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AB5" w:rsidRDefault="00FE6AB5" w:rsidP="00FE6AB5">
      <w:pPr>
        <w:jc w:val="center"/>
        <w:rPr>
          <w:rFonts w:ascii="Times New Roman" w:hAnsi="Times New Roman" w:cs="Times New Roman"/>
          <w:b/>
          <w:sz w:val="28"/>
          <w:szCs w:val="28"/>
        </w:rPr>
      </w:pPr>
      <w:r>
        <w:rPr>
          <w:rFonts w:ascii="Times New Roman" w:hAnsi="Times New Roman" w:cs="Times New Roman"/>
          <w:b/>
          <w:sz w:val="28"/>
          <w:szCs w:val="28"/>
        </w:rPr>
        <w:t>Задание № 2 ЕГЭ по физике</w:t>
      </w:r>
    </w:p>
    <w:p w:rsidR="00FE6AB5" w:rsidRPr="00BE57E4" w:rsidRDefault="00FE6AB5" w:rsidP="00FE6AB5">
      <w:pPr>
        <w:jc w:val="both"/>
        <w:rPr>
          <w:rFonts w:ascii="Times New Roman" w:hAnsi="Times New Roman" w:cs="Times New Roman"/>
          <w:sz w:val="28"/>
          <w:szCs w:val="28"/>
        </w:rPr>
      </w:pPr>
      <w:r w:rsidRPr="00BE57E4">
        <w:rPr>
          <w:rFonts w:ascii="Times New Roman" w:hAnsi="Times New Roman" w:cs="Times New Roman"/>
          <w:sz w:val="28"/>
          <w:szCs w:val="28"/>
        </w:rPr>
        <w:t>Второе задание ЕГЭ по физике проверяет знания по разделу «Динамика». Это задание базового уровня сложности, без возможности выбора ответа. Для его решения необходимо знать законы Ньютона, формулы, которые выражают силу тяжести, силу всемирного тяготения, силу упругости, вес тела, силу трения, силу реакции опоры на горизонтальной поверхности и на наклонной плоскости. Во многих задачах применяется одна и та же формула, но в различных ситуациях. Как правило, необходимо составить и решить систему из двух уравнений.</w:t>
      </w:r>
    </w:p>
    <w:p w:rsidR="00FE6AB5" w:rsidRPr="00BE57E4" w:rsidRDefault="00FE6AB5" w:rsidP="00FE6AB5">
      <w:pPr>
        <w:jc w:val="both"/>
        <w:rPr>
          <w:rFonts w:ascii="Times New Roman" w:hAnsi="Times New Roman" w:cs="Times New Roman"/>
          <w:sz w:val="28"/>
          <w:szCs w:val="28"/>
        </w:rPr>
      </w:pPr>
    </w:p>
    <w:p w:rsidR="00FE6AB5" w:rsidRDefault="00FE6AB5" w:rsidP="00FE6AB5">
      <w:pPr>
        <w:jc w:val="center"/>
        <w:rPr>
          <w:rFonts w:ascii="Times New Roman" w:hAnsi="Times New Roman" w:cs="Times New Roman"/>
          <w:b/>
          <w:sz w:val="28"/>
          <w:szCs w:val="28"/>
        </w:rPr>
      </w:pPr>
      <w:r w:rsidRPr="00BE57E4">
        <w:rPr>
          <w:rFonts w:ascii="Times New Roman" w:hAnsi="Times New Roman" w:cs="Times New Roman"/>
          <w:b/>
          <w:sz w:val="28"/>
          <w:szCs w:val="28"/>
        </w:rPr>
        <w:t>Применение закона всемирного тяготения</w:t>
      </w:r>
    </w:p>
    <w:p w:rsidR="00FE6AB5" w:rsidRPr="00BE57E4" w:rsidRDefault="00FE6AB5" w:rsidP="00FE6AB5">
      <w:pPr>
        <w:ind w:firstLine="708"/>
        <w:jc w:val="both"/>
        <w:rPr>
          <w:rFonts w:ascii="Times New Roman" w:hAnsi="Times New Roman" w:cs="Times New Roman"/>
          <w:i/>
          <w:sz w:val="28"/>
          <w:szCs w:val="28"/>
        </w:rPr>
      </w:pPr>
      <w:r w:rsidRPr="00BE57E4">
        <w:rPr>
          <w:rFonts w:ascii="Times New Roman" w:hAnsi="Times New Roman" w:cs="Times New Roman"/>
          <w:i/>
          <w:sz w:val="28"/>
          <w:szCs w:val="28"/>
        </w:rPr>
        <w:t xml:space="preserve">1. Две звезды одинаковой массы </w:t>
      </w:r>
      <w:r w:rsidRPr="00BE57E4">
        <w:rPr>
          <w:rFonts w:ascii="Times New Roman" w:hAnsi="Times New Roman" w:cs="Times New Roman"/>
          <w:i/>
          <w:sz w:val="28"/>
          <w:szCs w:val="28"/>
          <w:lang w:val="en-US"/>
        </w:rPr>
        <w:t>m</w:t>
      </w:r>
      <w:r w:rsidRPr="00BE57E4">
        <w:rPr>
          <w:rFonts w:ascii="Times New Roman" w:hAnsi="Times New Roman" w:cs="Times New Roman"/>
          <w:i/>
          <w:sz w:val="28"/>
          <w:szCs w:val="28"/>
        </w:rPr>
        <w:t xml:space="preserve"> притягиваются друг к другу с силами, равными по модулю </w:t>
      </w:r>
      <w:r w:rsidRPr="00BE57E4">
        <w:rPr>
          <w:rFonts w:ascii="Times New Roman" w:hAnsi="Times New Roman" w:cs="Times New Roman"/>
          <w:i/>
          <w:sz w:val="28"/>
          <w:szCs w:val="28"/>
          <w:lang w:val="en-US"/>
        </w:rPr>
        <w:t>F</w:t>
      </w:r>
      <w:r w:rsidRPr="00BE57E4">
        <w:rPr>
          <w:rFonts w:ascii="Times New Roman" w:hAnsi="Times New Roman" w:cs="Times New Roman"/>
          <w:i/>
          <w:sz w:val="28"/>
          <w:szCs w:val="28"/>
        </w:rPr>
        <w:t>. Во сколько раз больше будет модуль сил притяжения между другими двумя звёздами, если расстояние между их центрами в два раза больше, а массы звёзд равны 2</w:t>
      </w:r>
      <w:r w:rsidRPr="00BE57E4">
        <w:rPr>
          <w:rFonts w:ascii="Times New Roman" w:hAnsi="Times New Roman" w:cs="Times New Roman"/>
          <w:i/>
          <w:sz w:val="28"/>
          <w:szCs w:val="28"/>
          <w:lang w:val="en-US"/>
        </w:rPr>
        <w:t>m</w:t>
      </w:r>
      <w:r w:rsidRPr="00BE57E4">
        <w:rPr>
          <w:rFonts w:ascii="Times New Roman" w:hAnsi="Times New Roman" w:cs="Times New Roman"/>
          <w:i/>
          <w:sz w:val="28"/>
          <w:szCs w:val="28"/>
        </w:rPr>
        <w:t xml:space="preserve"> и 3</w:t>
      </w:r>
      <w:r w:rsidRPr="00BE57E4">
        <w:rPr>
          <w:rFonts w:ascii="Times New Roman" w:hAnsi="Times New Roman" w:cs="Times New Roman"/>
          <w:i/>
          <w:sz w:val="28"/>
          <w:szCs w:val="28"/>
          <w:lang w:val="en-US"/>
        </w:rPr>
        <w:t>m</w:t>
      </w:r>
      <w:r w:rsidRPr="00BE57E4">
        <w:rPr>
          <w:rFonts w:ascii="Times New Roman" w:hAnsi="Times New Roman" w:cs="Times New Roman"/>
          <w:i/>
          <w:sz w:val="28"/>
          <w:szCs w:val="28"/>
        </w:rPr>
        <w:t>?</w:t>
      </w:r>
    </w:p>
    <w:p w:rsidR="00FE6AB5" w:rsidRPr="00BE57E4" w:rsidRDefault="00FE6AB5" w:rsidP="00FE6AB5">
      <w:pPr>
        <w:rPr>
          <w:rFonts w:ascii="Times New Roman" w:hAnsi="Times New Roman" w:cs="Times New Roman"/>
          <w:i/>
          <w:sz w:val="28"/>
          <w:szCs w:val="28"/>
        </w:rPr>
      </w:pPr>
      <w:r w:rsidRPr="00BE57E4">
        <w:rPr>
          <w:rFonts w:ascii="Times New Roman" w:hAnsi="Times New Roman" w:cs="Times New Roman"/>
          <w:i/>
          <w:sz w:val="28"/>
          <w:szCs w:val="28"/>
        </w:rPr>
        <w:t>Ответ: в _________________________ раз(а).</w:t>
      </w:r>
    </w:p>
    <w:p w:rsidR="00FE6AB5" w:rsidRPr="00BE57E4" w:rsidRDefault="00FE6AB5" w:rsidP="00FE6AB5">
      <w:pPr>
        <w:rPr>
          <w:rFonts w:ascii="Times New Roman" w:hAnsi="Times New Roman" w:cs="Times New Roman"/>
          <w:i/>
          <w:sz w:val="28"/>
          <w:szCs w:val="28"/>
        </w:rPr>
      </w:pPr>
    </w:p>
    <w:p w:rsidR="00FE6AB5" w:rsidRPr="00BE57E4" w:rsidRDefault="00FE6AB5" w:rsidP="00FE6AB5">
      <w:pPr>
        <w:rPr>
          <w:rFonts w:ascii="Times New Roman" w:hAnsi="Times New Roman" w:cs="Times New Roman"/>
          <w:sz w:val="28"/>
          <w:szCs w:val="28"/>
        </w:rPr>
      </w:pPr>
      <w:r w:rsidRPr="00BE57E4">
        <w:rPr>
          <w:rFonts w:ascii="Times New Roman" w:hAnsi="Times New Roman" w:cs="Times New Roman"/>
          <w:sz w:val="28"/>
          <w:szCs w:val="28"/>
        </w:rPr>
        <w:t>В этой задаче необходимо записать формулу закона всемирного тяготения для двух случаев:</w:t>
      </w:r>
    </w:p>
    <w:p w:rsidR="00FE6AB5" w:rsidRPr="00BE57E4" w:rsidRDefault="00AA40DD" w:rsidP="00FE6AB5">
      <w:pPr>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1</m:t>
            </m:r>
          </m:sub>
        </m:sSub>
        <m:r>
          <w:rPr>
            <w:rFonts w:ascii="Cambria Math" w:hAnsi="Cambria Math" w:cs="Times New Roman"/>
            <w:sz w:val="28"/>
            <w:szCs w:val="28"/>
          </w:rPr>
          <m:t>=</m:t>
        </m:r>
        <m:r>
          <w:rPr>
            <w:rFonts w:ascii="Cambria Math" w:hAnsi="Cambria Math" w:cs="Times New Roman"/>
            <w:sz w:val="28"/>
            <w:szCs w:val="28"/>
            <w:lang w:val="en-US"/>
          </w:rPr>
          <m:t>σ</m:t>
        </m:r>
        <m:f>
          <m:fPr>
            <m:ctrlPr>
              <w:rPr>
                <w:rFonts w:ascii="Cambria Math" w:hAnsi="Cambria Math" w:cs="Times New Roman"/>
                <w:i/>
                <w:sz w:val="28"/>
                <w:szCs w:val="28"/>
                <w:lang w:val="en-US"/>
              </w:rPr>
            </m:ctrlPr>
          </m:fPr>
          <m:num>
            <m:r>
              <w:rPr>
                <w:rFonts w:ascii="Cambria Math" w:hAnsi="Cambria Math" w:cs="Times New Roman"/>
                <w:sz w:val="28"/>
                <w:szCs w:val="28"/>
                <w:lang w:val="en-US"/>
              </w:rPr>
              <m:t>m</m:t>
            </m:r>
            <m:r>
              <w:rPr>
                <w:rFonts w:ascii="Cambria Math" w:hAnsi="Cambria Math" w:cs="Times New Roman"/>
                <w:sz w:val="28"/>
                <w:szCs w:val="28"/>
              </w:rPr>
              <m:t>⋅</m:t>
            </m:r>
            <m:r>
              <w:rPr>
                <w:rFonts w:ascii="Cambria Math" w:hAnsi="Cambria Math" w:cs="Times New Roman"/>
                <w:sz w:val="28"/>
                <w:szCs w:val="28"/>
                <w:lang w:val="en-US"/>
              </w:rPr>
              <m:t>m</m:t>
            </m: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den>
        </m:f>
        <m:r>
          <w:rPr>
            <w:rFonts w:ascii="Cambria Math" w:hAnsi="Cambria Math" w:cs="Times New Roman"/>
            <w:sz w:val="28"/>
            <w:szCs w:val="28"/>
          </w:rPr>
          <m:t>=</m:t>
        </m:r>
        <m:r>
          <w:rPr>
            <w:rFonts w:ascii="Cambria Math" w:hAnsi="Cambria Math" w:cs="Times New Roman"/>
            <w:sz w:val="28"/>
            <w:szCs w:val="28"/>
            <w:lang w:val="en-US"/>
          </w:rPr>
          <m:t>F</m:t>
        </m:r>
        <m:r>
          <w:rPr>
            <w:rFonts w:ascii="Cambria Math" w:hAnsi="Cambria Math" w:cs="Times New Roman"/>
            <w:sz w:val="28"/>
            <w:szCs w:val="28"/>
          </w:rPr>
          <m:t xml:space="preserve"> </m:t>
        </m:r>
      </m:oMath>
      <w:r w:rsidR="00FE6AB5" w:rsidRPr="00BE57E4">
        <w:rPr>
          <w:rFonts w:ascii="Times New Roman" w:eastAsiaTheme="minorEastAsia" w:hAnsi="Times New Roman" w:cs="Times New Roman"/>
          <w:sz w:val="28"/>
          <w:szCs w:val="28"/>
        </w:rPr>
        <w:t>(1).</w:t>
      </w:r>
    </w:p>
    <w:p w:rsidR="00FE6AB5" w:rsidRPr="00BE57E4" w:rsidRDefault="00AA40DD" w:rsidP="00FE6AB5">
      <w:pPr>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σ</m:t>
              </m:r>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rPr>
                <m:t>⋅3</m:t>
              </m:r>
              <m:r>
                <w:rPr>
                  <w:rFonts w:ascii="Cambria Math" w:eastAsiaTheme="minorEastAsia" w:hAnsi="Cambria Math" w:cs="Times New Roman"/>
                  <w:sz w:val="28"/>
                  <w:szCs w:val="28"/>
                  <w:lang w:val="en-US"/>
                </w:rPr>
                <m:t>m</m:t>
              </m:r>
            </m:num>
            <m:den>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R</m:t>
                      </m:r>
                    </m:e>
                  </m:d>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σ</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6</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m</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4</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lang w:val="en-US"/>
            </w:rPr>
            <m:t>.</m:t>
          </m:r>
        </m:oMath>
      </m:oMathPara>
    </w:p>
    <w:p w:rsidR="00FE6AB5" w:rsidRPr="00BE57E4" w:rsidRDefault="00AA40DD" w:rsidP="00FE6AB5">
      <w:pPr>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=1,5</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σ</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m</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 xml:space="preserve"> </m:t>
        </m:r>
      </m:oMath>
      <w:r w:rsidR="00FE6AB5" w:rsidRPr="00BE57E4">
        <w:rPr>
          <w:rFonts w:ascii="Times New Roman" w:eastAsiaTheme="minorEastAsia" w:hAnsi="Times New Roman" w:cs="Times New Roman"/>
          <w:sz w:val="28"/>
          <w:szCs w:val="28"/>
        </w:rPr>
        <w:t xml:space="preserve">(2). </w:t>
      </w:r>
    </w:p>
    <w:p w:rsidR="00FE6AB5" w:rsidRPr="00BE57E4" w:rsidRDefault="00FE6AB5" w:rsidP="00FE6AB5">
      <w:pPr>
        <w:rPr>
          <w:rFonts w:ascii="Times New Roman" w:eastAsiaTheme="minorEastAsia" w:hAnsi="Times New Roman" w:cs="Times New Roman"/>
          <w:sz w:val="28"/>
          <w:szCs w:val="28"/>
        </w:rPr>
      </w:pPr>
      <w:r w:rsidRPr="00BE57E4">
        <w:rPr>
          <w:rFonts w:ascii="Times New Roman" w:eastAsiaTheme="minorEastAsia" w:hAnsi="Times New Roman" w:cs="Times New Roman"/>
          <w:sz w:val="28"/>
          <w:szCs w:val="28"/>
        </w:rPr>
        <w:t xml:space="preserve">Разделив (2) на (1), получим: </w:t>
      </w:r>
    </w:p>
    <w:p w:rsidR="00FE6AB5" w:rsidRPr="00BE57E4" w:rsidRDefault="00AA40DD" w:rsidP="00FE6AB5">
      <w:pPr>
        <w:rPr>
          <w:rFonts w:ascii="Times New Roman" w:eastAsiaTheme="minorEastAsia" w:hAnsi="Times New Roman" w:cs="Times New Roman"/>
          <w:sz w:val="28"/>
          <w:szCs w:val="28"/>
        </w:rPr>
      </w:pPr>
      <m:oMathPara>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2</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1</m:t>
                  </m:r>
                </m:sub>
              </m:sSub>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1,5 σ</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m</m:t>
                  </m:r>
                </m:e>
                <m:sup>
                  <m:r>
                    <w:rPr>
                      <w:rFonts w:ascii="Cambria Math" w:eastAsiaTheme="minorEastAsia" w:hAnsi="Cambria Math" w:cs="Times New Roman"/>
                      <w:sz w:val="28"/>
                      <w:szCs w:val="28"/>
                      <w:lang w:val="en-US"/>
                    </w:rPr>
                    <m:t>2</m:t>
                  </m:r>
                </m:sup>
              </m:sSup>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lang w:val="en-US"/>
                    </w:rPr>
                    <m:t>2</m:t>
                  </m:r>
                </m:sup>
              </m:sSup>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σ</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m</m:t>
                  </m:r>
                </m:e>
                <m:sup>
                  <m:r>
                    <w:rPr>
                      <w:rFonts w:ascii="Cambria Math" w:eastAsiaTheme="minorEastAsia" w:hAnsi="Cambria Math" w:cs="Times New Roman"/>
                      <w:sz w:val="28"/>
                      <w:szCs w:val="28"/>
                      <w:lang w:val="en-US"/>
                    </w:rPr>
                    <m:t>2</m:t>
                  </m:r>
                </m:sup>
              </m:sSup>
            </m:num>
            <m:den>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lang w:val="en-US"/>
                    </w:rPr>
                    <m:t>2</m:t>
                  </m:r>
                </m:sup>
              </m:sSup>
            </m:den>
          </m:f>
          <m:r>
            <w:rPr>
              <w:rFonts w:ascii="Cambria Math" w:eastAsiaTheme="minorEastAsia" w:hAnsi="Cambria Math" w:cs="Times New Roman"/>
              <w:sz w:val="28"/>
              <w:szCs w:val="28"/>
              <w:lang w:val="en-US"/>
            </w:rPr>
            <m:t>=1,5.</m:t>
          </m:r>
        </m:oMath>
      </m:oMathPara>
    </w:p>
    <w:p w:rsidR="00FE6AB5" w:rsidRPr="00BE57E4" w:rsidRDefault="00FE6AB5" w:rsidP="00FE6AB5">
      <w:pPr>
        <w:rPr>
          <w:rFonts w:ascii="Times New Roman" w:hAnsi="Times New Roman" w:cs="Times New Roman"/>
          <w:i/>
          <w:sz w:val="28"/>
          <w:szCs w:val="28"/>
        </w:rPr>
      </w:pPr>
    </w:p>
    <w:p w:rsidR="00FE6AB5" w:rsidRPr="00BE57E4" w:rsidRDefault="00FE6AB5" w:rsidP="00FE6AB5">
      <w:pPr>
        <w:rPr>
          <w:rFonts w:ascii="Times New Roman" w:hAnsi="Times New Roman" w:cs="Times New Roman"/>
          <w:sz w:val="28"/>
          <w:szCs w:val="28"/>
        </w:rPr>
      </w:pPr>
      <w:r w:rsidRPr="00BE57E4">
        <w:rPr>
          <w:rFonts w:ascii="Times New Roman" w:hAnsi="Times New Roman" w:cs="Times New Roman"/>
          <w:sz w:val="28"/>
          <w:szCs w:val="28"/>
        </w:rPr>
        <w:t>Ответ: в 1,5 раза.</w:t>
      </w:r>
    </w:p>
    <w:p w:rsidR="00FE6AB5" w:rsidRPr="00BE57E4" w:rsidRDefault="00FE6AB5" w:rsidP="00FE6AB5">
      <w:pPr>
        <w:jc w:val="both"/>
        <w:rPr>
          <w:rFonts w:ascii="Times New Roman" w:hAnsi="Times New Roman" w:cs="Times New Roman"/>
          <w:sz w:val="28"/>
          <w:szCs w:val="28"/>
        </w:rPr>
      </w:pPr>
      <w:r w:rsidRPr="00BE57E4">
        <w:rPr>
          <w:rFonts w:ascii="Times New Roman" w:hAnsi="Times New Roman" w:cs="Times New Roman"/>
          <w:sz w:val="28"/>
          <w:szCs w:val="28"/>
        </w:rPr>
        <w:t>Подобные задачи проверяют знания основных физических формул. Их необходимо записать в общем виде и в случае, когда происходит изменение какой-либо физической величины. Полученную систему уравнений решаем любым удобным способом. Задания такого типа часто встречаются в различных разделах курса физики.</w:t>
      </w:r>
    </w:p>
    <w:p w:rsidR="00FE6AB5" w:rsidRPr="00BE57E4" w:rsidRDefault="00FE6AB5" w:rsidP="00FE6AB5">
      <w:pPr>
        <w:jc w:val="both"/>
        <w:rPr>
          <w:rFonts w:ascii="Times New Roman" w:hAnsi="Times New Roman" w:cs="Times New Roman"/>
          <w:i/>
          <w:sz w:val="28"/>
          <w:szCs w:val="28"/>
        </w:rPr>
      </w:pPr>
    </w:p>
    <w:p w:rsidR="00FE6AB5" w:rsidRDefault="00FE6AB5" w:rsidP="00FE6AB5">
      <w:pPr>
        <w:jc w:val="center"/>
        <w:rPr>
          <w:rFonts w:ascii="Times New Roman" w:hAnsi="Times New Roman" w:cs="Times New Roman"/>
          <w:b/>
          <w:sz w:val="28"/>
          <w:szCs w:val="28"/>
        </w:rPr>
      </w:pPr>
      <w:r w:rsidRPr="00BE57E4">
        <w:rPr>
          <w:rFonts w:ascii="Times New Roman" w:hAnsi="Times New Roman" w:cs="Times New Roman"/>
          <w:b/>
          <w:sz w:val="28"/>
          <w:szCs w:val="28"/>
        </w:rPr>
        <w:t xml:space="preserve">Применение </w:t>
      </w:r>
      <w:r w:rsidRPr="00BE57E4">
        <w:rPr>
          <w:rFonts w:ascii="Times New Roman" w:hAnsi="Times New Roman" w:cs="Times New Roman"/>
          <w:b/>
          <w:sz w:val="28"/>
          <w:szCs w:val="28"/>
          <w:lang w:val="en-US"/>
        </w:rPr>
        <w:t>II</w:t>
      </w:r>
      <w:r w:rsidRPr="00BE57E4">
        <w:rPr>
          <w:rFonts w:ascii="Times New Roman" w:hAnsi="Times New Roman" w:cs="Times New Roman"/>
          <w:b/>
          <w:sz w:val="28"/>
          <w:szCs w:val="28"/>
        </w:rPr>
        <w:t xml:space="preserve"> закона Ньютона</w:t>
      </w:r>
    </w:p>
    <w:p w:rsidR="00FE6AB5" w:rsidRDefault="00FE6AB5" w:rsidP="00FE6AB5">
      <w:pPr>
        <w:ind w:firstLine="708"/>
        <w:jc w:val="both"/>
        <w:rPr>
          <w:rFonts w:ascii="Times New Roman" w:hAnsi="Times New Roman" w:cs="Times New Roman"/>
          <w:i/>
          <w:sz w:val="28"/>
          <w:szCs w:val="28"/>
        </w:rPr>
      </w:pPr>
      <w:r w:rsidRPr="00BE57E4">
        <w:rPr>
          <w:rFonts w:ascii="Times New Roman" w:hAnsi="Times New Roman" w:cs="Times New Roman"/>
          <w:i/>
          <w:sz w:val="28"/>
          <w:szCs w:val="28"/>
        </w:rPr>
        <w:t>2. На рисунке показаны силы (в заданном масштабе), действующие на материальную точку. Сторона клетки соответствует 1 Н. Определите модуль равнодействующей сил, приложенных к телу.</w:t>
      </w:r>
    </w:p>
    <w:p w:rsidR="00FE6AB5" w:rsidRDefault="00FE6AB5" w:rsidP="00FE6AB5">
      <w:pPr>
        <w:ind w:firstLine="708"/>
        <w:jc w:val="both"/>
        <w:rPr>
          <w:rFonts w:ascii="Times New Roman" w:hAnsi="Times New Roman" w:cs="Times New Roman"/>
          <w:i/>
          <w:sz w:val="28"/>
          <w:szCs w:val="28"/>
        </w:rPr>
      </w:pPr>
      <w:r>
        <w:rPr>
          <w:rFonts w:ascii="Times New Roman" w:hAnsi="Times New Roman" w:cs="Times New Roman"/>
          <w:i/>
          <w:sz w:val="28"/>
          <w:szCs w:val="28"/>
        </w:rPr>
        <w:t xml:space="preserve">                                    </w:t>
      </w:r>
      <w:r w:rsidRPr="00BE57E4">
        <w:rPr>
          <w:noProof/>
          <w:lang w:eastAsia="ru-RU"/>
        </w:rPr>
        <w:drawing>
          <wp:inline distT="0" distB="0" distL="0" distR="0" wp14:anchorId="4BAFB00F" wp14:editId="2E021D85">
            <wp:extent cx="1626870" cy="1674495"/>
            <wp:effectExtent l="0" t="0" r="0" b="1905"/>
            <wp:docPr id="26" name="Рисунок 26" descr="1431_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1431_А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6870" cy="1674495"/>
                    </a:xfrm>
                    <a:prstGeom prst="rect">
                      <a:avLst/>
                    </a:prstGeom>
                    <a:solidFill>
                      <a:srgbClr val="FFFFFF"/>
                    </a:solidFill>
                    <a:ln>
                      <a:noFill/>
                    </a:ln>
                  </pic:spPr>
                </pic:pic>
              </a:graphicData>
            </a:graphic>
          </wp:inline>
        </w:drawing>
      </w:r>
    </w:p>
    <w:p w:rsidR="00FE6AB5" w:rsidRPr="00BE57E4" w:rsidRDefault="00FE6AB5" w:rsidP="00FE6AB5">
      <w:pPr>
        <w:ind w:firstLine="708"/>
        <w:jc w:val="both"/>
        <w:rPr>
          <w:rFonts w:ascii="Times New Roman" w:hAnsi="Times New Roman" w:cs="Times New Roman"/>
          <w:i/>
          <w:sz w:val="28"/>
          <w:szCs w:val="28"/>
        </w:rPr>
      </w:pPr>
    </w:p>
    <w:p w:rsidR="00FE6AB5" w:rsidRPr="00BE57E4" w:rsidRDefault="00FE6AB5" w:rsidP="00FE6AB5">
      <w:pPr>
        <w:jc w:val="both"/>
        <w:rPr>
          <w:rFonts w:ascii="Times New Roman" w:hAnsi="Times New Roman" w:cs="Times New Roman"/>
          <w:sz w:val="28"/>
          <w:szCs w:val="28"/>
        </w:rPr>
      </w:pPr>
      <w:r w:rsidRPr="00BE57E4">
        <w:rPr>
          <w:noProof/>
        </w:rPr>
        <w:t xml:space="preserve">  </w:t>
      </w:r>
      <w:r>
        <w:rPr>
          <w:noProof/>
        </w:rPr>
        <w:t xml:space="preserve"> </w:t>
      </w:r>
      <w:r w:rsidRPr="00BE57E4">
        <w:rPr>
          <w:rFonts w:ascii="Times New Roman" w:hAnsi="Times New Roman" w:cs="Times New Roman"/>
          <w:sz w:val="28"/>
          <w:szCs w:val="28"/>
        </w:rPr>
        <w:t>Равнодействующая сила равна геометрической сумме сил, приложенных к телу.</w:t>
      </w:r>
    </w:p>
    <w:p w:rsidR="00FE6AB5" w:rsidRPr="00BE57E4" w:rsidRDefault="00AA40DD" w:rsidP="00FE6AB5">
      <w:pPr>
        <w:rPr>
          <w:rFonts w:ascii="Times New Roman" w:eastAsiaTheme="minorEastAsia" w:hAnsi="Times New Roman" w:cs="Times New Roman"/>
          <w:sz w:val="28"/>
          <w:szCs w:val="28"/>
        </w:rPr>
      </w:pPr>
      <m:oMathPara>
        <m:oMath>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р</m:t>
                  </m:r>
                </m:sub>
              </m:sSub>
            </m:e>
          </m:acc>
          <m:r>
            <w:rPr>
              <w:rFonts w:ascii="Cambria Math" w:hAnsi="Cambria Math" w:cs="Times New Roman"/>
              <w:sz w:val="28"/>
              <w:szCs w:val="28"/>
            </w:rPr>
            <m:t>=</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e>
          </m:acc>
          <m:r>
            <w:rPr>
              <w:rFonts w:ascii="Cambria Math" w:hAnsi="Cambria Math" w:cs="Times New Roman"/>
              <w:sz w:val="28"/>
              <w:szCs w:val="28"/>
            </w:rPr>
            <m:t>+</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e>
          </m:acc>
          <m:r>
            <w:rPr>
              <w:rFonts w:ascii="Cambria Math" w:hAnsi="Cambria Math" w:cs="Times New Roman"/>
              <w:sz w:val="28"/>
              <w:szCs w:val="28"/>
            </w:rPr>
            <m:t>+</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3</m:t>
                  </m:r>
                </m:sub>
              </m:sSub>
            </m:e>
          </m:acc>
          <m:r>
            <w:rPr>
              <w:rFonts w:ascii="Cambria Math" w:hAnsi="Cambria Math" w:cs="Times New Roman"/>
              <w:sz w:val="28"/>
              <w:szCs w:val="28"/>
            </w:rPr>
            <m:t>+</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4</m:t>
                  </m:r>
                </m:sub>
              </m:sSub>
            </m:e>
          </m:acc>
          <m:r>
            <w:rPr>
              <w:rFonts w:ascii="Cambria Math" w:hAnsi="Cambria Math" w:cs="Times New Roman"/>
              <w:sz w:val="28"/>
              <w:szCs w:val="28"/>
            </w:rPr>
            <m:t>.</m:t>
          </m:r>
        </m:oMath>
      </m:oMathPara>
    </w:p>
    <w:p w:rsidR="00FE6AB5" w:rsidRPr="005701DE" w:rsidRDefault="00FE6AB5" w:rsidP="00FE6AB5">
      <w:pPr>
        <w:spacing w:after="0"/>
        <w:rPr>
          <w:rFonts w:ascii="Times New Roman" w:hAnsi="Times New Roman" w:cs="Times New Roman"/>
          <w:sz w:val="28"/>
          <w:szCs w:val="28"/>
        </w:rPr>
      </w:pPr>
      <w:r w:rsidRPr="00BE57E4">
        <w:rPr>
          <w:rFonts w:ascii="Times New Roman" w:hAnsi="Times New Roman" w:cs="Times New Roman"/>
          <w:sz w:val="28"/>
          <w:szCs w:val="28"/>
        </w:rPr>
        <w:t xml:space="preserve">Следующий шаг – найти сумму проекций сил на </w:t>
      </w:r>
      <w:r>
        <w:rPr>
          <w:rFonts w:ascii="Times New Roman" w:hAnsi="Times New Roman" w:cs="Times New Roman"/>
          <w:sz w:val="28"/>
          <w:szCs w:val="28"/>
        </w:rPr>
        <w:t xml:space="preserve">оси </w:t>
      </w:r>
      <w:r>
        <w:rPr>
          <w:rFonts w:ascii="Times New Roman" w:hAnsi="Times New Roman" w:cs="Times New Roman"/>
          <w:sz w:val="28"/>
          <w:szCs w:val="28"/>
          <w:lang w:val="en-US"/>
        </w:rPr>
        <w:t>OX</w:t>
      </w:r>
      <w:r>
        <w:rPr>
          <w:rFonts w:ascii="Times New Roman" w:hAnsi="Times New Roman" w:cs="Times New Roman"/>
          <w:sz w:val="28"/>
          <w:szCs w:val="28"/>
        </w:rPr>
        <w:t xml:space="preserve"> и </w:t>
      </w:r>
      <w:r>
        <w:rPr>
          <w:rFonts w:ascii="Times New Roman" w:hAnsi="Times New Roman" w:cs="Times New Roman"/>
          <w:sz w:val="28"/>
          <w:szCs w:val="28"/>
          <w:lang w:val="en-US"/>
        </w:rPr>
        <w:t>OY</w:t>
      </w:r>
      <w:r>
        <w:rPr>
          <w:rFonts w:ascii="Times New Roman" w:hAnsi="Times New Roman" w:cs="Times New Roman"/>
          <w:sz w:val="28"/>
          <w:szCs w:val="28"/>
        </w:rPr>
        <w:t>.</w:t>
      </w:r>
    </w:p>
    <w:p w:rsidR="00FE6AB5" w:rsidRPr="00974F99" w:rsidRDefault="00FE6AB5" w:rsidP="00FE6AB5">
      <w:pPr>
        <w:spacing w:after="0"/>
        <w:rPr>
          <w:rFonts w:ascii="Times New Roman" w:hAnsi="Times New Roman" w:cs="Times New Roman"/>
          <w:sz w:val="28"/>
          <w:szCs w:val="28"/>
          <w:lang w:val="en-US"/>
        </w:rPr>
      </w:pPr>
      <w:r w:rsidRPr="005701DE">
        <w:rPr>
          <w:rFonts w:ascii="Times New Roman" w:hAnsi="Times New Roman" w:cs="Times New Roman"/>
          <w:sz w:val="28"/>
          <w:szCs w:val="28"/>
        </w:rPr>
        <w:t xml:space="preserve">          </w:t>
      </w:r>
      <w:r>
        <w:rPr>
          <w:rFonts w:ascii="Times New Roman" w:hAnsi="Times New Roman" w:cs="Times New Roman"/>
          <w:sz w:val="28"/>
          <w:szCs w:val="28"/>
          <w:lang w:val="en-US"/>
        </w:rPr>
        <w:t>Y</w:t>
      </w:r>
    </w:p>
    <w:p w:rsidR="00FE6AB5" w:rsidRDefault="00FE6AB5" w:rsidP="00FE6AB5">
      <w:pPr>
        <w:spacing w:after="0"/>
        <w:rPr>
          <w:rFonts w:ascii="Times New Roman" w:hAnsi="Times New Roman" w:cs="Times New Roman"/>
          <w:sz w:val="28"/>
          <w:szCs w:val="28"/>
        </w:rPr>
      </w:pPr>
      <w:r w:rsidRPr="00BE57E4">
        <w:rPr>
          <w:rFonts w:ascii="Times New Roman" w:hAnsi="Times New Roman" w:cs="Times New Roman"/>
          <w:i/>
          <w:noProof/>
          <w:sz w:val="28"/>
          <w:szCs w:val="28"/>
          <w:lang w:eastAsia="ru-RU"/>
        </w:rPr>
        <mc:AlternateContent>
          <mc:Choice Requires="wps">
            <w:drawing>
              <wp:anchor distT="0" distB="0" distL="114300" distR="114300" simplePos="0" relativeHeight="251675648" behindDoc="0" locked="0" layoutInCell="1" allowOverlap="1" wp14:anchorId="22334AA4" wp14:editId="24C32875">
                <wp:simplePos x="0" y="0"/>
                <wp:positionH relativeFrom="column">
                  <wp:posOffset>539115</wp:posOffset>
                </wp:positionH>
                <wp:positionV relativeFrom="paragraph">
                  <wp:posOffset>123190</wp:posOffset>
                </wp:positionV>
                <wp:extent cx="0" cy="1769745"/>
                <wp:effectExtent l="57150" t="38100" r="57150" b="1905"/>
                <wp:wrapNone/>
                <wp:docPr id="22" name="Прямая со стрелкой 22"/>
                <wp:cNvGraphicFramePr/>
                <a:graphic xmlns:a="http://schemas.openxmlformats.org/drawingml/2006/main">
                  <a:graphicData uri="http://schemas.microsoft.com/office/word/2010/wordprocessingShape">
                    <wps:wsp>
                      <wps:cNvCnPr/>
                      <wps:spPr>
                        <a:xfrm flipV="1">
                          <a:off x="0" y="0"/>
                          <a:ext cx="0" cy="176974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10EF5B" id="Прямая со стрелкой 22" o:spid="_x0000_s1026" type="#_x0000_t32" style="position:absolute;margin-left:42.45pt;margin-top:9.7pt;width:0;height:139.3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L6PIgIAAFQEAAAOAAAAZHJzL2Uyb0RvYy54bWysVMuO0zAU3SPxD5b3NGmBmaFqOosOZYOg&#10;4rV3HTux5NiWbZp2N/AD8wn8AhsWMKP5huSPuLbTwIBYgMjC8uOec889vs7ifN9ItGPWCa0KPJ3k&#10;GDFFdSlUVeC3b9YPzjBynqiSSK1YgQ/M4fPl/XuL1szZTNdalswiIFFu3poC196beZY5WrOGuIk2&#10;TMEh17YhHpa2ykpLWmBvZDbL85Os1bY0VlPmHOxepEO8jPycM+pfcu6YR7LAoM3H0cZxG8ZsuSDz&#10;yhJTCzrIIP+goiFCQdKR6oJ4gt5b8RtVI6jVTnM/obrJNOeCslgDVDPNf6nmdU0Mi7WAOc6MNrn/&#10;R0tf7DYWibLAsxlGijRwR92n/rK/6m66z/0V6j90tzD0H/vL7kt33X3rbruvCILBuda4ORCs1MYO&#10;K2c2Ntiw57ZBXArzDpoiGgOlon30/TD6zvYe0bRJYXd6evLk9NHjwJwlikBlrPPPmG5QmBTYeUtE&#10;VfuVVgpuV9tET3bPnU/AIyCApUJtgR+eTfM8qnBainItpAyHzlbblbRoR6A51uscviH3nTBPhHyq&#10;SuQPBszxVhBVSTZESgVigw+p8jjzB8lS8leMg7dQYRIZu5qNKQmlTPnpyATRAcZB3ggcZIfn8Cfg&#10;EB+gLHb834BHRMyslR/BjVDaJtPuZvf7o2Se4o8OpLqDBVtdHmJPRGugdeONDs8svI2f1xH+42ew&#10;/A4AAP//AwBQSwMEFAAGAAgAAAAhAIkqqKfgAAAACAEAAA8AAABkcnMvZG93bnJldi54bWxMj0FL&#10;w0AQhe+C/2EZwYu0m8SiScymiCAUqaBtUbxts2MSzc7G7LZN/72jFz2+eY833yvmo+3EHgffOlIQ&#10;TyMQSJUzLdUKNuv7SQrCB01Gd45QwRE9zMvTk0Lnxh3oGferUAsuIZ9rBU0IfS6lrxq02k9dj8Te&#10;uxusDiyHWppBH7jcdjKJoitpdUv8odE93jVYfa52VkH2dP34EB0XL5dv69fFRYzL5ONrqdT52Xh7&#10;AyLgGP7C8IPP6FAy09btyHjRKUhnGSf5ns1AsP+rtwqSLI1BloX8P6D8BgAA//8DAFBLAQItABQA&#10;BgAIAAAAIQC2gziS/gAAAOEBAAATAAAAAAAAAAAAAAAAAAAAAABbQ29udGVudF9UeXBlc10ueG1s&#10;UEsBAi0AFAAGAAgAAAAhADj9If/WAAAAlAEAAAsAAAAAAAAAAAAAAAAALwEAAF9yZWxzLy5yZWxz&#10;UEsBAi0AFAAGAAgAAAAhALBovo8iAgAAVAQAAA4AAAAAAAAAAAAAAAAALgIAAGRycy9lMm9Eb2Mu&#10;eG1sUEsBAi0AFAAGAAgAAAAhAIkqqKfgAAAACAEAAA8AAAAAAAAAAAAAAAAAfAQAAGRycy9kb3du&#10;cmV2LnhtbFBLBQYAAAAABAAEAPMAAACJBQAAAAA=&#10;" strokecolor="red" strokeweight="3pt">
                <v:stroke endarrow="block" joinstyle="miter"/>
              </v:shape>
            </w:pict>
          </mc:Fallback>
        </mc:AlternateContent>
      </w:r>
    </w:p>
    <w:p w:rsidR="00FE6AB5" w:rsidRPr="004854FD" w:rsidRDefault="00FE6AB5" w:rsidP="00FE6AB5">
      <w:pPr>
        <w:spacing w:after="0"/>
        <w:rPr>
          <w:rFonts w:ascii="Times New Roman" w:hAnsi="Times New Roman" w:cs="Times New Roman"/>
          <w:sz w:val="28"/>
          <w:szCs w:val="28"/>
        </w:rPr>
      </w:pPr>
      <w:r w:rsidRPr="00BE57E4">
        <w:rPr>
          <w:noProof/>
          <w:lang w:eastAsia="ru-RU"/>
        </w:rPr>
        <mc:AlternateContent>
          <mc:Choice Requires="wps">
            <w:drawing>
              <wp:anchor distT="0" distB="0" distL="114300" distR="114300" simplePos="0" relativeHeight="251674624" behindDoc="0" locked="0" layoutInCell="1" allowOverlap="1" wp14:anchorId="6DF3D0CA" wp14:editId="3D9DCFBE">
                <wp:simplePos x="0" y="0"/>
                <wp:positionH relativeFrom="column">
                  <wp:posOffset>539115</wp:posOffset>
                </wp:positionH>
                <wp:positionV relativeFrom="paragraph">
                  <wp:posOffset>1671955</wp:posOffset>
                </wp:positionV>
                <wp:extent cx="2253600" cy="7200"/>
                <wp:effectExtent l="0" t="95250" r="0" b="107315"/>
                <wp:wrapNone/>
                <wp:docPr id="23" name="Прямая со стрелкой 23"/>
                <wp:cNvGraphicFramePr/>
                <a:graphic xmlns:a="http://schemas.openxmlformats.org/drawingml/2006/main">
                  <a:graphicData uri="http://schemas.microsoft.com/office/word/2010/wordprocessingShape">
                    <wps:wsp>
                      <wps:cNvCnPr/>
                      <wps:spPr>
                        <a:xfrm flipV="1">
                          <a:off x="0" y="0"/>
                          <a:ext cx="2253600" cy="7200"/>
                        </a:xfrm>
                        <a:prstGeom prst="straightConnector1">
                          <a:avLst/>
                        </a:prstGeom>
                        <a:ln w="38100">
                          <a:solidFill>
                            <a:schemeClr val="accent1">
                              <a:alpha val="89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336875" id="Прямая со стрелкой 23" o:spid="_x0000_s1026" type="#_x0000_t32" style="position:absolute;margin-left:42.45pt;margin-top:131.65pt;width:177.45pt;height:.5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1lLgIAAH0EAAAOAAAAZHJzL2Uyb0RvYy54bWysVEuOEzEQ3SNxB8t70p1EDEOUziwyDBsE&#10;Eb+9x22nLfkn26ST3cAF5ghcgc0s+GjO0H0jynZPQ4ANiI3VZfu9qveq3MuzvZJox5wXRld4Oikx&#10;YpqaWuhthd+8vnhwipEPRNdEGs0qfGAen63u31u2dsFmpjGyZg4BifaL1la4CcEuisLThiniJ8Yy&#10;DYfcOEUChG5b1I60wK5kMSvLk6I1rrbOUOY97J7nQ7xK/JwzGl5w7llAssJQW0irS+tlXIvVkiy2&#10;jthG0KEM8g9VKCI0JB2pzkkg6J0Tv1EpQZ3xhocJNaownAvKkgZQMy1/UfOqIZYlLWCOt6NN/v/R&#10;0ue7jUOirvBsjpEmCnrUfeyv+uvuW/epv0b9++4Wlv5Df9XddF+7L91t9xnBZXCutX4BBGu9cUPk&#10;7cZFG/bcKcSlsG9hKJIxIBXtk++H0Xe2D4jC5mz2cH5SQnsonD2CtkbyIrNENut8eMqMQvGjwj44&#10;IrZNWButocHG5Qxk98yHDLwDRLDUqK3w/HQKtDH2Ror6QkiZgjhnbC0d2hGYEEIp02Ggk7Yhefv0&#10;cTnWlCYzIlKFR2SBCPlE1ygcLLgYnCB6K9mgRWoARMOyRekrHCTLJb5kHJoAVuTcY5LjsrI4qeF2&#10;hHEQMQIHcX/Wk4HD/Qhl6Wn8DXhEpMxGhxGshDYuW3ucPeyng3ie7985kHVHCy5NfUjDk6yBGU+u&#10;Du8xPqKf4wT/8ddYfQcAAP//AwBQSwMEFAAGAAgAAAAhANTrSpvgAAAACgEAAA8AAABkcnMvZG93&#10;bnJldi54bWxMj01PwzAMhu9I/IfISNxYylpVW2k6IdC000DbqLhmjfsBjVM12Vb+Pd4JjrYfvX7e&#10;fDXZXpxx9J0jBY+zCARS5UxHjYKPw/phAcIHTUb3jlDBD3pYFbc3uc6Mu9AOz/vQCA4hn2kFbQhD&#10;JqWvWrTaz9yAxLfajVYHHsdGmlFfONz2ch5FqbS6I/7Q6gFfWqy+9yerYFvX8aFcb/V7+bbxPp1e&#10;N5/ll1L3d9PzE4iAU/iD4arP6lCw09GdyHjRK1gkSyYVzNM4BsFAEi+5y/G6SRKQRS7/Vyh+AQAA&#10;//8DAFBLAQItABQABgAIAAAAIQC2gziS/gAAAOEBAAATAAAAAAAAAAAAAAAAAAAAAABbQ29udGVu&#10;dF9UeXBlc10ueG1sUEsBAi0AFAAGAAgAAAAhADj9If/WAAAAlAEAAAsAAAAAAAAAAAAAAAAALwEA&#10;AF9yZWxzLy5yZWxzUEsBAi0AFAAGAAgAAAAhAC+BXWUuAgAAfQQAAA4AAAAAAAAAAAAAAAAALgIA&#10;AGRycy9lMm9Eb2MueG1sUEsBAi0AFAAGAAgAAAAhANTrSpvgAAAACgEAAA8AAAAAAAAAAAAAAAAA&#10;iAQAAGRycy9kb3ducmV2LnhtbFBLBQYAAAAABAAEAPMAAACVBQAAAAA=&#10;" strokecolor="#4472c4 [3204]" strokeweight="3pt">
                <v:stroke endarrow="block" opacity="58339f" joinstyle="miter"/>
              </v:shape>
            </w:pict>
          </mc:Fallback>
        </mc:AlternateContent>
      </w:r>
      <w:r>
        <w:rPr>
          <w:noProof/>
          <w:lang w:eastAsia="ru-RU"/>
        </w:rPr>
        <w:t xml:space="preserve">                 </w:t>
      </w:r>
      <w:r w:rsidRPr="00BE57E4">
        <w:rPr>
          <w:noProof/>
          <w:lang w:eastAsia="ru-RU"/>
        </w:rPr>
        <w:drawing>
          <wp:inline distT="0" distB="0" distL="0" distR="0" wp14:anchorId="6A377753" wp14:editId="6CE99A0B">
            <wp:extent cx="1626870" cy="1674495"/>
            <wp:effectExtent l="0" t="0" r="0" b="1905"/>
            <wp:docPr id="28" name="Рисунок 28" descr="1431_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1431_А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6870" cy="1674495"/>
                    </a:xfrm>
                    <a:prstGeom prst="rect">
                      <a:avLst/>
                    </a:prstGeom>
                    <a:solidFill>
                      <a:srgbClr val="FFFFFF"/>
                    </a:solidFill>
                    <a:ln>
                      <a:noFill/>
                    </a:ln>
                  </pic:spPr>
                </pic:pic>
              </a:graphicData>
            </a:graphic>
          </wp:inline>
        </w:drawing>
      </w:r>
    </w:p>
    <w:p w:rsidR="00FE6AB5" w:rsidRPr="00FE6AB5" w:rsidRDefault="00FE6AB5" w:rsidP="00FE6AB5">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O</w:t>
      </w:r>
      <w:r>
        <w:rPr>
          <w:rFonts w:ascii="Times New Roman" w:hAnsi="Times New Roman" w:cs="Times New Roman"/>
          <w:sz w:val="28"/>
          <w:szCs w:val="28"/>
        </w:rPr>
        <w:t xml:space="preserve">                                              </w:t>
      </w:r>
      <w:r w:rsidRPr="00FE6AB5">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X</w:t>
      </w:r>
      <w:r>
        <w:rPr>
          <w:rFonts w:ascii="Times New Roman" w:hAnsi="Times New Roman" w:cs="Times New Roman"/>
          <w:sz w:val="28"/>
          <w:szCs w:val="28"/>
        </w:rPr>
        <w:t xml:space="preserve">     </w:t>
      </w:r>
    </w:p>
    <w:p w:rsidR="00FE6AB5" w:rsidRDefault="00FE6AB5" w:rsidP="00FE6AB5">
      <w:pPr>
        <w:spacing w:after="0"/>
        <w:rPr>
          <w:rFonts w:ascii="Times New Roman" w:hAnsi="Times New Roman" w:cs="Times New Roman"/>
          <w:sz w:val="28"/>
          <w:szCs w:val="28"/>
        </w:rPr>
      </w:pPr>
    </w:p>
    <w:p w:rsidR="00FE6AB5" w:rsidRDefault="00FE6AB5" w:rsidP="00FE6AB5">
      <w:pPr>
        <w:spacing w:after="0"/>
        <w:rPr>
          <w:rFonts w:ascii="Times New Roman" w:hAnsi="Times New Roman" w:cs="Times New Roman"/>
          <w:sz w:val="28"/>
          <w:szCs w:val="28"/>
        </w:rPr>
      </w:pPr>
    </w:p>
    <w:p w:rsidR="00FE6AB5" w:rsidRDefault="00FE6AB5" w:rsidP="00FE6AB5">
      <w:pPr>
        <w:spacing w:after="0"/>
        <w:rPr>
          <w:rFonts w:ascii="Times New Roman" w:hAnsi="Times New Roman" w:cs="Times New Roman"/>
          <w:sz w:val="28"/>
          <w:szCs w:val="28"/>
        </w:rPr>
      </w:pPr>
    </w:p>
    <w:p w:rsidR="00FE6AB5" w:rsidRPr="00BE57E4" w:rsidRDefault="00FE6AB5" w:rsidP="00FE6AB5">
      <w:pPr>
        <w:spacing w:after="0"/>
        <w:rPr>
          <w:rFonts w:ascii="Times New Roman" w:hAnsi="Times New Roman" w:cs="Times New Roman"/>
          <w:sz w:val="28"/>
          <w:szCs w:val="28"/>
        </w:rPr>
      </w:pPr>
      <w:r w:rsidRPr="00BE57E4">
        <w:rPr>
          <w:rFonts w:ascii="Times New Roman" w:hAnsi="Times New Roman" w:cs="Times New Roman"/>
          <w:sz w:val="28"/>
          <w:szCs w:val="28"/>
        </w:rPr>
        <w:t>Сумм</w:t>
      </w:r>
      <w:r>
        <w:rPr>
          <w:rFonts w:ascii="Times New Roman" w:hAnsi="Times New Roman" w:cs="Times New Roman"/>
          <w:sz w:val="28"/>
          <w:szCs w:val="28"/>
        </w:rPr>
        <w:t>а проекций сил на</w:t>
      </w:r>
      <w:r w:rsidRPr="00BE57E4">
        <w:rPr>
          <w:rFonts w:ascii="Times New Roman" w:hAnsi="Times New Roman" w:cs="Times New Roman"/>
          <w:sz w:val="28"/>
          <w:szCs w:val="28"/>
        </w:rPr>
        <w:t xml:space="preserve"> ось</w:t>
      </w:r>
      <w:r>
        <w:rPr>
          <w:rFonts w:ascii="Times New Roman" w:hAnsi="Times New Roman" w:cs="Times New Roman"/>
          <w:sz w:val="28"/>
          <w:szCs w:val="28"/>
        </w:rPr>
        <w:t xml:space="preserve"> </w:t>
      </w:r>
      <w:r>
        <w:rPr>
          <w:rFonts w:ascii="Times New Roman" w:hAnsi="Times New Roman" w:cs="Times New Roman"/>
          <w:sz w:val="28"/>
          <w:szCs w:val="28"/>
          <w:lang w:val="en-US"/>
        </w:rPr>
        <w:t>OX</w:t>
      </w:r>
      <w:r w:rsidRPr="00BE57E4">
        <w:rPr>
          <w:rFonts w:ascii="Times New Roman" w:hAnsi="Times New Roman" w:cs="Times New Roman"/>
          <w:sz w:val="28"/>
          <w:szCs w:val="28"/>
        </w:rPr>
        <w:t xml:space="preserve"> равна:</w:t>
      </w:r>
    </w:p>
    <w:p w:rsidR="00FE6AB5" w:rsidRPr="00BE57E4" w:rsidRDefault="00FE6AB5" w:rsidP="00FE6AB5">
      <w:pPr>
        <w:spacing w:after="0"/>
        <w:rPr>
          <w:rFonts w:ascii="Times New Roman" w:hAnsi="Times New Roman" w:cs="Times New Roman"/>
          <w:sz w:val="28"/>
          <w:szCs w:val="28"/>
        </w:rPr>
      </w:pPr>
      <w:r w:rsidRPr="00BE57E4">
        <w:rPr>
          <w:rFonts w:ascii="Times New Roman" w:hAnsi="Times New Roman" w:cs="Times New Roman"/>
          <w:sz w:val="28"/>
          <w:szCs w:val="28"/>
          <w:lang w:val="en-US"/>
        </w:rPr>
        <w:t>F</w:t>
      </w:r>
      <w:r>
        <w:rPr>
          <w:rFonts w:ascii="Times New Roman" w:hAnsi="Times New Roman" w:cs="Times New Roman"/>
          <w:sz w:val="28"/>
          <w:szCs w:val="28"/>
          <w:vertAlign w:val="subscript"/>
          <w:lang w:val="en-US"/>
        </w:rPr>
        <w:t>x</w:t>
      </w:r>
      <w:r w:rsidRPr="00BE57E4">
        <w:rPr>
          <w:rFonts w:ascii="Times New Roman" w:hAnsi="Times New Roman" w:cs="Times New Roman"/>
          <w:sz w:val="28"/>
          <w:szCs w:val="28"/>
        </w:rPr>
        <w:t xml:space="preserve"> = 4 – 2 = 2 (Н).</w:t>
      </w:r>
    </w:p>
    <w:p w:rsidR="00FE6AB5" w:rsidRPr="00BE57E4" w:rsidRDefault="00FE6AB5" w:rsidP="00FE6AB5">
      <w:pPr>
        <w:spacing w:after="0"/>
        <w:rPr>
          <w:rFonts w:ascii="Times New Roman" w:hAnsi="Times New Roman" w:cs="Times New Roman"/>
          <w:sz w:val="28"/>
          <w:szCs w:val="28"/>
        </w:rPr>
      </w:pPr>
      <w:r w:rsidRPr="00BE57E4">
        <w:rPr>
          <w:rFonts w:ascii="Times New Roman" w:hAnsi="Times New Roman" w:cs="Times New Roman"/>
          <w:sz w:val="28"/>
          <w:szCs w:val="28"/>
        </w:rPr>
        <w:t>Сумма проекций сил на вертикальную ось равна:</w:t>
      </w:r>
    </w:p>
    <w:p w:rsidR="00FE6AB5" w:rsidRPr="00BE57E4" w:rsidRDefault="00FE6AB5" w:rsidP="00FE6AB5">
      <w:pPr>
        <w:spacing w:after="0"/>
        <w:rPr>
          <w:rFonts w:ascii="Times New Roman" w:hAnsi="Times New Roman" w:cs="Times New Roman"/>
          <w:sz w:val="28"/>
          <w:szCs w:val="28"/>
        </w:rPr>
      </w:pPr>
      <w:r w:rsidRPr="00BE57E4">
        <w:rPr>
          <w:rFonts w:ascii="Times New Roman" w:hAnsi="Times New Roman" w:cs="Times New Roman"/>
          <w:sz w:val="28"/>
          <w:szCs w:val="28"/>
          <w:lang w:val="en-US"/>
        </w:rPr>
        <w:t>F</w:t>
      </w:r>
      <w:r>
        <w:rPr>
          <w:rFonts w:ascii="Times New Roman" w:hAnsi="Times New Roman" w:cs="Times New Roman"/>
          <w:sz w:val="28"/>
          <w:szCs w:val="28"/>
          <w:vertAlign w:val="subscript"/>
        </w:rPr>
        <w:t>y</w:t>
      </w:r>
      <w:r w:rsidRPr="00BE57E4">
        <w:rPr>
          <w:rFonts w:ascii="Times New Roman" w:hAnsi="Times New Roman" w:cs="Times New Roman"/>
          <w:sz w:val="28"/>
          <w:szCs w:val="28"/>
        </w:rPr>
        <w:t>= 3 – 3 = 0.</w:t>
      </w:r>
    </w:p>
    <w:p w:rsidR="00FE6AB5" w:rsidRPr="00BE57E4" w:rsidRDefault="00FE6AB5" w:rsidP="00FE6AB5">
      <w:pPr>
        <w:spacing w:after="0"/>
        <w:rPr>
          <w:rFonts w:ascii="Times New Roman" w:hAnsi="Times New Roman" w:cs="Times New Roman"/>
          <w:sz w:val="28"/>
          <w:szCs w:val="28"/>
        </w:rPr>
      </w:pPr>
      <w:r w:rsidRPr="00BE57E4">
        <w:rPr>
          <w:rFonts w:ascii="Times New Roman" w:hAnsi="Times New Roman" w:cs="Times New Roman"/>
          <w:sz w:val="28"/>
          <w:szCs w:val="28"/>
        </w:rPr>
        <w:t>По теореме Пифагора, модуль равнодействующей силы определяется:</w:t>
      </w:r>
    </w:p>
    <w:p w:rsidR="00FE6AB5" w:rsidRPr="00BE57E4" w:rsidRDefault="00FE6AB5" w:rsidP="00FE6AB5">
      <w:pPr>
        <w:spacing w:after="0"/>
        <w:rPr>
          <w:rFonts w:ascii="Times New Roman" w:hAnsi="Times New Roman" w:cs="Times New Roman"/>
          <w:sz w:val="28"/>
          <w:szCs w:val="28"/>
        </w:rPr>
      </w:pPr>
    </w:p>
    <w:p w:rsidR="00FE6AB5" w:rsidRPr="00BE57E4" w:rsidRDefault="00AA40DD" w:rsidP="00FE6AB5">
      <w:pPr>
        <w:spacing w:after="0"/>
        <w:rPr>
          <w:rFonts w:ascii="Times New Roman" w:eastAsiaTheme="minorEastAsia" w:hAnsi="Times New Roman" w:cs="Times New Roman"/>
          <w:i/>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р</m:t>
              </m:r>
            </m:sub>
          </m:sSub>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sSubSup>
                <m:sSubSupPr>
                  <m:ctrlPr>
                    <w:rPr>
                      <w:rFonts w:ascii="Cambria Math" w:hAnsi="Cambria Math" w:cs="Times New Roman"/>
                      <w:i/>
                      <w:sz w:val="28"/>
                      <w:szCs w:val="28"/>
                    </w:rPr>
                  </m:ctrlPr>
                </m:sSubSupPr>
                <m:e>
                  <m:r>
                    <w:rPr>
                      <w:rFonts w:ascii="Cambria Math" w:hAnsi="Cambria Math" w:cs="Times New Roman"/>
                      <w:sz w:val="28"/>
                      <w:szCs w:val="28"/>
                      <w:lang w:val="en-US"/>
                    </w:rPr>
                    <m:t>F</m:t>
                  </m:r>
                  <m:ctrlPr>
                    <w:rPr>
                      <w:rFonts w:ascii="Cambria Math" w:hAnsi="Cambria Math" w:cs="Times New Roman"/>
                      <w:i/>
                      <w:sz w:val="28"/>
                      <w:szCs w:val="28"/>
                      <w:lang w:val="en-US"/>
                    </w:rPr>
                  </m:ctrlPr>
                </m:e>
                <m:sub>
                  <m:r>
                    <w:rPr>
                      <w:rFonts w:ascii="Cambria Math" w:hAnsi="Cambria Math" w:cs="Times New Roman"/>
                      <w:sz w:val="28"/>
                      <w:szCs w:val="28"/>
                    </w:rPr>
                    <m:t>x</m:t>
                  </m:r>
                  <m:ctrlPr>
                    <w:rPr>
                      <w:rFonts w:ascii="Cambria Math" w:hAnsi="Cambria Math" w:cs="Times New Roman"/>
                      <w:i/>
                      <w:sz w:val="28"/>
                      <w:szCs w:val="28"/>
                      <w:lang w:val="en-US"/>
                    </w:rPr>
                  </m:ctrlPr>
                </m:sub>
                <m:sup>
                  <m:r>
                    <w:rPr>
                      <w:rFonts w:ascii="Cambria Math" w:hAnsi="Cambria Math" w:cs="Times New Roman"/>
                      <w:sz w:val="28"/>
                      <w:szCs w:val="28"/>
                      <w:lang w:val="en-US"/>
                    </w:rPr>
                    <m:t>2</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F</m:t>
                  </m:r>
                </m:e>
                <m:sub>
                  <m:r>
                    <w:rPr>
                      <w:rFonts w:ascii="Cambria Math" w:hAnsi="Cambria Math" w:cs="Times New Roman"/>
                      <w:sz w:val="28"/>
                      <w:szCs w:val="28"/>
                      <w:lang w:val="en-US"/>
                    </w:rPr>
                    <m:t>y</m:t>
                  </m:r>
                </m:sub>
                <m:sup>
                  <m:r>
                    <w:rPr>
                      <w:rFonts w:ascii="Cambria Math" w:hAnsi="Cambria Math" w:cs="Times New Roman"/>
                      <w:sz w:val="28"/>
                      <w:szCs w:val="28"/>
                      <w:lang w:val="en-US"/>
                    </w:rPr>
                    <m:t>2</m:t>
                  </m:r>
                </m:sup>
              </m:sSubSup>
            </m:e>
          </m:rad>
        </m:oMath>
      </m:oMathPara>
    </w:p>
    <w:p w:rsidR="00FE6AB5" w:rsidRPr="00BE57E4" w:rsidRDefault="00AA40DD" w:rsidP="00FE6AB5">
      <w:pPr>
        <w:spacing w:after="0"/>
        <w:rPr>
          <w:rFonts w:ascii="Times New Roman" w:hAnsi="Times New Roman" w:cs="Times New Roman"/>
          <w:i/>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rPr>
                <m:t>р</m:t>
              </m:r>
            </m:sub>
          </m:sSub>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ctrlPr>
                <w:rPr>
                  <w:rFonts w:ascii="Cambria Math" w:hAnsi="Cambria Math" w:cs="Times New Roman"/>
                  <w:i/>
                  <w:sz w:val="28"/>
                  <w:szCs w:val="28"/>
                </w:rPr>
              </m:ctrlPr>
            </m:deg>
            <m:e>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2</m:t>
                  </m:r>
                </m:sup>
              </m:sSup>
            </m:e>
          </m:rad>
          <m:r>
            <w:rPr>
              <w:rFonts w:ascii="Cambria Math" w:hAnsi="Cambria Math" w:cs="Times New Roman"/>
              <w:sz w:val="28"/>
              <w:szCs w:val="28"/>
              <w:lang w:val="en-US"/>
            </w:rPr>
            <m:t>=2</m:t>
          </m:r>
          <m:d>
            <m:dPr>
              <m:ctrlPr>
                <w:rPr>
                  <w:rFonts w:ascii="Cambria Math" w:hAnsi="Cambria Math" w:cs="Times New Roman"/>
                  <w:i/>
                  <w:sz w:val="28"/>
                  <w:szCs w:val="28"/>
                  <w:lang w:val="en-US"/>
                </w:rPr>
              </m:ctrlPr>
            </m:dPr>
            <m:e>
              <m:r>
                <w:rPr>
                  <w:rFonts w:ascii="Cambria Math" w:hAnsi="Cambria Math" w:cs="Times New Roman"/>
                  <w:sz w:val="28"/>
                  <w:szCs w:val="28"/>
                </w:rPr>
                <m:t>Н</m:t>
              </m:r>
              <m:ctrlPr>
                <w:rPr>
                  <w:rFonts w:ascii="Cambria Math" w:hAnsi="Cambria Math" w:cs="Times New Roman"/>
                  <w:i/>
                  <w:sz w:val="28"/>
                  <w:szCs w:val="28"/>
                </w:rPr>
              </m:ctrlPr>
            </m:e>
          </m:d>
          <m:r>
            <w:rPr>
              <w:rFonts w:ascii="Cambria Math" w:hAnsi="Cambria Math" w:cs="Times New Roman"/>
              <w:sz w:val="28"/>
              <w:szCs w:val="28"/>
            </w:rPr>
            <m:t>.</m:t>
          </m:r>
        </m:oMath>
      </m:oMathPara>
    </w:p>
    <w:p w:rsidR="00FE6AB5" w:rsidRPr="00BE57E4" w:rsidRDefault="00FE6AB5" w:rsidP="00FE6AB5">
      <w:pPr>
        <w:spacing w:after="0"/>
        <w:rPr>
          <w:rFonts w:ascii="Times New Roman" w:hAnsi="Times New Roman" w:cs="Times New Roman"/>
          <w:sz w:val="28"/>
          <w:szCs w:val="28"/>
          <w:lang w:val="en-US"/>
        </w:rPr>
      </w:pPr>
    </w:p>
    <w:p w:rsidR="00FE6AB5" w:rsidRPr="00BE57E4" w:rsidRDefault="00FE6AB5" w:rsidP="00FE6AB5">
      <w:pPr>
        <w:spacing w:after="0"/>
        <w:rPr>
          <w:rFonts w:ascii="Times New Roman" w:hAnsi="Times New Roman" w:cs="Times New Roman"/>
          <w:i/>
          <w:sz w:val="28"/>
          <w:szCs w:val="28"/>
        </w:rPr>
      </w:pPr>
      <w:r w:rsidRPr="00BE57E4">
        <w:rPr>
          <w:rFonts w:ascii="Times New Roman" w:hAnsi="Times New Roman" w:cs="Times New Roman"/>
          <w:i/>
          <w:sz w:val="28"/>
          <w:szCs w:val="28"/>
        </w:rPr>
        <w:t>Ответ: 2 Н.</w:t>
      </w:r>
    </w:p>
    <w:p w:rsidR="00FE6AB5" w:rsidRPr="00BE57E4" w:rsidRDefault="00FE6AB5" w:rsidP="00FE6AB5">
      <w:pPr>
        <w:spacing w:after="0"/>
        <w:jc w:val="both"/>
        <w:rPr>
          <w:rFonts w:ascii="Times New Roman" w:hAnsi="Times New Roman" w:cs="Times New Roman"/>
          <w:sz w:val="28"/>
          <w:szCs w:val="28"/>
        </w:rPr>
      </w:pPr>
      <w:r w:rsidRPr="00BE57E4">
        <w:rPr>
          <w:rFonts w:ascii="Times New Roman" w:hAnsi="Times New Roman" w:cs="Times New Roman"/>
          <w:b/>
          <w:sz w:val="28"/>
          <w:szCs w:val="28"/>
        </w:rPr>
        <w:t>Секрет решения:</w:t>
      </w:r>
      <w:r w:rsidRPr="00BE57E4">
        <w:rPr>
          <w:rFonts w:ascii="Times New Roman" w:hAnsi="Times New Roman" w:cs="Times New Roman"/>
          <w:sz w:val="28"/>
          <w:szCs w:val="28"/>
        </w:rPr>
        <w:t xml:space="preserve"> Многие задачи по динамике требует прочных знаний по геометрии. Теорема Пифагора, а также соотношения в прямоугольном треугольнике являются обязательными инструментами для тех, кто собирается сдавать экзамен по физике.</w:t>
      </w:r>
    </w:p>
    <w:p w:rsidR="00FE6AB5" w:rsidRPr="00BE57E4" w:rsidRDefault="00FE6AB5" w:rsidP="00FE6AB5">
      <w:pPr>
        <w:jc w:val="center"/>
        <w:rPr>
          <w:rFonts w:ascii="Times New Roman" w:hAnsi="Times New Roman" w:cs="Times New Roman"/>
          <w:b/>
          <w:sz w:val="28"/>
          <w:szCs w:val="28"/>
        </w:rPr>
      </w:pPr>
    </w:p>
    <w:p w:rsidR="00FE6AB5" w:rsidRDefault="00FE6AB5" w:rsidP="00FE6AB5">
      <w:pPr>
        <w:jc w:val="center"/>
        <w:rPr>
          <w:rFonts w:ascii="Times New Roman" w:hAnsi="Times New Roman" w:cs="Times New Roman"/>
          <w:b/>
          <w:sz w:val="28"/>
          <w:szCs w:val="28"/>
        </w:rPr>
      </w:pPr>
    </w:p>
    <w:p w:rsidR="00FE6AB5" w:rsidRDefault="00FE6AB5" w:rsidP="00FE6AB5">
      <w:pPr>
        <w:jc w:val="center"/>
        <w:rPr>
          <w:rFonts w:ascii="Times New Roman" w:hAnsi="Times New Roman" w:cs="Times New Roman"/>
          <w:b/>
          <w:sz w:val="28"/>
          <w:szCs w:val="28"/>
        </w:rPr>
      </w:pPr>
    </w:p>
    <w:p w:rsidR="00FE6AB5" w:rsidRDefault="00FE6AB5" w:rsidP="00FE6AB5">
      <w:pPr>
        <w:jc w:val="center"/>
        <w:rPr>
          <w:rFonts w:ascii="Times New Roman" w:hAnsi="Times New Roman" w:cs="Times New Roman"/>
          <w:b/>
          <w:sz w:val="28"/>
          <w:szCs w:val="28"/>
        </w:rPr>
      </w:pPr>
    </w:p>
    <w:p w:rsidR="00FE6AB5" w:rsidRDefault="00FE6AB5" w:rsidP="00FE6AB5">
      <w:pPr>
        <w:jc w:val="center"/>
        <w:rPr>
          <w:rFonts w:ascii="Times New Roman" w:hAnsi="Times New Roman" w:cs="Times New Roman"/>
          <w:b/>
          <w:sz w:val="28"/>
          <w:szCs w:val="28"/>
        </w:rPr>
      </w:pPr>
      <w:r w:rsidRPr="00BE57E4">
        <w:rPr>
          <w:rFonts w:ascii="Times New Roman" w:hAnsi="Times New Roman" w:cs="Times New Roman"/>
          <w:b/>
          <w:sz w:val="28"/>
          <w:szCs w:val="28"/>
        </w:rPr>
        <w:t>Применение формулы силы упругости (закон Гука)</w:t>
      </w:r>
    </w:p>
    <w:p w:rsidR="00FE6AB5" w:rsidRPr="00BE57E4" w:rsidRDefault="00FE6AB5" w:rsidP="00FE6AB5">
      <w:pPr>
        <w:ind w:firstLine="708"/>
        <w:rPr>
          <w:sz w:val="20"/>
          <w:szCs w:val="20"/>
        </w:rPr>
      </w:pPr>
      <w:r w:rsidRPr="00BE57E4">
        <w:rPr>
          <w:rFonts w:ascii="Times New Roman" w:hAnsi="Times New Roman" w:cs="Times New Roman"/>
          <w:i/>
          <w:sz w:val="28"/>
          <w:szCs w:val="28"/>
        </w:rPr>
        <w:t>3. Подвешенная к потолку пружина под действием силы 5 Н удлинилась на 10 см. Чему равно удлинение этой пружины под действием силы 8 Н?</w:t>
      </w:r>
    </w:p>
    <w:p w:rsidR="00FE6AB5" w:rsidRPr="00BE57E4" w:rsidRDefault="00FE6AB5" w:rsidP="00FE6AB5">
      <w:pPr>
        <w:rPr>
          <w:rFonts w:ascii="Times New Roman" w:hAnsi="Times New Roman" w:cs="Times New Roman"/>
          <w:i/>
          <w:sz w:val="28"/>
          <w:szCs w:val="28"/>
        </w:rPr>
      </w:pPr>
      <w:r w:rsidRPr="00BE57E4">
        <w:rPr>
          <w:rFonts w:ascii="Times New Roman" w:hAnsi="Times New Roman" w:cs="Times New Roman"/>
          <w:i/>
          <w:sz w:val="28"/>
          <w:szCs w:val="28"/>
        </w:rPr>
        <w:t>Ответ: ___________________________ см.</w:t>
      </w:r>
    </w:p>
    <w:p w:rsidR="00FE6AB5" w:rsidRDefault="00FE6AB5" w:rsidP="00FE6AB5">
      <w:pPr>
        <w:spacing w:after="0"/>
        <w:rPr>
          <w:rFonts w:ascii="Times New Roman" w:hAnsi="Times New Roman" w:cs="Times New Roman"/>
          <w:sz w:val="28"/>
          <w:szCs w:val="28"/>
        </w:rPr>
      </w:pPr>
      <w:r w:rsidRPr="00BE57E4">
        <w:rPr>
          <w:rFonts w:ascii="Times New Roman" w:hAnsi="Times New Roman" w:cs="Times New Roman"/>
          <w:i/>
          <w:sz w:val="28"/>
          <w:szCs w:val="28"/>
        </w:rPr>
        <w:t xml:space="preserve"> </w:t>
      </w:r>
      <w:r w:rsidRPr="00BE57E4">
        <w:rPr>
          <w:rFonts w:ascii="Times New Roman" w:hAnsi="Times New Roman" w:cs="Times New Roman"/>
          <w:sz w:val="28"/>
          <w:szCs w:val="28"/>
        </w:rPr>
        <w:t>Запишем формулу закона Гука для двух случаев:</w:t>
      </w:r>
    </w:p>
    <w:p w:rsidR="00FE6AB5" w:rsidRPr="003E6983" w:rsidRDefault="00AA40DD" w:rsidP="00FE6AB5">
      <w:pPr>
        <w:spacing w:after="0"/>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1</m:t>
              </m:r>
            </m:sub>
          </m:sSub>
          <m:r>
            <w:rPr>
              <w:rFonts w:ascii="Cambria Math" w:hAnsi="Cambria Math" w:cs="Times New Roman"/>
              <w:sz w:val="28"/>
              <w:szCs w:val="28"/>
            </w:rPr>
            <m:t>=k∆</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 xml:space="preserve">1  </m:t>
              </m:r>
            </m:sub>
          </m:sSub>
          <m:r>
            <w:rPr>
              <w:rFonts w:ascii="Cambria Math" w:hAnsi="Cambria Math" w:cs="Times New Roman"/>
              <w:sz w:val="28"/>
              <w:szCs w:val="28"/>
            </w:rPr>
            <m:t xml:space="preserve">   5=</m:t>
          </m:r>
          <m:r>
            <w:rPr>
              <w:rFonts w:ascii="Cambria Math" w:hAnsi="Cambria Math" w:cs="Times New Roman"/>
              <w:sz w:val="28"/>
              <w:szCs w:val="28"/>
              <w:lang w:val="en-US"/>
            </w:rPr>
            <m:t>k∙0</m:t>
          </m:r>
          <m:r>
            <w:rPr>
              <w:rFonts w:ascii="Cambria Math" w:hAnsi="Cambria Math" w:cs="Times New Roman"/>
              <w:sz w:val="28"/>
              <w:szCs w:val="28"/>
            </w:rPr>
            <m:t>,1    (1)</m:t>
          </m:r>
        </m:oMath>
      </m:oMathPara>
    </w:p>
    <w:p w:rsidR="00FE6AB5" w:rsidRPr="003E6983" w:rsidRDefault="00AA40DD" w:rsidP="00FE6AB5">
      <w:pPr>
        <w:spacing w:after="0"/>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r>
            <w:rPr>
              <w:rFonts w:ascii="Cambria Math" w:hAnsi="Cambria Math" w:cs="Times New Roman"/>
              <w:sz w:val="28"/>
              <w:szCs w:val="28"/>
            </w:rPr>
            <m:t>=k∆</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 xml:space="preserve">    8=k∙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 xml:space="preserve">    (2) </m:t>
          </m:r>
        </m:oMath>
      </m:oMathPara>
    </w:p>
    <w:p w:rsidR="00FE6AB5" w:rsidRDefault="00FE6AB5" w:rsidP="00FE6AB5">
      <w:pPr>
        <w:spacing w:after="0"/>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Разделим (2) на (1).</w:t>
      </w:r>
    </w:p>
    <w:p w:rsidR="00FE6AB5" w:rsidRPr="00BE57E4" w:rsidRDefault="00AA40DD" w:rsidP="00FE6AB5">
      <w:pPr>
        <w:spacing w:after="0"/>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5</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 xml:space="preserve">  </m:t>
            </m:r>
          </m:num>
          <m:den>
            <m:r>
              <w:rPr>
                <w:rFonts w:ascii="Cambria Math" w:hAnsi="Cambria Math" w:cs="Times New Roman"/>
                <w:sz w:val="28"/>
                <w:szCs w:val="28"/>
              </w:rPr>
              <m:t>0,1</m:t>
            </m:r>
          </m:den>
        </m:f>
        <m:r>
          <w:rPr>
            <w:rFonts w:ascii="Cambria Math" w:hAnsi="Cambria Math" w:cs="Times New Roman"/>
            <w:sz w:val="28"/>
            <w:szCs w:val="28"/>
          </w:rPr>
          <m:t>;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8∙0,1</m:t>
            </m:r>
          </m:num>
          <m:den>
            <m:r>
              <w:rPr>
                <w:rFonts w:ascii="Cambria Math" w:hAnsi="Cambria Math" w:cs="Times New Roman"/>
                <w:sz w:val="28"/>
                <w:szCs w:val="28"/>
              </w:rPr>
              <m:t>5</m:t>
            </m:r>
          </m:den>
        </m:f>
      </m:oMath>
      <w:r w:rsidR="00FE6AB5">
        <w:rPr>
          <w:rFonts w:ascii="Times New Roman" w:eastAsiaTheme="minorEastAsia" w:hAnsi="Times New Roman" w:cs="Times New Roman"/>
          <w:sz w:val="28"/>
          <w:szCs w:val="28"/>
        </w:rPr>
        <w:t xml:space="preserve"> = 0,16 (м).</w:t>
      </w:r>
    </w:p>
    <w:p w:rsidR="00FE6AB5" w:rsidRDefault="00FE6AB5" w:rsidP="00FE6AB5">
      <w:pPr>
        <w:spacing w:after="0"/>
        <w:rPr>
          <w:rFonts w:ascii="Times New Roman" w:hAnsi="Times New Roman" w:cs="Times New Roman"/>
          <w:i/>
          <w:sz w:val="28"/>
          <w:szCs w:val="28"/>
        </w:rPr>
      </w:pPr>
      <w:r w:rsidRPr="00BE57E4">
        <w:rPr>
          <w:rFonts w:ascii="Times New Roman" w:hAnsi="Times New Roman" w:cs="Times New Roman"/>
          <w:i/>
          <w:sz w:val="28"/>
          <w:szCs w:val="28"/>
        </w:rPr>
        <w:t>Ответ: 16 см.</w:t>
      </w:r>
    </w:p>
    <w:p w:rsidR="00FE6AB5" w:rsidRPr="00BE57E4" w:rsidRDefault="00FE6AB5" w:rsidP="00FE6AB5">
      <w:pPr>
        <w:spacing w:after="0"/>
        <w:rPr>
          <w:rFonts w:ascii="Times New Roman" w:hAnsi="Times New Roman" w:cs="Times New Roman"/>
          <w:i/>
          <w:sz w:val="28"/>
          <w:szCs w:val="28"/>
        </w:rPr>
      </w:pPr>
    </w:p>
    <w:p w:rsidR="00FE6AB5" w:rsidRPr="00BE57E4" w:rsidRDefault="00FE6AB5" w:rsidP="00FE6AB5">
      <w:pPr>
        <w:spacing w:after="0"/>
        <w:rPr>
          <w:rFonts w:ascii="Times New Roman" w:hAnsi="Times New Roman" w:cs="Times New Roman"/>
          <w:sz w:val="28"/>
          <w:szCs w:val="28"/>
        </w:rPr>
      </w:pPr>
      <w:r w:rsidRPr="00BE57E4">
        <w:rPr>
          <w:rFonts w:ascii="Times New Roman" w:hAnsi="Times New Roman" w:cs="Times New Roman"/>
          <w:sz w:val="28"/>
          <w:szCs w:val="28"/>
        </w:rPr>
        <w:t>Задача решается стандартным применением физической формулы для двух случаев. Обратите внимание на единицы измерения, которые требуются в ответе.</w:t>
      </w:r>
    </w:p>
    <w:p w:rsidR="00FE6AB5" w:rsidRPr="00BE57E4" w:rsidRDefault="00FE6AB5" w:rsidP="00FE6AB5">
      <w:pPr>
        <w:spacing w:after="0"/>
        <w:rPr>
          <w:rFonts w:ascii="Times New Roman" w:hAnsi="Times New Roman" w:cs="Times New Roman"/>
          <w:i/>
          <w:sz w:val="28"/>
          <w:szCs w:val="28"/>
        </w:rPr>
      </w:pPr>
    </w:p>
    <w:p w:rsidR="00FE6AB5" w:rsidRDefault="00FE6AB5" w:rsidP="00FE6AB5">
      <w:pPr>
        <w:jc w:val="center"/>
        <w:rPr>
          <w:rFonts w:ascii="Times New Roman" w:hAnsi="Times New Roman" w:cs="Times New Roman"/>
          <w:b/>
          <w:sz w:val="28"/>
          <w:szCs w:val="28"/>
        </w:rPr>
      </w:pPr>
      <w:r>
        <w:rPr>
          <w:rFonts w:ascii="Times New Roman" w:hAnsi="Times New Roman" w:cs="Times New Roman"/>
          <w:b/>
          <w:sz w:val="28"/>
          <w:szCs w:val="28"/>
        </w:rPr>
        <w:t>Применение формул</w:t>
      </w:r>
      <w:r w:rsidRPr="00BE57E4">
        <w:rPr>
          <w:rFonts w:ascii="Times New Roman" w:hAnsi="Times New Roman" w:cs="Times New Roman"/>
          <w:b/>
          <w:sz w:val="28"/>
          <w:szCs w:val="28"/>
        </w:rPr>
        <w:t xml:space="preserve"> для силы реакции опоры</w:t>
      </w:r>
      <w:r>
        <w:rPr>
          <w:rFonts w:ascii="Times New Roman" w:hAnsi="Times New Roman" w:cs="Times New Roman"/>
          <w:b/>
          <w:sz w:val="28"/>
          <w:szCs w:val="28"/>
        </w:rPr>
        <w:t xml:space="preserve"> и силы трения </w:t>
      </w:r>
    </w:p>
    <w:p w:rsidR="00FE6AB5" w:rsidRPr="00BE57E4" w:rsidRDefault="00FE6AB5" w:rsidP="00FE6AB5">
      <w:pPr>
        <w:rPr>
          <w:rFonts w:ascii="Times New Roman" w:hAnsi="Times New Roman" w:cs="Times New Roman"/>
          <w:i/>
          <w:sz w:val="28"/>
          <w:szCs w:val="28"/>
        </w:rPr>
      </w:pPr>
      <w:r w:rsidRPr="00BE57E4">
        <w:rPr>
          <w:rFonts w:ascii="Times New Roman" w:hAnsi="Times New Roman" w:cs="Times New Roman"/>
          <w:sz w:val="28"/>
          <w:szCs w:val="28"/>
        </w:rPr>
        <w:t xml:space="preserve">Необходимая теория: </w:t>
      </w:r>
      <w:hyperlink r:id="rId7" w:history="1">
        <w:r w:rsidRPr="00BE57E4">
          <w:rPr>
            <w:rStyle w:val="a3"/>
            <w:rFonts w:ascii="Times New Roman" w:hAnsi="Times New Roman" w:cs="Times New Roman"/>
            <w:sz w:val="28"/>
            <w:szCs w:val="28"/>
          </w:rPr>
          <w:t>https://ege-study.ru/ru/ege/materialy/fizika/sila-treniya/</w:t>
        </w:r>
      </w:hyperlink>
      <w:r w:rsidRPr="00BE57E4">
        <w:rPr>
          <w:rFonts w:ascii="Times New Roman" w:hAnsi="Times New Roman" w:cs="Times New Roman"/>
          <w:sz w:val="28"/>
          <w:szCs w:val="28"/>
        </w:rPr>
        <w:t xml:space="preserve"> </w:t>
      </w:r>
    </w:p>
    <w:p w:rsidR="00FE6AB5" w:rsidRPr="00BE57E4" w:rsidRDefault="00FE6AB5" w:rsidP="00FE6AB5">
      <w:pPr>
        <w:autoSpaceDE w:val="0"/>
        <w:autoSpaceDN w:val="0"/>
        <w:adjustRightInd w:val="0"/>
        <w:spacing w:after="0" w:line="240" w:lineRule="auto"/>
        <w:ind w:firstLine="708"/>
        <w:jc w:val="both"/>
        <w:rPr>
          <w:rFonts w:ascii="Times New Roman" w:eastAsia="TimesNewRoman" w:hAnsi="Times New Roman" w:cs="Times New Roman"/>
          <w:i/>
          <w:sz w:val="28"/>
          <w:szCs w:val="28"/>
        </w:rPr>
      </w:pPr>
      <w:r w:rsidRPr="00BE57E4">
        <w:rPr>
          <w:rFonts w:ascii="Times New Roman" w:eastAsia="TimesNewRoman" w:hAnsi="Times New Roman" w:cs="Times New Roman"/>
          <w:i/>
          <w:sz w:val="28"/>
          <w:szCs w:val="28"/>
        </w:rPr>
        <w:t>4. Тело движется по горизонтальной плоскости. Нормальная составляющая силы воздействия тела на плоскость равна 40 Н, сила трения равна 10 Н. Определите коэффициент трения скольжения.</w:t>
      </w:r>
    </w:p>
    <w:p w:rsidR="00FE6AB5" w:rsidRPr="00BE57E4" w:rsidRDefault="00FE6AB5" w:rsidP="00FE6AB5">
      <w:pPr>
        <w:autoSpaceDE w:val="0"/>
        <w:autoSpaceDN w:val="0"/>
        <w:adjustRightInd w:val="0"/>
        <w:spacing w:after="0" w:line="240" w:lineRule="auto"/>
        <w:ind w:firstLine="708"/>
        <w:jc w:val="both"/>
        <w:rPr>
          <w:rFonts w:ascii="Times New Roman" w:eastAsia="TimesNewRoman" w:hAnsi="Times New Roman" w:cs="Times New Roman"/>
          <w:i/>
          <w:sz w:val="28"/>
          <w:szCs w:val="28"/>
        </w:rPr>
      </w:pPr>
    </w:p>
    <w:p w:rsidR="00FE6AB5" w:rsidRPr="00BE57E4" w:rsidRDefault="00FE6AB5" w:rsidP="00FE6AB5">
      <w:pPr>
        <w:spacing w:after="0"/>
        <w:rPr>
          <w:rFonts w:ascii="Times New Roman" w:eastAsia="TimesNewRoman" w:hAnsi="Times New Roman" w:cs="Times New Roman"/>
          <w:i/>
          <w:sz w:val="28"/>
          <w:szCs w:val="28"/>
        </w:rPr>
      </w:pPr>
      <w:r w:rsidRPr="00BE57E4">
        <w:rPr>
          <w:rFonts w:ascii="Times New Roman" w:eastAsia="TimesNewRoman" w:hAnsi="Times New Roman" w:cs="Times New Roman"/>
          <w:i/>
          <w:sz w:val="28"/>
          <w:szCs w:val="28"/>
        </w:rPr>
        <w:t>Ответ: ___________________________.</w:t>
      </w:r>
    </w:p>
    <w:p w:rsidR="00FE6AB5" w:rsidRPr="00BE57E4" w:rsidRDefault="00FE6AB5" w:rsidP="00FE6AB5">
      <w:pPr>
        <w:spacing w:after="0"/>
        <w:rPr>
          <w:rFonts w:ascii="Times New Roman" w:eastAsia="TimesNewRoman" w:hAnsi="Times New Roman" w:cs="Times New Roman"/>
          <w:i/>
          <w:sz w:val="28"/>
          <w:szCs w:val="28"/>
        </w:rPr>
      </w:pPr>
    </w:p>
    <w:p w:rsidR="00FE6AB5" w:rsidRPr="00BE57E4" w:rsidRDefault="00FE6AB5" w:rsidP="00FE6AB5">
      <w:pPr>
        <w:spacing w:after="0"/>
        <w:rPr>
          <w:rFonts w:ascii="Times New Roman" w:hAnsi="Times New Roman" w:cs="Times New Roman"/>
          <w:sz w:val="28"/>
          <w:szCs w:val="28"/>
        </w:rPr>
      </w:pPr>
      <w:r w:rsidRPr="00BE57E4">
        <w:rPr>
          <w:rFonts w:ascii="Times New Roman" w:hAnsi="Times New Roman" w:cs="Times New Roman"/>
          <w:sz w:val="28"/>
          <w:szCs w:val="28"/>
        </w:rPr>
        <w:lastRenderedPageBreak/>
        <w:t>Общая формула для силы трения имеет вид:</w:t>
      </w:r>
    </w:p>
    <w:p w:rsidR="00FE6AB5" w:rsidRPr="00BE57E4" w:rsidRDefault="00AA40DD" w:rsidP="00FE6AB5">
      <w:pPr>
        <w:spacing w:after="0"/>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тр.</m:t>
            </m:r>
          </m:sub>
        </m:sSub>
        <m:r>
          <w:rPr>
            <w:rFonts w:ascii="Cambria Math" w:hAnsi="Cambria Math" w:cs="Times New Roman"/>
            <w:sz w:val="28"/>
            <w:szCs w:val="28"/>
          </w:rPr>
          <m:t>=μN</m:t>
        </m:r>
      </m:oMath>
      <w:r w:rsidR="00FE6AB5" w:rsidRPr="00BE57E4">
        <w:rPr>
          <w:rFonts w:ascii="Times New Roman" w:eastAsiaTheme="minorEastAsia" w:hAnsi="Times New Roman" w:cs="Times New Roman"/>
          <w:sz w:val="28"/>
          <w:szCs w:val="28"/>
        </w:rPr>
        <w:t xml:space="preserve">, </w:t>
      </w:r>
      <w:r w:rsidR="00FE6AB5">
        <w:rPr>
          <w:rFonts w:ascii="Times New Roman" w:eastAsiaTheme="minorEastAsia" w:hAnsi="Times New Roman" w:cs="Times New Roman"/>
          <w:sz w:val="28"/>
          <w:szCs w:val="28"/>
        </w:rPr>
        <w:t xml:space="preserve">где </w:t>
      </w:r>
      <w:r w:rsidR="00FE6AB5">
        <w:rPr>
          <w:rFonts w:ascii="Times New Roman" w:eastAsiaTheme="minorEastAsia" w:hAnsi="Times New Roman" w:cs="Times New Roman"/>
          <w:sz w:val="28"/>
          <w:szCs w:val="28"/>
          <w:lang w:val="en-US"/>
        </w:rPr>
        <w:t>N</w:t>
      </w:r>
      <w:r w:rsidR="00FE6AB5" w:rsidRPr="00BE57E4">
        <w:rPr>
          <w:rFonts w:ascii="Times New Roman" w:eastAsiaTheme="minorEastAsia" w:hAnsi="Times New Roman" w:cs="Times New Roman"/>
          <w:sz w:val="28"/>
          <w:szCs w:val="28"/>
        </w:rPr>
        <w:t xml:space="preserve"> </w:t>
      </w:r>
      <w:r w:rsidR="00FE6AB5">
        <w:rPr>
          <w:rFonts w:ascii="Times New Roman" w:eastAsiaTheme="minorEastAsia" w:hAnsi="Times New Roman" w:cs="Times New Roman"/>
          <w:sz w:val="28"/>
          <w:szCs w:val="28"/>
        </w:rPr>
        <w:t xml:space="preserve"> - сила реакции опоры. </w:t>
      </w:r>
    </w:p>
    <w:p w:rsidR="00FE6AB5" w:rsidRPr="00BE57E4" w:rsidRDefault="00FE6AB5" w:rsidP="00FE6AB5">
      <w:pPr>
        <w:spacing w:after="0"/>
        <w:rPr>
          <w:rFonts w:ascii="Times New Roman" w:eastAsiaTheme="minorEastAsia" w:hAnsi="Times New Roman" w:cs="Times New Roman"/>
          <w:sz w:val="28"/>
          <w:szCs w:val="28"/>
        </w:rPr>
      </w:pPr>
      <w:r>
        <w:rPr>
          <w:rFonts w:ascii="Times New Roman" w:eastAsiaTheme="minorEastAsia" w:hAnsi="Times New Roman" w:cs="Times New Roman"/>
          <w:sz w:val="28"/>
          <w:szCs w:val="28"/>
        </w:rPr>
        <w:t>О</w:t>
      </w:r>
      <w:r w:rsidRPr="00BE57E4">
        <w:rPr>
          <w:rFonts w:ascii="Times New Roman" w:eastAsiaTheme="minorEastAsia" w:hAnsi="Times New Roman" w:cs="Times New Roman"/>
          <w:sz w:val="28"/>
          <w:szCs w:val="28"/>
        </w:rPr>
        <w:t xml:space="preserve">тсюда коэффициент трения можно выразить </w:t>
      </w:r>
      <m:oMath>
        <m:r>
          <w:rPr>
            <w:rFonts w:ascii="Cambria Math" w:eastAsiaTheme="minorEastAsia" w:hAnsi="Cambria Math" w:cs="Times New Roman"/>
            <w:sz w:val="28"/>
            <w:szCs w:val="28"/>
          </w:rPr>
          <m:t>μ=</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rPr>
                  <m:t>тр.</m:t>
                </m:r>
              </m:sub>
            </m:sSub>
          </m:num>
          <m:den>
            <m:r>
              <w:rPr>
                <w:rFonts w:ascii="Cambria Math" w:eastAsiaTheme="minorEastAsia" w:hAnsi="Cambria Math" w:cs="Times New Roman"/>
                <w:sz w:val="28"/>
                <w:szCs w:val="28"/>
              </w:rPr>
              <m:t>N</m:t>
            </m:r>
          </m:den>
        </m:f>
      </m:oMath>
      <w:r w:rsidRPr="00BE57E4">
        <w:rPr>
          <w:rFonts w:ascii="Times New Roman" w:eastAsiaTheme="minorEastAsia" w:hAnsi="Times New Roman" w:cs="Times New Roman"/>
          <w:sz w:val="28"/>
          <w:szCs w:val="28"/>
        </w:rPr>
        <w:t>.</w:t>
      </w:r>
    </w:p>
    <w:p w:rsidR="00FE6AB5" w:rsidRPr="00BE57E4" w:rsidRDefault="00FE6AB5" w:rsidP="00FE6AB5">
      <w:pPr>
        <w:spacing w:after="0"/>
        <w:rPr>
          <w:rFonts w:ascii="Times New Roman" w:eastAsiaTheme="minorEastAsia" w:hAnsi="Times New Roman" w:cs="Times New Roman"/>
          <w:sz w:val="28"/>
          <w:szCs w:val="28"/>
        </w:rPr>
      </w:pPr>
      <w:r w:rsidRPr="00BE57E4">
        <w:rPr>
          <w:rFonts w:ascii="Times New Roman" w:eastAsiaTheme="minorEastAsia" w:hAnsi="Times New Roman" w:cs="Times New Roman"/>
          <w:sz w:val="28"/>
          <w:szCs w:val="28"/>
        </w:rPr>
        <w:t xml:space="preserve">Проведем расчет: </w:t>
      </w:r>
      <m:oMath>
        <m:r>
          <w:rPr>
            <w:rFonts w:ascii="Cambria Math" w:eastAsiaTheme="minorEastAsia" w:hAnsi="Cambria Math" w:cs="Times New Roman"/>
            <w:sz w:val="28"/>
            <w:szCs w:val="28"/>
          </w:rPr>
          <m:t>μ=</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10</m:t>
            </m:r>
          </m:num>
          <m:den>
            <m:r>
              <w:rPr>
                <w:rFonts w:ascii="Cambria Math" w:eastAsiaTheme="minorEastAsia" w:hAnsi="Cambria Math" w:cs="Times New Roman"/>
                <w:sz w:val="28"/>
                <w:szCs w:val="28"/>
              </w:rPr>
              <m:t>40</m:t>
            </m:r>
          </m:den>
        </m:f>
        <m:r>
          <w:rPr>
            <w:rFonts w:ascii="Cambria Math" w:eastAsiaTheme="minorEastAsia" w:hAnsi="Cambria Math" w:cs="Times New Roman"/>
            <w:sz w:val="28"/>
            <w:szCs w:val="28"/>
          </w:rPr>
          <m:t>=0,25.</m:t>
        </m:r>
      </m:oMath>
    </w:p>
    <w:p w:rsidR="00FE6AB5" w:rsidRDefault="00FE6AB5" w:rsidP="00FE6AB5">
      <w:pPr>
        <w:spacing w:after="0"/>
        <w:rPr>
          <w:rFonts w:ascii="Times New Roman" w:eastAsia="TimesNewRoman" w:hAnsi="Times New Roman" w:cs="Times New Roman"/>
          <w:i/>
          <w:sz w:val="28"/>
          <w:szCs w:val="28"/>
        </w:rPr>
      </w:pPr>
      <w:r w:rsidRPr="00BE57E4">
        <w:rPr>
          <w:rFonts w:ascii="Times New Roman" w:eastAsia="TimesNewRoman" w:hAnsi="Times New Roman" w:cs="Times New Roman"/>
          <w:i/>
          <w:sz w:val="28"/>
          <w:szCs w:val="28"/>
        </w:rPr>
        <w:t>Ответ: 0,25.</w:t>
      </w:r>
    </w:p>
    <w:p w:rsidR="00FE6AB5" w:rsidRPr="00BE57E4" w:rsidRDefault="00FE6AB5" w:rsidP="00FE6AB5">
      <w:pPr>
        <w:spacing w:after="0"/>
        <w:rPr>
          <w:rFonts w:ascii="Times New Roman" w:hAnsi="Times New Roman" w:cs="Times New Roman"/>
          <w:sz w:val="28"/>
          <w:szCs w:val="28"/>
        </w:rPr>
      </w:pPr>
    </w:p>
    <w:p w:rsidR="00FE6AB5" w:rsidRDefault="00FE6AB5" w:rsidP="00FE6AB5">
      <w:pPr>
        <w:rPr>
          <w:rFonts w:ascii="Times New Roman" w:hAnsi="Times New Roman" w:cs="Times New Roman"/>
          <w:sz w:val="28"/>
          <w:szCs w:val="28"/>
        </w:rPr>
      </w:pPr>
      <w:r w:rsidRPr="00BE57E4">
        <w:rPr>
          <w:rFonts w:ascii="Times New Roman" w:hAnsi="Times New Roman" w:cs="Times New Roman"/>
          <w:b/>
          <w:sz w:val="28"/>
          <w:szCs w:val="28"/>
        </w:rPr>
        <w:t>Секрет решения:</w:t>
      </w:r>
      <w:r w:rsidRPr="00BE57E4">
        <w:rPr>
          <w:rFonts w:ascii="Times New Roman" w:hAnsi="Times New Roman" w:cs="Times New Roman"/>
          <w:sz w:val="28"/>
          <w:szCs w:val="28"/>
        </w:rPr>
        <w:t xml:space="preserve"> Помним, что коэффициент трения находится в интервале от 0 до 1. Это поможет вам более уверенно решать задачи на расчет коэффициента трения.</w:t>
      </w:r>
    </w:p>
    <w:p w:rsidR="00280AC4" w:rsidRDefault="00280AC4" w:rsidP="00280AC4">
      <w:pPr>
        <w:jc w:val="both"/>
        <w:rPr>
          <w:rFonts w:ascii="Times New Roman" w:hAnsi="Times New Roman" w:cs="Times New Roman"/>
          <w:sz w:val="28"/>
          <w:szCs w:val="28"/>
        </w:rPr>
      </w:pPr>
      <w:r>
        <w:rPr>
          <w:rFonts w:ascii="Times New Roman" w:hAnsi="Times New Roman" w:cs="Times New Roman"/>
          <w:b/>
          <w:sz w:val="28"/>
          <w:szCs w:val="28"/>
          <w:u w:val="single"/>
        </w:rPr>
        <w:t>Задание №3.</w:t>
      </w:r>
      <w:r>
        <w:rPr>
          <w:rFonts w:ascii="Times New Roman" w:hAnsi="Times New Roman" w:cs="Times New Roman"/>
          <w:b/>
          <w:sz w:val="28"/>
          <w:szCs w:val="28"/>
        </w:rPr>
        <w:t xml:space="preserve"> </w:t>
      </w:r>
      <w:r>
        <w:rPr>
          <w:rFonts w:ascii="Times New Roman" w:hAnsi="Times New Roman" w:cs="Times New Roman"/>
          <w:sz w:val="28"/>
          <w:szCs w:val="28"/>
        </w:rPr>
        <w:t xml:space="preserve">Третье задание ЕГЭ по физике проверяет знания по разделу «Законы сохранения в механике». Это задание относится к заданию базового уровня. В нём отсутствует возможность выбора ответа. Для его решения необходимо знать и уметь применять законы сохранения импульса и энергии. </w:t>
      </w:r>
    </w:p>
    <w:p w:rsidR="00280AC4" w:rsidRDefault="00280AC4" w:rsidP="00280AC4">
      <w:pPr>
        <w:jc w:val="center"/>
        <w:rPr>
          <w:rFonts w:ascii="Times New Roman" w:hAnsi="Times New Roman" w:cs="Times New Roman"/>
          <w:sz w:val="28"/>
          <w:szCs w:val="28"/>
        </w:rPr>
      </w:pPr>
      <w:r>
        <w:rPr>
          <w:rFonts w:ascii="Times New Roman" w:hAnsi="Times New Roman" w:cs="Times New Roman"/>
          <w:b/>
          <w:sz w:val="28"/>
          <w:szCs w:val="28"/>
          <w:u w:val="single"/>
        </w:rPr>
        <w:t>Применение формулы закона сохранения энергии</w:t>
      </w:r>
    </w:p>
    <w:p w:rsidR="00280AC4" w:rsidRDefault="00280AC4" w:rsidP="00280AC4">
      <w:pPr>
        <w:ind w:firstLine="708"/>
        <w:jc w:val="both"/>
        <w:rPr>
          <w:rFonts w:ascii="Times New Roman" w:hAnsi="Times New Roman" w:cs="Times New Roman"/>
          <w:i/>
          <w:sz w:val="28"/>
          <w:szCs w:val="28"/>
        </w:rPr>
      </w:pPr>
      <w:r>
        <w:rPr>
          <w:rFonts w:ascii="Times New Roman" w:hAnsi="Times New Roman" w:cs="Times New Roman"/>
          <w:i/>
          <w:sz w:val="28"/>
          <w:szCs w:val="28"/>
        </w:rPr>
        <w:t xml:space="preserve"> 1. </w:t>
      </w:r>
      <w:r w:rsidRPr="004F36E3">
        <w:rPr>
          <w:rFonts w:ascii="Times New Roman" w:hAnsi="Times New Roman" w:cs="Times New Roman"/>
          <w:i/>
          <w:sz w:val="28"/>
          <w:szCs w:val="28"/>
        </w:rPr>
        <w:t>Шарик массой 100 г падает с некоторой высоты. Начальная скорость шарика равна нулю. Его кинетическая энергия при падении на землю равна 6 Дж, а потеря энергии за счёт сопротивления воздуха</w:t>
      </w:r>
      <w:r>
        <w:rPr>
          <w:rFonts w:ascii="Times New Roman" w:hAnsi="Times New Roman" w:cs="Times New Roman"/>
          <w:i/>
          <w:sz w:val="28"/>
          <w:szCs w:val="28"/>
        </w:rPr>
        <w:t xml:space="preserve"> составила 1 Дж. С какой высоты</w:t>
      </w:r>
      <w:r w:rsidRPr="004F36E3">
        <w:rPr>
          <w:rFonts w:ascii="Times New Roman" w:hAnsi="Times New Roman" w:cs="Times New Roman"/>
          <w:i/>
          <w:sz w:val="28"/>
          <w:szCs w:val="28"/>
        </w:rPr>
        <w:t xml:space="preserve"> упал шарик?</w:t>
      </w:r>
    </w:p>
    <w:p w:rsidR="00280AC4" w:rsidRDefault="00280AC4" w:rsidP="00280AC4">
      <w:pPr>
        <w:ind w:firstLine="708"/>
        <w:jc w:val="both"/>
        <w:rPr>
          <w:rFonts w:ascii="Times New Roman" w:hAnsi="Times New Roman" w:cs="Times New Roman"/>
          <w:i/>
          <w:sz w:val="28"/>
          <w:szCs w:val="28"/>
        </w:rPr>
      </w:pPr>
      <w:r>
        <w:rPr>
          <w:rFonts w:ascii="Times New Roman" w:hAnsi="Times New Roman" w:cs="Times New Roman"/>
          <w:i/>
          <w:sz w:val="28"/>
          <w:szCs w:val="28"/>
        </w:rPr>
        <w:t>Ответ: ______________________ м.</w:t>
      </w:r>
    </w:p>
    <w:p w:rsidR="00280AC4" w:rsidRDefault="00280AC4" w:rsidP="00280AC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Так как при падении шарик имел кинетическую энергию 6 Дж, а потеря на сопротивление воздуха составила 1 Дж, то первоначальное значение потенциальной энергии будет равно </w:t>
      </w:r>
    </w:p>
    <w:p w:rsidR="00280AC4" w:rsidRDefault="00280AC4" w:rsidP="00280AC4">
      <w:pPr>
        <w:spacing w:after="0"/>
        <w:ind w:firstLine="708"/>
        <w:jc w:val="both"/>
        <w:rPr>
          <w:rFonts w:ascii="Times New Roman" w:hAnsi="Times New Roman" w:cs="Times New Roman"/>
          <w:sz w:val="28"/>
          <w:szCs w:val="28"/>
        </w:rPr>
      </w:pPr>
      <w:r>
        <w:rPr>
          <w:rFonts w:ascii="Times New Roman" w:hAnsi="Times New Roman" w:cs="Times New Roman"/>
          <w:sz w:val="28"/>
          <w:szCs w:val="28"/>
          <w:lang w:val="en-US"/>
        </w:rPr>
        <w:t>E</w:t>
      </w:r>
      <w:r>
        <w:rPr>
          <w:rFonts w:ascii="Times New Roman" w:hAnsi="Times New Roman" w:cs="Times New Roman"/>
          <w:sz w:val="28"/>
          <w:szCs w:val="28"/>
          <w:vertAlign w:val="subscript"/>
        </w:rPr>
        <w:t xml:space="preserve">п1 </w:t>
      </w:r>
      <w:r>
        <w:rPr>
          <w:rFonts w:ascii="Times New Roman" w:hAnsi="Times New Roman" w:cs="Times New Roman"/>
          <w:sz w:val="28"/>
          <w:szCs w:val="28"/>
        </w:rPr>
        <w:t xml:space="preserve">= 6 + 1 = 7 (Дж). Тогда по формуле для расчета потенциальной энергии тела, поднятого на высоту </w:t>
      </w:r>
      <w:r>
        <w:rPr>
          <w:rFonts w:ascii="Times New Roman" w:hAnsi="Times New Roman" w:cs="Times New Roman"/>
          <w:sz w:val="28"/>
          <w:szCs w:val="28"/>
          <w:lang w:val="en-US"/>
        </w:rPr>
        <w:t>h</w:t>
      </w:r>
      <w:r>
        <w:rPr>
          <w:rFonts w:ascii="Times New Roman" w:hAnsi="Times New Roman" w:cs="Times New Roman"/>
          <w:sz w:val="28"/>
          <w:szCs w:val="28"/>
        </w:rPr>
        <w:t xml:space="preserve"> от поверхности Земли, рассчитаем  эту неизвестную высоту.</w:t>
      </w:r>
    </w:p>
    <w:p w:rsidR="00280AC4" w:rsidRPr="00F8648A" w:rsidRDefault="00280AC4" w:rsidP="00280AC4">
      <w:pPr>
        <w:ind w:firstLine="708"/>
        <w:jc w:val="both"/>
        <w:rPr>
          <w:rFonts w:ascii="Times New Roman" w:eastAsiaTheme="minorEastAsia" w:hAnsi="Times New Roman" w:cs="Times New Roman"/>
          <w:sz w:val="28"/>
          <w:szCs w:val="28"/>
          <w:lang w:val="en-US"/>
        </w:rPr>
      </w:pPr>
      <w:r>
        <w:rPr>
          <w:rFonts w:ascii="Times New Roman" w:hAnsi="Times New Roman" w:cs="Times New Roman"/>
          <w:sz w:val="28"/>
          <w:szCs w:val="28"/>
          <w:lang w:val="en-US"/>
        </w:rPr>
        <w:t>E</w:t>
      </w:r>
      <w:r>
        <w:rPr>
          <w:rFonts w:ascii="Times New Roman" w:hAnsi="Times New Roman" w:cs="Times New Roman"/>
          <w:sz w:val="28"/>
          <w:szCs w:val="28"/>
          <w:vertAlign w:val="subscript"/>
        </w:rPr>
        <w:t>п</w:t>
      </w:r>
      <w:r w:rsidRPr="00C57852">
        <w:rPr>
          <w:rFonts w:ascii="Times New Roman" w:hAnsi="Times New Roman" w:cs="Times New Roman"/>
          <w:sz w:val="28"/>
          <w:szCs w:val="28"/>
          <w:vertAlign w:val="subscript"/>
          <w:lang w:val="en-US"/>
        </w:rPr>
        <w:t>1</w:t>
      </w:r>
      <w:r w:rsidRPr="00C57852">
        <w:rPr>
          <w:rFonts w:ascii="Times New Roman" w:hAnsi="Times New Roman" w:cs="Times New Roman"/>
          <w:sz w:val="28"/>
          <w:szCs w:val="28"/>
          <w:lang w:val="en-US"/>
        </w:rPr>
        <w:t xml:space="preserve"> = </w:t>
      </w:r>
      <w:r>
        <w:rPr>
          <w:rFonts w:ascii="Times New Roman" w:hAnsi="Times New Roman" w:cs="Times New Roman"/>
          <w:sz w:val="28"/>
          <w:szCs w:val="28"/>
          <w:lang w:val="en-US"/>
        </w:rPr>
        <w:t>mgh</w:t>
      </w:r>
      <w:r w:rsidRPr="00C5785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h</w:t>
      </w:r>
      <m:oMath>
        <m:r>
          <w:rPr>
            <w:rFonts w:ascii="Cambria Math" w:hAnsi="Cambria Math" w:cs="Times New Roman"/>
            <w:sz w:val="28"/>
            <w:szCs w:val="28"/>
            <w:lang w:val="en-US"/>
          </w:rPr>
          <m:t xml:space="preserve"> = </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rPr>
                  <m:t>п</m:t>
                </m:r>
                <m:r>
                  <w:rPr>
                    <w:rFonts w:ascii="Cambria Math" w:hAnsi="Cambria Math" w:cs="Times New Roman"/>
                    <w:sz w:val="28"/>
                    <w:szCs w:val="28"/>
                    <w:lang w:val="en-US"/>
                  </w:rPr>
                  <m:t>1</m:t>
                </m:r>
              </m:sub>
            </m:sSub>
          </m:num>
          <m:den>
            <m:r>
              <w:rPr>
                <w:rFonts w:ascii="Cambria Math" w:hAnsi="Cambria Math" w:cs="Times New Roman"/>
                <w:sz w:val="28"/>
                <w:szCs w:val="28"/>
                <w:lang w:val="en-US"/>
              </w:rPr>
              <m:t>mg</m:t>
            </m:r>
          </m:den>
        </m:f>
      </m:oMath>
      <w:r w:rsidRPr="00C57852">
        <w:rPr>
          <w:rFonts w:ascii="Times New Roman" w:eastAsiaTheme="minorEastAsia" w:hAnsi="Times New Roman" w:cs="Times New Roman"/>
          <w:sz w:val="28"/>
          <w:szCs w:val="28"/>
          <w:lang w:val="en-US"/>
        </w:rPr>
        <w:t xml:space="preserve">;  </w:t>
      </w:r>
      <m:oMath>
        <m:r>
          <w:rPr>
            <w:rFonts w:ascii="Cambria Math" w:eastAsiaTheme="minorEastAsia" w:hAnsi="Cambria Math" w:cs="Times New Roman"/>
            <w:sz w:val="28"/>
            <w:szCs w:val="28"/>
            <w:lang w:val="en-US"/>
          </w:rPr>
          <m:t xml:space="preserve">h= </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7</m:t>
            </m:r>
          </m:num>
          <m:den>
            <m:r>
              <w:rPr>
                <w:rFonts w:ascii="Cambria Math" w:eastAsiaTheme="minorEastAsia" w:hAnsi="Cambria Math" w:cs="Times New Roman"/>
                <w:sz w:val="28"/>
                <w:szCs w:val="28"/>
                <w:lang w:val="en-US"/>
              </w:rPr>
              <m:t>0,1∙10</m:t>
            </m:r>
          </m:den>
        </m:f>
        <m:r>
          <w:rPr>
            <w:rFonts w:ascii="Cambria Math" w:eastAsiaTheme="minorEastAsia" w:hAnsi="Cambria Math" w:cs="Times New Roman"/>
            <w:sz w:val="28"/>
            <w:szCs w:val="28"/>
            <w:lang w:val="en-US"/>
          </w:rPr>
          <m:t>=7</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м</m:t>
            </m:r>
          </m:e>
        </m:d>
        <m:r>
          <w:rPr>
            <w:rFonts w:ascii="Cambria Math" w:eastAsiaTheme="minorEastAsia" w:hAnsi="Cambria Math" w:cs="Times New Roman"/>
            <w:sz w:val="28"/>
            <w:szCs w:val="28"/>
            <w:lang w:val="en-US"/>
          </w:rPr>
          <m:t>.</m:t>
        </m:r>
      </m:oMath>
    </w:p>
    <w:p w:rsidR="00280AC4" w:rsidRDefault="00280AC4" w:rsidP="00280AC4">
      <w:pPr>
        <w:ind w:firstLine="708"/>
        <w:jc w:val="both"/>
        <w:rPr>
          <w:rFonts w:ascii="Times New Roman" w:eastAsiaTheme="minorEastAsia" w:hAnsi="Times New Roman" w:cs="Times New Roman"/>
          <w:sz w:val="28"/>
          <w:szCs w:val="28"/>
        </w:rPr>
      </w:pPr>
      <w:r>
        <w:rPr>
          <w:rFonts w:ascii="Times New Roman" w:hAnsi="Times New Roman" w:cs="Times New Roman"/>
          <w:i/>
          <w:sz w:val="28"/>
          <w:szCs w:val="28"/>
        </w:rPr>
        <w:t>Ответ: 7 м.</w:t>
      </w:r>
    </w:p>
    <w:p w:rsidR="00280AC4" w:rsidRPr="00C57852" w:rsidRDefault="00280AC4" w:rsidP="00280AC4">
      <w:pPr>
        <w:ind w:firstLine="708"/>
        <w:jc w:val="both"/>
        <w:rPr>
          <w:rFonts w:ascii="Times New Roman" w:hAnsi="Times New Roman" w:cs="Times New Roman"/>
          <w:i/>
          <w:sz w:val="28"/>
          <w:szCs w:val="28"/>
        </w:rPr>
      </w:pPr>
      <w:r>
        <w:rPr>
          <w:rFonts w:ascii="Times New Roman" w:eastAsiaTheme="minorEastAsia" w:hAnsi="Times New Roman" w:cs="Times New Roman"/>
          <w:i/>
          <w:sz w:val="28"/>
          <w:szCs w:val="28"/>
        </w:rPr>
        <w:t>Пояснение. При использовании закона сохранения энергии необходимо проводить рассуждения о том, какой энергией обладало тело в начальный момент времени или в первоначальной точке. После этого надо рассмотреть последующую ситуацию. К сожалению, это не тот случай, когда можно взять готовую формулу, подставить в неё значение и получить ответ.</w:t>
      </w:r>
    </w:p>
    <w:p w:rsidR="00280AC4" w:rsidRDefault="00280AC4" w:rsidP="00280AC4">
      <w:pPr>
        <w:autoSpaceDE w:val="0"/>
        <w:autoSpaceDN w:val="0"/>
        <w:adjustRightInd w:val="0"/>
        <w:spacing w:after="0" w:line="240" w:lineRule="auto"/>
        <w:ind w:firstLine="708"/>
        <w:jc w:val="both"/>
        <w:rPr>
          <w:rFonts w:ascii="Times New Roman" w:eastAsia="TimesNewRoman" w:hAnsi="Times New Roman" w:cs="Times New Roman"/>
          <w:i/>
          <w:sz w:val="28"/>
          <w:szCs w:val="28"/>
        </w:rPr>
      </w:pPr>
      <w:r>
        <w:rPr>
          <w:rFonts w:ascii="Times New Roman" w:eastAsia="TimesNewRoman" w:hAnsi="Times New Roman" w:cs="Times New Roman"/>
          <w:i/>
          <w:sz w:val="28"/>
          <w:szCs w:val="28"/>
        </w:rPr>
        <w:t xml:space="preserve">2. </w:t>
      </w:r>
      <w:r w:rsidRPr="004F36E3">
        <w:rPr>
          <w:rFonts w:ascii="Times New Roman" w:eastAsia="TimesNewRoman" w:hAnsi="Times New Roman" w:cs="Times New Roman"/>
          <w:i/>
          <w:sz w:val="28"/>
          <w:szCs w:val="28"/>
        </w:rPr>
        <w:t>Автомобиль с выключенным двигателем сняли со стояночного тормоза, и он</w:t>
      </w:r>
      <w:r>
        <w:rPr>
          <w:rFonts w:ascii="Times New Roman" w:eastAsia="TimesNewRoman" w:hAnsi="Times New Roman" w:cs="Times New Roman"/>
          <w:i/>
          <w:sz w:val="28"/>
          <w:szCs w:val="28"/>
        </w:rPr>
        <w:t xml:space="preserve"> </w:t>
      </w:r>
      <w:r w:rsidRPr="004F36E3">
        <w:rPr>
          <w:rFonts w:ascii="Times New Roman" w:eastAsia="TimesNewRoman" w:hAnsi="Times New Roman" w:cs="Times New Roman"/>
          <w:i/>
          <w:sz w:val="28"/>
          <w:szCs w:val="28"/>
        </w:rPr>
        <w:t>покатился под уклон, составляющий угол 30° к горизонту.  Проехав 10 м, он</w:t>
      </w:r>
      <w:r>
        <w:rPr>
          <w:rFonts w:ascii="Times New Roman" w:eastAsia="TimesNewRoman" w:hAnsi="Times New Roman" w:cs="Times New Roman"/>
          <w:i/>
          <w:sz w:val="28"/>
          <w:szCs w:val="28"/>
        </w:rPr>
        <w:t xml:space="preserve"> </w:t>
      </w:r>
      <w:r w:rsidRPr="004F36E3">
        <w:rPr>
          <w:rFonts w:ascii="Times New Roman" w:eastAsia="TimesNewRoman" w:hAnsi="Times New Roman" w:cs="Times New Roman"/>
          <w:i/>
          <w:sz w:val="28"/>
          <w:szCs w:val="28"/>
        </w:rPr>
        <w:t>попадает на горизонтальный участок</w:t>
      </w:r>
      <w:r>
        <w:rPr>
          <w:rFonts w:ascii="Times New Roman" w:eastAsia="TimesNewRoman" w:hAnsi="Times New Roman" w:cs="Times New Roman"/>
          <w:i/>
          <w:sz w:val="28"/>
          <w:szCs w:val="28"/>
        </w:rPr>
        <w:t xml:space="preserve"> </w:t>
      </w:r>
      <w:r w:rsidRPr="004F36E3">
        <w:rPr>
          <w:rFonts w:ascii="Times New Roman" w:eastAsia="TimesNewRoman" w:hAnsi="Times New Roman" w:cs="Times New Roman"/>
          <w:i/>
          <w:sz w:val="28"/>
          <w:szCs w:val="28"/>
        </w:rPr>
        <w:t xml:space="preserve">дороги.  Чему равна </w:t>
      </w:r>
      <w:r w:rsidRPr="004F36E3">
        <w:rPr>
          <w:rFonts w:ascii="Times New Roman" w:eastAsia="TimesNewRoman" w:hAnsi="Times New Roman" w:cs="Times New Roman"/>
          <w:i/>
          <w:sz w:val="28"/>
          <w:szCs w:val="28"/>
        </w:rPr>
        <w:lastRenderedPageBreak/>
        <w:t>скорость автомобиля в начале горизонтального участка дороги? Трением пренебречь.</w:t>
      </w:r>
    </w:p>
    <w:p w:rsidR="00280AC4" w:rsidRDefault="00280AC4" w:rsidP="00280AC4">
      <w:pPr>
        <w:autoSpaceDE w:val="0"/>
        <w:autoSpaceDN w:val="0"/>
        <w:adjustRightInd w:val="0"/>
        <w:spacing w:after="0" w:line="240" w:lineRule="auto"/>
        <w:rPr>
          <w:rFonts w:ascii="Times New Roman" w:eastAsia="TimesNewRoman" w:hAnsi="Times New Roman" w:cs="Times New Roman"/>
          <w:i/>
          <w:sz w:val="28"/>
          <w:szCs w:val="28"/>
        </w:rPr>
      </w:pPr>
    </w:p>
    <w:p w:rsidR="00280AC4" w:rsidRDefault="00280AC4" w:rsidP="00280AC4">
      <w:pPr>
        <w:jc w:val="both"/>
        <w:rPr>
          <w:rFonts w:ascii="Times New Roman" w:eastAsia="TimesNewRoman" w:hAnsi="Times New Roman" w:cs="Times New Roman"/>
          <w:i/>
          <w:sz w:val="28"/>
          <w:szCs w:val="28"/>
        </w:rPr>
      </w:pPr>
      <w:r>
        <w:rPr>
          <w:rFonts w:ascii="Times New Roman" w:eastAsia="TimesNewRoman" w:hAnsi="Times New Roman" w:cs="Times New Roman"/>
          <w:i/>
          <w:sz w:val="28"/>
          <w:szCs w:val="28"/>
        </w:rPr>
        <w:t>с</w:t>
      </w:r>
      <w:r w:rsidRPr="004F36E3">
        <w:rPr>
          <w:rFonts w:ascii="Times New Roman" w:eastAsia="TimesNewRoman" w:hAnsi="Times New Roman" w:cs="Times New Roman"/>
          <w:i/>
          <w:sz w:val="28"/>
          <w:szCs w:val="28"/>
        </w:rPr>
        <w:t xml:space="preserve"> ___________________________ м/с.</w:t>
      </w:r>
    </w:p>
    <w:p w:rsidR="00280AC4" w:rsidRDefault="00280AC4" w:rsidP="00280AC4">
      <w:pPr>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 xml:space="preserve">Эту задачу необходимо для себя прокомментировать небольшим чертежом. </w:t>
      </w:r>
    </w:p>
    <w:p w:rsidR="00280AC4" w:rsidRDefault="00280AC4" w:rsidP="00280AC4">
      <w:pPr>
        <w:jc w:val="both"/>
        <w:rPr>
          <w:rFonts w:ascii="Times New Roman" w:eastAsia="TimesNewRoman" w:hAnsi="Times New Roman" w:cs="Times New Roman"/>
          <w:sz w:val="28"/>
          <w:szCs w:val="28"/>
        </w:rPr>
      </w:pPr>
      <w:r w:rsidRPr="00795488">
        <w:rPr>
          <w:rFonts w:ascii="Times New Roman" w:eastAsia="TimesNewRoman" w:hAnsi="Times New Roman" w:cs="Times New Roman"/>
          <w:noProof/>
          <w:sz w:val="28"/>
          <w:szCs w:val="28"/>
          <w:lang w:eastAsia="ru-RU"/>
        </w:rPr>
        <w:drawing>
          <wp:inline distT="0" distB="0" distL="0" distR="0" wp14:anchorId="4DC0AB15" wp14:editId="737021FD">
            <wp:extent cx="5940425" cy="4770571"/>
            <wp:effectExtent l="0" t="0" r="3175" b="0"/>
            <wp:docPr id="29" name="Рисунок 29" descr="C:\Users\shapirovz\Desktop\20200726_10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pirovz\Desktop\20200726_1038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770571"/>
                    </a:xfrm>
                    <a:prstGeom prst="rect">
                      <a:avLst/>
                    </a:prstGeom>
                    <a:noFill/>
                    <a:ln>
                      <a:noFill/>
                    </a:ln>
                  </pic:spPr>
                </pic:pic>
              </a:graphicData>
            </a:graphic>
          </wp:inline>
        </w:drawing>
      </w:r>
    </w:p>
    <w:p w:rsidR="00280AC4" w:rsidRDefault="00280AC4" w:rsidP="00280AC4">
      <w:pPr>
        <w:jc w:val="both"/>
        <w:rPr>
          <w:rFonts w:ascii="Times New Roman" w:hAnsi="Times New Roman" w:cs="Times New Roman"/>
          <w:i/>
          <w:sz w:val="28"/>
          <w:szCs w:val="28"/>
        </w:rPr>
      </w:pPr>
      <w:r>
        <w:rPr>
          <w:rFonts w:ascii="Times New Roman" w:hAnsi="Times New Roman" w:cs="Times New Roman"/>
          <w:i/>
          <w:sz w:val="28"/>
          <w:szCs w:val="28"/>
        </w:rPr>
        <w:t>Ответ: 10 м/с.</w:t>
      </w:r>
    </w:p>
    <w:p w:rsidR="00280AC4" w:rsidRDefault="00280AC4" w:rsidP="00280AC4">
      <w:pPr>
        <w:jc w:val="both"/>
        <w:rPr>
          <w:sz w:val="20"/>
          <w:szCs w:val="20"/>
        </w:rPr>
      </w:pPr>
      <w:r>
        <w:rPr>
          <w:rFonts w:ascii="Times New Roman" w:hAnsi="Times New Roman" w:cs="Times New Roman"/>
          <w:i/>
          <w:sz w:val="28"/>
          <w:szCs w:val="28"/>
        </w:rPr>
        <w:t xml:space="preserve">Пояснение. Рисунки и чертежи при решении большинства задач по физике помогают лучше понять условие. Это прежде всего относится к задачам в которых используются какие-либо геометрические построения. </w:t>
      </w:r>
    </w:p>
    <w:p w:rsidR="00280AC4" w:rsidRDefault="00280AC4" w:rsidP="00280AC4">
      <w:pPr>
        <w:jc w:val="center"/>
        <w:rPr>
          <w:rFonts w:ascii="Times New Roman" w:hAnsi="Times New Roman" w:cs="Times New Roman"/>
          <w:b/>
          <w:sz w:val="28"/>
          <w:szCs w:val="28"/>
          <w:u w:val="single"/>
        </w:rPr>
      </w:pPr>
    </w:p>
    <w:p w:rsidR="00280AC4" w:rsidRDefault="00280AC4" w:rsidP="00280AC4">
      <w:pPr>
        <w:jc w:val="center"/>
        <w:rPr>
          <w:sz w:val="20"/>
          <w:szCs w:val="20"/>
        </w:rPr>
      </w:pPr>
      <w:r>
        <w:rPr>
          <w:rFonts w:ascii="Times New Roman" w:hAnsi="Times New Roman" w:cs="Times New Roman"/>
          <w:b/>
          <w:sz w:val="28"/>
          <w:szCs w:val="28"/>
          <w:u w:val="single"/>
        </w:rPr>
        <w:t>Применение формулы для расчета кинетической энергии тела</w:t>
      </w:r>
    </w:p>
    <w:p w:rsidR="00280AC4" w:rsidRPr="004F36E3" w:rsidRDefault="00280AC4" w:rsidP="00280AC4">
      <w:pPr>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i/>
          <w:sz w:val="28"/>
          <w:szCs w:val="28"/>
        </w:rPr>
        <w:tab/>
        <w:t xml:space="preserve">3. </w:t>
      </w:r>
      <w:r w:rsidRPr="004F36E3">
        <w:rPr>
          <w:rFonts w:ascii="Times New Roman" w:hAnsi="Times New Roman" w:cs="Times New Roman"/>
          <w:i/>
          <w:sz w:val="28"/>
          <w:szCs w:val="28"/>
        </w:rPr>
        <w:t>Скорость груза массой 0,3 кг равна  2 м/с. Какова кинетическая энергия груза?</w:t>
      </w:r>
    </w:p>
    <w:p w:rsidR="00280AC4" w:rsidRDefault="00280AC4" w:rsidP="00280AC4">
      <w:pPr>
        <w:rPr>
          <w:rFonts w:ascii="Times New Roman" w:hAnsi="Times New Roman" w:cs="Times New Roman"/>
          <w:i/>
          <w:sz w:val="28"/>
          <w:szCs w:val="28"/>
        </w:rPr>
      </w:pPr>
      <w:r w:rsidRPr="004F36E3">
        <w:rPr>
          <w:rFonts w:ascii="Times New Roman" w:hAnsi="Times New Roman" w:cs="Times New Roman"/>
          <w:i/>
          <w:sz w:val="28"/>
          <w:szCs w:val="28"/>
        </w:rPr>
        <w:t>Ответ: ___________________________ Дж.</w:t>
      </w:r>
    </w:p>
    <w:p w:rsidR="00280AC4" w:rsidRDefault="00280AC4" w:rsidP="00280AC4">
      <w:pPr>
        <w:rPr>
          <w:rFonts w:ascii="Times New Roman" w:eastAsiaTheme="minorEastAsia" w:hAnsi="Times New Roman" w:cs="Times New Roman"/>
          <w:sz w:val="28"/>
          <w:szCs w:val="28"/>
        </w:rPr>
      </w:pPr>
      <w:r>
        <w:rPr>
          <w:rFonts w:ascii="Times New Roman" w:hAnsi="Times New Roman" w:cs="Times New Roman"/>
          <w:sz w:val="28"/>
          <w:szCs w:val="28"/>
        </w:rPr>
        <w:t xml:space="preserve">Кинетическая энергия тела рассчитывается по формуле </w:t>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k</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m</m:t>
            </m:r>
            <m:sSup>
              <m:sSupPr>
                <m:ctrlPr>
                  <w:rPr>
                    <w:rFonts w:ascii="Cambria Math" w:hAnsi="Cambria Math" w:cs="Times New Roman"/>
                    <w:i/>
                    <w:sz w:val="28"/>
                    <w:szCs w:val="28"/>
                  </w:rPr>
                </m:ctrlPr>
              </m:sSupPr>
              <m:e>
                <m:r>
                  <w:rPr>
                    <w:rFonts w:ascii="Cambria Math" w:hAnsi="Cambria Math" w:cs="Times New Roman"/>
                    <w:sz w:val="28"/>
                    <w:szCs w:val="28"/>
                  </w:rPr>
                  <m:t>v</m:t>
                </m:r>
              </m:e>
              <m:sup>
                <m:r>
                  <w:rPr>
                    <w:rFonts w:ascii="Cambria Math" w:hAnsi="Cambria Math" w:cs="Times New Roman"/>
                    <w:sz w:val="28"/>
                    <w:szCs w:val="28"/>
                  </w:rPr>
                  <m:t>2</m:t>
                </m:r>
              </m:sup>
            </m:sSup>
          </m:num>
          <m:den>
            <m:r>
              <w:rPr>
                <w:rFonts w:ascii="Cambria Math" w:hAnsi="Cambria Math" w:cs="Times New Roman"/>
                <w:sz w:val="28"/>
                <w:szCs w:val="28"/>
              </w:rPr>
              <m:t>2</m:t>
            </m:r>
          </m:den>
        </m:f>
      </m:oMath>
      <w:r>
        <w:rPr>
          <w:rFonts w:ascii="Times New Roman" w:eastAsiaTheme="minorEastAsia" w:hAnsi="Times New Roman" w:cs="Times New Roman"/>
          <w:sz w:val="28"/>
          <w:szCs w:val="28"/>
        </w:rPr>
        <w:t xml:space="preserve"> .</w:t>
      </w:r>
    </w:p>
    <w:p w:rsidR="00280AC4" w:rsidRPr="007741A7" w:rsidRDefault="00AA40DD" w:rsidP="00280AC4">
      <w:pPr>
        <w:rPr>
          <w:rFonts w:ascii="Times New Roman" w:eastAsiaTheme="minorEastAsia"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k</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0.3∙</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num>
            <m:den>
              <m:r>
                <w:rPr>
                  <w:rFonts w:ascii="Cambria Math" w:hAnsi="Cambria Math" w:cs="Times New Roman"/>
                  <w:sz w:val="28"/>
                  <w:szCs w:val="28"/>
                </w:rPr>
                <m:t>2</m:t>
              </m:r>
            </m:den>
          </m:f>
          <m:r>
            <w:rPr>
              <w:rFonts w:ascii="Cambria Math" w:hAnsi="Cambria Math" w:cs="Times New Roman"/>
              <w:sz w:val="28"/>
              <w:szCs w:val="28"/>
            </w:rPr>
            <m:t xml:space="preserve">=0,6 </m:t>
          </m:r>
          <m:d>
            <m:dPr>
              <m:ctrlPr>
                <w:rPr>
                  <w:rFonts w:ascii="Cambria Math" w:hAnsi="Cambria Math" w:cs="Times New Roman"/>
                  <w:i/>
                  <w:sz w:val="28"/>
                  <w:szCs w:val="28"/>
                </w:rPr>
              </m:ctrlPr>
            </m:dPr>
            <m:e>
              <m:r>
                <w:rPr>
                  <w:rFonts w:ascii="Cambria Math" w:hAnsi="Cambria Math" w:cs="Times New Roman"/>
                  <w:sz w:val="28"/>
                  <w:szCs w:val="28"/>
                </w:rPr>
                <m:t>Дж</m:t>
              </m:r>
            </m:e>
          </m:d>
          <m:r>
            <w:rPr>
              <w:rFonts w:ascii="Cambria Math" w:hAnsi="Cambria Math" w:cs="Times New Roman"/>
              <w:sz w:val="28"/>
              <w:szCs w:val="28"/>
            </w:rPr>
            <m:t>.</m:t>
          </m:r>
        </m:oMath>
      </m:oMathPara>
    </w:p>
    <w:p w:rsidR="00280AC4" w:rsidRDefault="00280AC4" w:rsidP="00280AC4">
      <w:pPr>
        <w:rPr>
          <w:rFonts w:ascii="Times New Roman" w:hAnsi="Times New Roman" w:cs="Times New Roman"/>
          <w:i/>
          <w:sz w:val="28"/>
          <w:szCs w:val="28"/>
        </w:rPr>
      </w:pPr>
      <w:r w:rsidRPr="004F36E3">
        <w:rPr>
          <w:rFonts w:ascii="Times New Roman" w:hAnsi="Times New Roman" w:cs="Times New Roman"/>
          <w:i/>
          <w:sz w:val="28"/>
          <w:szCs w:val="28"/>
        </w:rPr>
        <w:t>Ответ:</w:t>
      </w:r>
      <w:r>
        <w:rPr>
          <w:rFonts w:ascii="Times New Roman" w:hAnsi="Times New Roman" w:cs="Times New Roman"/>
          <w:i/>
          <w:sz w:val="28"/>
          <w:szCs w:val="28"/>
        </w:rPr>
        <w:t xml:space="preserve"> 0,6 Дж.</w:t>
      </w:r>
    </w:p>
    <w:p w:rsidR="00280AC4" w:rsidRPr="007741A7" w:rsidRDefault="00280AC4" w:rsidP="00280AC4">
      <w:pPr>
        <w:rPr>
          <w:rFonts w:ascii="Times New Roman" w:eastAsiaTheme="minorEastAsia" w:hAnsi="Times New Roman" w:cs="Times New Roman"/>
          <w:sz w:val="28"/>
          <w:szCs w:val="28"/>
        </w:rPr>
      </w:pPr>
      <w:r>
        <w:rPr>
          <w:rFonts w:ascii="Times New Roman" w:hAnsi="Times New Roman" w:cs="Times New Roman"/>
          <w:i/>
          <w:sz w:val="28"/>
          <w:szCs w:val="28"/>
        </w:rPr>
        <w:t>Пояснение. При решении таких задач необходимо обратить внимание на систему СИ. Простая, на первый взгляд, задача может иметь «подводные камни», связанные с неправильным использованием системы единиц.</w:t>
      </w:r>
    </w:p>
    <w:p w:rsidR="00280AC4" w:rsidRDefault="00280AC4" w:rsidP="00280AC4">
      <w:pPr>
        <w:jc w:val="center"/>
        <w:rPr>
          <w:rFonts w:ascii="Times New Roman" w:hAnsi="Times New Roman" w:cs="Times New Roman"/>
          <w:sz w:val="28"/>
          <w:szCs w:val="28"/>
        </w:rPr>
      </w:pPr>
      <w:r>
        <w:rPr>
          <w:rFonts w:ascii="Times New Roman" w:hAnsi="Times New Roman" w:cs="Times New Roman"/>
          <w:b/>
          <w:sz w:val="28"/>
          <w:szCs w:val="28"/>
          <w:u w:val="single"/>
        </w:rPr>
        <w:t>Применение формулы для расчета потенциальной энергии упруго деформированного тела</w:t>
      </w:r>
    </w:p>
    <w:p w:rsidR="00280AC4" w:rsidRDefault="00280AC4" w:rsidP="00280AC4">
      <w:pPr>
        <w:ind w:firstLine="708"/>
        <w:rPr>
          <w:rFonts w:ascii="Times New Roman" w:hAnsi="Times New Roman" w:cs="Times New Roman"/>
          <w:i/>
          <w:sz w:val="28"/>
          <w:szCs w:val="28"/>
        </w:rPr>
      </w:pPr>
      <w:r>
        <w:rPr>
          <w:rFonts w:ascii="Times New Roman" w:hAnsi="Times New Roman" w:cs="Times New Roman"/>
          <w:i/>
          <w:sz w:val="28"/>
          <w:szCs w:val="28"/>
        </w:rPr>
        <w:t xml:space="preserve">4. </w:t>
      </w:r>
      <w:r w:rsidRPr="004F36E3">
        <w:rPr>
          <w:rFonts w:ascii="Times New Roman" w:hAnsi="Times New Roman" w:cs="Times New Roman"/>
          <w:i/>
          <w:sz w:val="28"/>
          <w:szCs w:val="28"/>
        </w:rPr>
        <w:t xml:space="preserve">При упругой деформации 2 см стальная пружина имеет потенциальную энергию 2 Дж. Какой станет  </w:t>
      </w:r>
      <w:r>
        <w:rPr>
          <w:rFonts w:ascii="Times New Roman" w:hAnsi="Times New Roman" w:cs="Times New Roman"/>
          <w:i/>
          <w:sz w:val="28"/>
          <w:szCs w:val="28"/>
        </w:rPr>
        <w:t xml:space="preserve"> </w:t>
      </w:r>
      <w:r w:rsidRPr="004F36E3">
        <w:rPr>
          <w:rFonts w:ascii="Times New Roman" w:hAnsi="Times New Roman" w:cs="Times New Roman"/>
          <w:i/>
          <w:sz w:val="28"/>
          <w:szCs w:val="28"/>
        </w:rPr>
        <w:t xml:space="preserve">потенциальная энергия этой пружины при увеличении деформации на </w:t>
      </w:r>
      <w:smartTag w:uri="urn:schemas-microsoft-com:office:smarttags" w:element="metricconverter">
        <w:smartTagPr>
          <w:attr w:name="ProductID" w:val="1 см"/>
        </w:smartTagPr>
        <w:r w:rsidRPr="004F36E3">
          <w:rPr>
            <w:rFonts w:ascii="Times New Roman" w:hAnsi="Times New Roman" w:cs="Times New Roman"/>
            <w:i/>
            <w:sz w:val="28"/>
            <w:szCs w:val="28"/>
          </w:rPr>
          <w:t>1 см</w:t>
        </w:r>
      </w:smartTag>
      <w:r w:rsidRPr="004F36E3">
        <w:rPr>
          <w:rFonts w:ascii="Times New Roman" w:hAnsi="Times New Roman" w:cs="Times New Roman"/>
          <w:i/>
          <w:sz w:val="28"/>
          <w:szCs w:val="28"/>
        </w:rPr>
        <w:t>?</w:t>
      </w:r>
    </w:p>
    <w:p w:rsidR="00280AC4" w:rsidRDefault="00280AC4" w:rsidP="00280AC4">
      <w:pPr>
        <w:ind w:firstLine="708"/>
        <w:rPr>
          <w:rFonts w:ascii="Times New Roman" w:hAnsi="Times New Roman" w:cs="Times New Roman"/>
          <w:sz w:val="28"/>
          <w:szCs w:val="28"/>
        </w:rPr>
      </w:pPr>
      <w:r>
        <w:rPr>
          <w:rFonts w:ascii="Times New Roman" w:hAnsi="Times New Roman" w:cs="Times New Roman"/>
          <w:sz w:val="28"/>
          <w:szCs w:val="28"/>
        </w:rPr>
        <w:t>Потенциальную энергию упруго деформированной пружины можно рассчитать по формуле:</w:t>
      </w:r>
    </w:p>
    <w:p w:rsidR="00280AC4" w:rsidRPr="00117A29" w:rsidRDefault="00280AC4" w:rsidP="00280AC4">
      <w:pPr>
        <w:ind w:firstLine="708"/>
        <w:rPr>
          <w:rFonts w:ascii="Times New Roman" w:hAnsi="Times New Roman" w:cs="Times New Roman"/>
          <w:sz w:val="28"/>
          <w:szCs w:val="28"/>
        </w:rPr>
      </w:pPr>
      <w:r w:rsidRPr="008B113C">
        <w:rPr>
          <w:rFonts w:ascii="Times New Roman" w:hAnsi="Times New Roman" w:cs="Times New Roman"/>
          <w:noProof/>
          <w:sz w:val="28"/>
          <w:szCs w:val="28"/>
          <w:lang w:eastAsia="ru-RU"/>
        </w:rPr>
        <w:drawing>
          <wp:inline distT="0" distB="0" distL="0" distR="0" wp14:anchorId="2FD4CD30" wp14:editId="11D08208">
            <wp:extent cx="5940425" cy="3618706"/>
            <wp:effectExtent l="0" t="0" r="3175" b="1270"/>
            <wp:docPr id="30" name="Рисунок 30" descr="C:\Users\shapirovz\Desktop\20200726_10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pirovz\Desktop\20200726_1038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618706"/>
                    </a:xfrm>
                    <a:prstGeom prst="rect">
                      <a:avLst/>
                    </a:prstGeom>
                    <a:noFill/>
                    <a:ln>
                      <a:noFill/>
                    </a:ln>
                  </pic:spPr>
                </pic:pic>
              </a:graphicData>
            </a:graphic>
          </wp:inline>
        </w:drawing>
      </w:r>
    </w:p>
    <w:p w:rsidR="00280AC4" w:rsidRDefault="00280AC4" w:rsidP="00280AC4">
      <w:pPr>
        <w:rPr>
          <w:rFonts w:ascii="Times New Roman" w:hAnsi="Times New Roman" w:cs="Times New Roman"/>
          <w:i/>
          <w:sz w:val="28"/>
          <w:szCs w:val="28"/>
        </w:rPr>
      </w:pPr>
      <w:r w:rsidRPr="004F36E3">
        <w:rPr>
          <w:rFonts w:ascii="Times New Roman" w:hAnsi="Times New Roman" w:cs="Times New Roman"/>
          <w:i/>
          <w:sz w:val="28"/>
          <w:szCs w:val="28"/>
        </w:rPr>
        <w:t>Ответ:</w:t>
      </w:r>
      <w:r>
        <w:rPr>
          <w:rFonts w:ascii="Times New Roman" w:hAnsi="Times New Roman" w:cs="Times New Roman"/>
          <w:i/>
          <w:sz w:val="28"/>
          <w:szCs w:val="28"/>
        </w:rPr>
        <w:t xml:space="preserve"> 4,5 Дж.</w:t>
      </w:r>
    </w:p>
    <w:p w:rsidR="00280AC4" w:rsidRPr="004F36E3" w:rsidRDefault="00280AC4" w:rsidP="00280AC4">
      <w:pPr>
        <w:jc w:val="both"/>
        <w:rPr>
          <w:rFonts w:ascii="Times New Roman" w:hAnsi="Times New Roman" w:cs="Times New Roman"/>
          <w:i/>
          <w:sz w:val="28"/>
          <w:szCs w:val="28"/>
        </w:rPr>
      </w:pPr>
      <w:r>
        <w:rPr>
          <w:rFonts w:ascii="Times New Roman" w:hAnsi="Times New Roman" w:cs="Times New Roman"/>
          <w:i/>
          <w:sz w:val="28"/>
          <w:szCs w:val="28"/>
        </w:rPr>
        <w:t xml:space="preserve">Пояснение. Внимательное прочтение условия задачи является ключом к её решению. В этой задаче важно понять, что во втором случае деформация пружины составляет 3 см. Кроме этого, при нахождении отношений деформаций мы не использовали систему СИ, так как при делении результат от этого не изменится. Но, если этого не видно, то система СИ всегда обязательна! </w:t>
      </w:r>
    </w:p>
    <w:p w:rsidR="00280AC4" w:rsidRPr="00CF3198" w:rsidRDefault="00280AC4" w:rsidP="00280AC4">
      <w:pPr>
        <w:keepNext/>
        <w:keepLines/>
        <w:spacing w:line="20" w:lineRule="auto"/>
        <w:ind w:left="-57" w:right="-57"/>
        <w:rPr>
          <w:rFonts w:ascii="Times New Roman" w:hAnsi="Times New Roman" w:cs="Times New Roman"/>
          <w:i/>
          <w:sz w:val="28"/>
          <w:szCs w:val="28"/>
        </w:rPr>
      </w:pPr>
      <w:r w:rsidRPr="00CF3198">
        <w:rPr>
          <w:rFonts w:ascii="Times New Roman" w:hAnsi="Times New Roman" w:cs="Times New Roman"/>
          <w:i/>
          <w:sz w:val="28"/>
          <w:szCs w:val="28"/>
        </w:rPr>
        <w:lastRenderedPageBreak/>
        <w:fldChar w:fldCharType="begin"/>
      </w:r>
      <w:r w:rsidRPr="00CF3198">
        <w:rPr>
          <w:rFonts w:ascii="Times New Roman" w:hAnsi="Times New Roman" w:cs="Times New Roman"/>
          <w:i/>
          <w:sz w:val="28"/>
          <w:szCs w:val="28"/>
        </w:rPr>
        <w:instrText xml:space="preserve"> INCLUDETEXT "http://192.168.16.2/docs/2B9C9372D6C8B8CB4CAD85897CBFA571/questions/8222/source260.xml?type=xs3qst&amp;guid=997B37E224C2A6AA4C828686DC593D40" \c XML  \* MERGEFORMAT </w:instrText>
      </w:r>
      <w:r w:rsidRPr="00CF3198">
        <w:rPr>
          <w:rFonts w:ascii="Times New Roman" w:hAnsi="Times New Roman" w:cs="Times New Roman"/>
          <w:i/>
          <w:sz w:val="28"/>
          <w:szCs w:val="28"/>
        </w:rPr>
        <w:fldChar w:fldCharType="separate"/>
      </w:r>
    </w:p>
    <w:p w:rsidR="00280AC4" w:rsidRDefault="00280AC4" w:rsidP="00280AC4">
      <w:pPr>
        <w:jc w:val="center"/>
        <w:rPr>
          <w:rFonts w:ascii="Times New Roman" w:hAnsi="Times New Roman" w:cs="Times New Roman"/>
          <w:b/>
          <w:sz w:val="28"/>
          <w:szCs w:val="28"/>
          <w:u w:val="single"/>
        </w:rPr>
      </w:pPr>
    </w:p>
    <w:p w:rsidR="00280AC4" w:rsidRDefault="00280AC4" w:rsidP="00280AC4">
      <w:pPr>
        <w:jc w:val="center"/>
        <w:rPr>
          <w:rFonts w:ascii="Times New Roman" w:hAnsi="Times New Roman" w:cs="Times New Roman"/>
          <w:b/>
          <w:sz w:val="28"/>
          <w:szCs w:val="28"/>
          <w:u w:val="single"/>
        </w:rPr>
      </w:pPr>
    </w:p>
    <w:p w:rsidR="00280AC4" w:rsidRDefault="00280AC4" w:rsidP="00280AC4">
      <w:pPr>
        <w:jc w:val="center"/>
        <w:rPr>
          <w:rFonts w:ascii="Times New Roman" w:hAnsi="Times New Roman" w:cs="Times New Roman"/>
          <w:b/>
          <w:sz w:val="28"/>
          <w:szCs w:val="28"/>
          <w:u w:val="single"/>
        </w:rPr>
      </w:pPr>
    </w:p>
    <w:p w:rsidR="00280AC4" w:rsidRDefault="00280AC4" w:rsidP="00280AC4">
      <w:pPr>
        <w:jc w:val="center"/>
        <w:rPr>
          <w:rFonts w:ascii="Times New Roman" w:hAnsi="Times New Roman" w:cs="Times New Roman"/>
          <w:sz w:val="28"/>
          <w:szCs w:val="28"/>
        </w:rPr>
      </w:pPr>
      <w:r>
        <w:rPr>
          <w:rFonts w:ascii="Times New Roman" w:hAnsi="Times New Roman" w:cs="Times New Roman"/>
          <w:b/>
          <w:sz w:val="28"/>
          <w:szCs w:val="28"/>
          <w:u w:val="single"/>
        </w:rPr>
        <w:t>Сравнение кинетических энергий тела с использованием графика</w:t>
      </w:r>
    </w:p>
    <w:p w:rsidR="00280AC4" w:rsidRPr="00CF3198" w:rsidRDefault="00AA40DD" w:rsidP="00280AC4">
      <w:pPr>
        <w:rPr>
          <w:rFonts w:ascii="Times New Roman" w:hAnsi="Times New Roman" w:cs="Times New Roman"/>
          <w:i/>
          <w:sz w:val="28"/>
          <w:szCs w:val="28"/>
        </w:rPr>
      </w:pPr>
      <w:r>
        <w:rPr>
          <w:rFonts w:ascii="Times New Roman" w:hAnsi="Times New Roman" w:cs="Times New Roman"/>
          <w:i/>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6.7pt;margin-top:2.75pt;width:92.95pt;height:94pt;z-index:251677696" fillcolor="window">
            <v:imagedata r:id="rId10" o:title=""/>
            <w10:wrap type="square"/>
          </v:shape>
          <o:OLEObject Type="Embed" ProgID="Word.Picture.8" ShapeID="_x0000_s1026" DrawAspect="Content" ObjectID="_1729330037" r:id="rId11"/>
        </w:pict>
      </w:r>
      <w:r w:rsidR="00280AC4">
        <w:rPr>
          <w:rFonts w:ascii="Times New Roman" w:hAnsi="Times New Roman" w:cs="Times New Roman"/>
          <w:i/>
          <w:sz w:val="28"/>
          <w:szCs w:val="28"/>
        </w:rPr>
        <w:t xml:space="preserve">5. </w:t>
      </w:r>
      <w:r w:rsidR="00280AC4" w:rsidRPr="00CF3198">
        <w:rPr>
          <w:rFonts w:ascii="Times New Roman" w:hAnsi="Times New Roman" w:cs="Times New Roman"/>
          <w:i/>
          <w:sz w:val="28"/>
          <w:szCs w:val="28"/>
        </w:rPr>
        <w:t xml:space="preserve">Скорости движения двух одинаковых автомобилей изменяются с течением времени в соответствии с графиками на рисунке. Определите отношение </w:t>
      </w:r>
      <w:r w:rsidR="00280AC4" w:rsidRPr="00CF3198">
        <w:rPr>
          <w:rFonts w:ascii="Times New Roman" w:hAnsi="Times New Roman" w:cs="Times New Roman"/>
          <w:i/>
          <w:position w:val="-34"/>
          <w:sz w:val="28"/>
          <w:szCs w:val="28"/>
        </w:rPr>
        <w:object w:dxaOrig="520" w:dyaOrig="780">
          <v:shape id="_x0000_i1025" type="#_x0000_t75" style="width:26.25pt;height:37.5pt" o:ole="" fillcolor="window">
            <v:imagedata r:id="rId12" o:title=""/>
          </v:shape>
          <o:OLEObject Type="Embed" ProgID="Equation.DSMT4" ShapeID="_x0000_i1025" DrawAspect="Content" ObjectID="_1729330036" r:id="rId13"/>
        </w:object>
      </w:r>
      <w:r w:rsidR="00280AC4" w:rsidRPr="00CF3198">
        <w:rPr>
          <w:rFonts w:ascii="Times New Roman" w:hAnsi="Times New Roman" w:cs="Times New Roman"/>
          <w:i/>
          <w:sz w:val="28"/>
          <w:szCs w:val="28"/>
        </w:rPr>
        <w:t>. кинетических энергий автомобилей в момент времени </w:t>
      </w:r>
      <w:r w:rsidR="00280AC4" w:rsidRPr="00CF3198">
        <w:rPr>
          <w:rFonts w:ascii="Times New Roman" w:hAnsi="Times New Roman" w:cs="Times New Roman"/>
          <w:i/>
          <w:sz w:val="28"/>
          <w:szCs w:val="28"/>
          <w:lang w:val="en-US"/>
        </w:rPr>
        <w:t>t</w:t>
      </w:r>
      <w:r w:rsidR="00280AC4" w:rsidRPr="00CF3198">
        <w:rPr>
          <w:rFonts w:ascii="Times New Roman" w:hAnsi="Times New Roman" w:cs="Times New Roman"/>
          <w:i/>
          <w:sz w:val="28"/>
          <w:szCs w:val="28"/>
          <w:vertAlign w:val="subscript"/>
        </w:rPr>
        <w:t>1</w:t>
      </w:r>
      <w:r w:rsidR="00280AC4" w:rsidRPr="00CF3198">
        <w:rPr>
          <w:rFonts w:ascii="Times New Roman" w:hAnsi="Times New Roman" w:cs="Times New Roman"/>
          <w:i/>
          <w:sz w:val="28"/>
          <w:szCs w:val="28"/>
        </w:rPr>
        <w:t xml:space="preserve"> .</w:t>
      </w:r>
    </w:p>
    <w:p w:rsidR="00280AC4" w:rsidRDefault="00280AC4" w:rsidP="00280AC4">
      <w:pPr>
        <w:rPr>
          <w:rFonts w:ascii="Times New Roman" w:hAnsi="Times New Roman" w:cs="Times New Roman"/>
          <w:i/>
          <w:sz w:val="28"/>
          <w:szCs w:val="28"/>
        </w:rPr>
      </w:pPr>
      <w:r w:rsidRPr="00CF3198">
        <w:rPr>
          <w:rFonts w:ascii="Times New Roman" w:hAnsi="Times New Roman" w:cs="Times New Roman"/>
          <w:i/>
          <w:sz w:val="28"/>
          <w:szCs w:val="28"/>
        </w:rPr>
        <w:fldChar w:fldCharType="end"/>
      </w:r>
      <w:r w:rsidRPr="00CF3198">
        <w:rPr>
          <w:rFonts w:ascii="Times New Roman" w:hAnsi="Times New Roman" w:cs="Times New Roman"/>
          <w:i/>
          <w:sz w:val="28"/>
          <w:szCs w:val="28"/>
        </w:rPr>
        <w:t>Ответ: ________________________</w:t>
      </w:r>
    </w:p>
    <w:p w:rsidR="00280AC4" w:rsidRDefault="00280AC4" w:rsidP="00280AC4">
      <w:pPr>
        <w:rPr>
          <w:rFonts w:ascii="Times New Roman" w:hAnsi="Times New Roman" w:cs="Times New Roman"/>
          <w:i/>
          <w:sz w:val="28"/>
          <w:szCs w:val="28"/>
        </w:rPr>
      </w:pPr>
      <w:r w:rsidRPr="009C0C8E">
        <w:rPr>
          <w:rFonts w:ascii="Times New Roman" w:hAnsi="Times New Roman" w:cs="Times New Roman"/>
          <w:i/>
          <w:noProof/>
          <w:sz w:val="28"/>
          <w:szCs w:val="28"/>
          <w:lang w:eastAsia="ru-RU"/>
        </w:rPr>
        <w:drawing>
          <wp:inline distT="0" distB="0" distL="0" distR="0" wp14:anchorId="07192D59" wp14:editId="6BED6AE6">
            <wp:extent cx="5940425" cy="4627447"/>
            <wp:effectExtent l="0" t="0" r="3175" b="1905"/>
            <wp:docPr id="31" name="Рисунок 31" descr="C:\Users\shapirovz\Desktop\20200726_10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pirovz\Desktop\20200726_1038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627447"/>
                    </a:xfrm>
                    <a:prstGeom prst="rect">
                      <a:avLst/>
                    </a:prstGeom>
                    <a:noFill/>
                    <a:ln>
                      <a:noFill/>
                    </a:ln>
                  </pic:spPr>
                </pic:pic>
              </a:graphicData>
            </a:graphic>
          </wp:inline>
        </w:drawing>
      </w:r>
    </w:p>
    <w:p w:rsidR="00280AC4" w:rsidRDefault="00280AC4" w:rsidP="00280AC4">
      <w:pPr>
        <w:rPr>
          <w:rFonts w:ascii="Times New Roman" w:hAnsi="Times New Roman" w:cs="Times New Roman"/>
          <w:i/>
          <w:sz w:val="28"/>
          <w:szCs w:val="28"/>
        </w:rPr>
      </w:pPr>
      <w:r>
        <w:rPr>
          <w:rFonts w:ascii="Times New Roman" w:hAnsi="Times New Roman" w:cs="Times New Roman"/>
          <w:i/>
          <w:sz w:val="28"/>
          <w:szCs w:val="28"/>
        </w:rPr>
        <w:t>Ответ: 16.</w:t>
      </w:r>
    </w:p>
    <w:p w:rsidR="00280AC4" w:rsidRPr="00CF3198" w:rsidRDefault="00280AC4" w:rsidP="00280AC4">
      <w:pPr>
        <w:rPr>
          <w:rFonts w:ascii="Times New Roman" w:hAnsi="Times New Roman" w:cs="Times New Roman"/>
          <w:i/>
          <w:sz w:val="28"/>
          <w:szCs w:val="28"/>
        </w:rPr>
      </w:pPr>
      <w:r>
        <w:rPr>
          <w:rFonts w:ascii="Times New Roman" w:hAnsi="Times New Roman" w:cs="Times New Roman"/>
          <w:i/>
          <w:sz w:val="28"/>
          <w:szCs w:val="28"/>
        </w:rPr>
        <w:t>Пояснение. Графики надо уметь «читать». Это важное умение необходимо при решении задач. Ведь графические зависимости аналогичны текстовому описанию, но они имеют просто другой вид.</w:t>
      </w:r>
    </w:p>
    <w:p w:rsidR="00FD1D7C" w:rsidRDefault="00FD1D7C" w:rsidP="00FD1D7C">
      <w:pPr>
        <w:jc w:val="both"/>
        <w:rPr>
          <w:rFonts w:ascii="Times New Roman" w:hAnsi="Times New Roman" w:cs="Times New Roman"/>
          <w:sz w:val="28"/>
          <w:szCs w:val="28"/>
        </w:rPr>
      </w:pPr>
      <w:r>
        <w:rPr>
          <w:rFonts w:ascii="Times New Roman" w:hAnsi="Times New Roman" w:cs="Times New Roman"/>
          <w:b/>
          <w:sz w:val="28"/>
          <w:szCs w:val="28"/>
          <w:u w:val="single"/>
        </w:rPr>
        <w:lastRenderedPageBreak/>
        <w:t>Задание №4.</w:t>
      </w:r>
      <w:r>
        <w:rPr>
          <w:rFonts w:ascii="Times New Roman" w:hAnsi="Times New Roman" w:cs="Times New Roman"/>
          <w:b/>
          <w:sz w:val="28"/>
          <w:szCs w:val="28"/>
        </w:rPr>
        <w:t xml:space="preserve"> </w:t>
      </w:r>
      <w:r>
        <w:rPr>
          <w:rFonts w:ascii="Times New Roman" w:hAnsi="Times New Roman" w:cs="Times New Roman"/>
          <w:sz w:val="28"/>
          <w:szCs w:val="28"/>
        </w:rPr>
        <w:t>Четвертое задание ЕГЭ по физике проверяет знания по нескольким разделам физики «Механические колебания и волны», «Сила Архимеда», «Условие равновесия рычага». Это задание относится к заданию базового уровня. В нём отсутствует возможность выбора ответа. Глубокое понимание процессов колебательного и волнового движения на уровне механики, позволит провести полную аналогию при рассмотрении схожих процессов в электродинамике.</w:t>
      </w:r>
    </w:p>
    <w:p w:rsidR="00FD1D7C" w:rsidRPr="008529AA" w:rsidRDefault="00FD1D7C" w:rsidP="00FD1D7C">
      <w:pPr>
        <w:jc w:val="both"/>
        <w:rPr>
          <w:rFonts w:ascii="Times New Roman" w:hAnsi="Times New Roman" w:cs="Times New Roman"/>
          <w:i/>
          <w:sz w:val="28"/>
          <w:szCs w:val="28"/>
        </w:rPr>
      </w:pPr>
      <w:r>
        <w:rPr>
          <w:rFonts w:ascii="Times New Roman" w:hAnsi="Times New Roman" w:cs="Times New Roman"/>
          <w:i/>
          <w:sz w:val="28"/>
          <w:szCs w:val="28"/>
        </w:rPr>
        <w:t xml:space="preserve">         </w:t>
      </w:r>
      <w:r w:rsidRPr="008529AA">
        <w:rPr>
          <w:rFonts w:ascii="Times New Roman" w:hAnsi="Times New Roman" w:cs="Times New Roman"/>
          <w:i/>
          <w:sz w:val="28"/>
          <w:szCs w:val="28"/>
        </w:rPr>
        <w:t>1</w:t>
      </w:r>
      <w:r>
        <w:rPr>
          <w:rFonts w:ascii="Times New Roman" w:hAnsi="Times New Roman" w:cs="Times New Roman"/>
          <w:i/>
          <w:sz w:val="28"/>
          <w:szCs w:val="28"/>
        </w:rPr>
        <w:t xml:space="preserve">. </w:t>
      </w:r>
      <w:r w:rsidRPr="008529AA">
        <w:rPr>
          <w:rFonts w:ascii="Times New Roman" w:hAnsi="Times New Roman" w:cs="Times New Roman"/>
          <w:i/>
          <w:sz w:val="28"/>
          <w:szCs w:val="28"/>
        </w:rPr>
        <w:t>Деревянный кубик имеет ребро 3 см. Определите архимедову силу, действующую на кубик при его полном погружении в воду.</w:t>
      </w:r>
    </w:p>
    <w:p w:rsidR="00FD1D7C" w:rsidRDefault="00FD1D7C" w:rsidP="00FD1D7C">
      <w:pPr>
        <w:rPr>
          <w:i/>
        </w:rPr>
      </w:pPr>
      <w:r w:rsidRPr="008529AA">
        <w:rPr>
          <w:rFonts w:ascii="Times New Roman" w:hAnsi="Times New Roman" w:cs="Times New Roman"/>
          <w:i/>
          <w:sz w:val="28"/>
          <w:szCs w:val="28"/>
        </w:rPr>
        <w:t xml:space="preserve">Ответ: </w:t>
      </w:r>
      <w:r w:rsidRPr="00D11824">
        <w:rPr>
          <w:rFonts w:ascii="Times New Roman" w:hAnsi="Times New Roman" w:cs="Times New Roman"/>
          <w:i/>
          <w:sz w:val="28"/>
          <w:szCs w:val="28"/>
        </w:rPr>
        <w:t>__________________________</w:t>
      </w:r>
      <w:r w:rsidRPr="00D11824">
        <w:rPr>
          <w:rFonts w:ascii="Times New Roman" w:hAnsi="Times New Roman" w:cs="Times New Roman"/>
        </w:rPr>
        <w:t xml:space="preserve"> </w:t>
      </w:r>
      <w:r w:rsidRPr="00D11824">
        <w:rPr>
          <w:rFonts w:ascii="Times New Roman" w:hAnsi="Times New Roman" w:cs="Times New Roman"/>
          <w:i/>
        </w:rPr>
        <w:t>Н.</w:t>
      </w:r>
    </w:p>
    <w:p w:rsidR="00FD1D7C" w:rsidRDefault="00FD1D7C" w:rsidP="00FD1D7C">
      <w:pPr>
        <w:rPr>
          <w:rFonts w:ascii="Times New Roman" w:hAnsi="Times New Roman" w:cs="Times New Roman"/>
          <w:sz w:val="28"/>
          <w:szCs w:val="28"/>
        </w:rPr>
      </w:pPr>
      <w:r>
        <w:rPr>
          <w:rFonts w:ascii="Times New Roman" w:hAnsi="Times New Roman" w:cs="Times New Roman"/>
          <w:sz w:val="28"/>
          <w:szCs w:val="28"/>
        </w:rPr>
        <w:t>Здесь необходимо применить формулу для силы Архимеда.</w:t>
      </w:r>
    </w:p>
    <w:p w:rsidR="00FD1D7C" w:rsidRDefault="00AA40DD" w:rsidP="00FD1D7C">
      <w:pP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A</m:t>
            </m:r>
          </m:sub>
        </m:sSub>
        <m:r>
          <w:rPr>
            <w:rFonts w:ascii="Cambria Math" w:hAnsi="Cambria Math" w:cs="Times New Roman"/>
            <w:sz w:val="28"/>
            <w:szCs w:val="28"/>
          </w:rPr>
          <m:t>= ρgV</m:t>
        </m:r>
      </m:oMath>
      <w:r w:rsidR="00FD1D7C">
        <w:rPr>
          <w:rFonts w:ascii="Times New Roman" w:eastAsiaTheme="minorEastAsia" w:hAnsi="Times New Roman" w:cs="Times New Roman"/>
          <w:sz w:val="28"/>
          <w:szCs w:val="28"/>
        </w:rPr>
        <w:t xml:space="preserve">, где ρ – это плотность жидкости, в которую погружается тело. Проведем расчет: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A</m:t>
            </m:r>
          </m:sub>
        </m:sSub>
        <m:r>
          <w:rPr>
            <w:rFonts w:ascii="Cambria Math" w:hAnsi="Cambria Math" w:cs="Times New Roman"/>
            <w:sz w:val="28"/>
            <w:szCs w:val="28"/>
          </w:rPr>
          <m:t>= 1000∙10∙</m:t>
        </m:r>
        <m:sSup>
          <m:sSupPr>
            <m:ctrlPr>
              <w:rPr>
                <w:rFonts w:ascii="Cambria Math" w:hAnsi="Cambria Math" w:cs="Times New Roman"/>
                <w:i/>
                <w:sz w:val="28"/>
                <w:szCs w:val="28"/>
              </w:rPr>
            </m:ctrlPr>
          </m:sSupPr>
          <m:e>
            <m:r>
              <w:rPr>
                <w:rFonts w:ascii="Cambria Math" w:hAnsi="Cambria Math" w:cs="Times New Roman"/>
                <w:sz w:val="28"/>
                <w:szCs w:val="28"/>
              </w:rPr>
              <m:t>0,03</m:t>
            </m:r>
          </m:e>
          <m:sup>
            <m:r>
              <w:rPr>
                <w:rFonts w:ascii="Cambria Math" w:hAnsi="Cambria Math" w:cs="Times New Roman"/>
                <w:sz w:val="28"/>
                <w:szCs w:val="28"/>
              </w:rPr>
              <m:t>3</m:t>
            </m:r>
          </m:sup>
        </m:sSup>
        <m:r>
          <w:rPr>
            <w:rFonts w:ascii="Cambria Math" w:hAnsi="Cambria Math" w:cs="Times New Roman"/>
            <w:sz w:val="28"/>
            <w:szCs w:val="28"/>
          </w:rPr>
          <m:t xml:space="preserve">=0,27 </m:t>
        </m:r>
        <m:d>
          <m:dPr>
            <m:ctrlPr>
              <w:rPr>
                <w:rFonts w:ascii="Cambria Math" w:hAnsi="Cambria Math" w:cs="Times New Roman"/>
                <w:i/>
                <w:sz w:val="28"/>
                <w:szCs w:val="28"/>
              </w:rPr>
            </m:ctrlPr>
          </m:dPr>
          <m:e>
            <m:r>
              <w:rPr>
                <w:rFonts w:ascii="Cambria Math" w:hAnsi="Cambria Math" w:cs="Times New Roman"/>
                <w:sz w:val="28"/>
                <w:szCs w:val="28"/>
              </w:rPr>
              <m:t>Н</m:t>
            </m:r>
          </m:e>
        </m:d>
        <m:r>
          <w:rPr>
            <w:rFonts w:ascii="Cambria Math" w:hAnsi="Cambria Math" w:cs="Times New Roman"/>
            <w:sz w:val="28"/>
            <w:szCs w:val="28"/>
          </w:rPr>
          <m:t>.</m:t>
        </m:r>
      </m:oMath>
    </w:p>
    <w:p w:rsidR="00FD1D7C" w:rsidRDefault="00FD1D7C" w:rsidP="00FD1D7C">
      <w:pPr>
        <w:rPr>
          <w:rFonts w:ascii="Times New Roman" w:hAnsi="Times New Roman" w:cs="Times New Roman"/>
          <w:i/>
          <w:sz w:val="28"/>
          <w:szCs w:val="28"/>
        </w:rPr>
      </w:pPr>
      <w:r w:rsidRPr="008529AA">
        <w:rPr>
          <w:rFonts w:ascii="Times New Roman" w:hAnsi="Times New Roman" w:cs="Times New Roman"/>
          <w:i/>
          <w:sz w:val="28"/>
          <w:szCs w:val="28"/>
        </w:rPr>
        <w:t>Ответ</w:t>
      </w:r>
      <w:r>
        <w:rPr>
          <w:rFonts w:ascii="Times New Roman" w:hAnsi="Times New Roman" w:cs="Times New Roman"/>
          <w:i/>
          <w:sz w:val="28"/>
          <w:szCs w:val="28"/>
        </w:rPr>
        <w:t>: 0,27 Н.</w:t>
      </w:r>
    </w:p>
    <w:p w:rsidR="00FD1D7C" w:rsidRPr="00483C94" w:rsidRDefault="00FD1D7C" w:rsidP="00FD1D7C">
      <w:pPr>
        <w:jc w:val="both"/>
        <w:rPr>
          <w:rFonts w:ascii="Times New Roman" w:hAnsi="Times New Roman" w:cs="Times New Roman"/>
          <w:sz w:val="28"/>
          <w:szCs w:val="28"/>
        </w:rPr>
      </w:pPr>
      <w:r>
        <w:rPr>
          <w:rFonts w:ascii="Times New Roman" w:hAnsi="Times New Roman" w:cs="Times New Roman"/>
          <w:i/>
          <w:sz w:val="28"/>
          <w:szCs w:val="28"/>
        </w:rPr>
        <w:t>Пояснение. В этой, достаточно простой, задаче можно допустить ошибку, перепутав плотности жидкости (воды) и дерева. В законе Архимеда используется плотность жидкости, в которую погружается тело.</w:t>
      </w:r>
    </w:p>
    <w:p w:rsidR="00FD1D7C" w:rsidRDefault="00FD1D7C" w:rsidP="00FD1D7C">
      <w:pPr>
        <w:rPr>
          <w:rFonts w:ascii="Times New Roman" w:hAnsi="Times New Roman" w:cs="Times New Roman"/>
          <w:i/>
          <w:sz w:val="28"/>
          <w:szCs w:val="28"/>
        </w:rPr>
      </w:pPr>
      <w:r>
        <w:t xml:space="preserve">        </w:t>
      </w:r>
      <w:r w:rsidRPr="009D3E13">
        <w:rPr>
          <w:rFonts w:ascii="Times New Roman" w:hAnsi="Times New Roman" w:cs="Times New Roman"/>
          <w:i/>
          <w:sz w:val="28"/>
          <w:szCs w:val="28"/>
        </w:rPr>
        <w:t>2. Колеблющаяся струна издаёт звук с длиной волны 0,17 м. Какова частота её колебаний, если скорость звука в воздухе 340 м/с?</w:t>
      </w:r>
    </w:p>
    <w:p w:rsidR="00FD1D7C" w:rsidRDefault="00FD1D7C" w:rsidP="00FD1D7C">
      <w:pPr>
        <w:rPr>
          <w:rFonts w:ascii="Times New Roman" w:hAnsi="Times New Roman" w:cs="Times New Roman"/>
          <w:i/>
          <w:sz w:val="28"/>
          <w:szCs w:val="28"/>
        </w:rPr>
      </w:pPr>
      <w:r w:rsidRPr="009D3E13">
        <w:rPr>
          <w:rFonts w:ascii="Times New Roman" w:hAnsi="Times New Roman" w:cs="Times New Roman"/>
          <w:i/>
          <w:sz w:val="28"/>
          <w:szCs w:val="28"/>
        </w:rPr>
        <w:t>Ответ: ___________________________ Гц.</w:t>
      </w:r>
    </w:p>
    <w:p w:rsidR="00FD1D7C" w:rsidRDefault="00FD1D7C" w:rsidP="00FD1D7C">
      <w:pPr>
        <w:rPr>
          <w:rFonts w:ascii="Times New Roman" w:eastAsiaTheme="minorEastAsia" w:hAnsi="Times New Roman" w:cs="Times New Roman"/>
          <w:sz w:val="28"/>
          <w:szCs w:val="28"/>
        </w:rPr>
      </w:pPr>
      <w:r>
        <w:rPr>
          <w:rFonts w:ascii="Times New Roman" w:hAnsi="Times New Roman" w:cs="Times New Roman"/>
          <w:sz w:val="28"/>
          <w:szCs w:val="28"/>
        </w:rPr>
        <w:t xml:space="preserve">Формула, которая связывает длину волны, частоту и скорость ее распространения имеет вид: </w:t>
      </w:r>
      <m:oMath>
        <m:r>
          <w:rPr>
            <w:rFonts w:ascii="Cambria Math" w:hAnsi="Cambria Math" w:cs="Times New Roman"/>
            <w:sz w:val="28"/>
            <w:szCs w:val="28"/>
          </w:rPr>
          <m:t>v= λν.</m:t>
        </m:r>
      </m:oMath>
      <w:r w:rsidRPr="006F1CBF">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Отсюда можно выразить частоту колебаний </w:t>
      </w:r>
      <m:oMath>
        <m:r>
          <w:rPr>
            <w:rFonts w:ascii="Cambria Math" w:eastAsiaTheme="minorEastAsia" w:hAnsi="Cambria Math" w:cs="Times New Roman"/>
            <w:sz w:val="28"/>
            <w:szCs w:val="28"/>
          </w:rPr>
          <m:t>υ=</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v</m:t>
            </m:r>
          </m:num>
          <m:den>
            <m:r>
              <w:rPr>
                <w:rFonts w:ascii="Cambria Math" w:eastAsiaTheme="minorEastAsia" w:hAnsi="Cambria Math" w:cs="Times New Roman"/>
                <w:sz w:val="28"/>
                <w:szCs w:val="28"/>
              </w:rPr>
              <m:t>λ</m:t>
            </m:r>
          </m:den>
        </m:f>
        <m:r>
          <w:rPr>
            <w:rFonts w:ascii="Cambria Math" w:eastAsiaTheme="minorEastAsia" w:hAnsi="Cambria Math" w:cs="Times New Roman"/>
            <w:sz w:val="28"/>
            <w:szCs w:val="28"/>
          </w:rPr>
          <m:t xml:space="preserve">; υ=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340</m:t>
            </m:r>
          </m:num>
          <m:den>
            <m:r>
              <w:rPr>
                <w:rFonts w:ascii="Cambria Math" w:eastAsiaTheme="minorEastAsia" w:hAnsi="Cambria Math" w:cs="Times New Roman"/>
                <w:sz w:val="28"/>
                <w:szCs w:val="28"/>
              </w:rPr>
              <m:t>0,17</m:t>
            </m:r>
          </m:den>
        </m:f>
        <m:r>
          <w:rPr>
            <w:rFonts w:ascii="Cambria Math" w:eastAsiaTheme="minorEastAsia" w:hAnsi="Cambria Math" w:cs="Times New Roman"/>
            <w:sz w:val="28"/>
            <w:szCs w:val="28"/>
          </w:rPr>
          <m:t xml:space="preserve">=2000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Гц</m:t>
            </m:r>
          </m:e>
        </m:d>
        <m:r>
          <w:rPr>
            <w:rFonts w:ascii="Cambria Math" w:eastAsiaTheme="minorEastAsia" w:hAnsi="Cambria Math" w:cs="Times New Roman"/>
            <w:sz w:val="28"/>
            <w:szCs w:val="28"/>
          </w:rPr>
          <m:t>.</m:t>
        </m:r>
      </m:oMath>
    </w:p>
    <w:p w:rsidR="00FD1D7C" w:rsidRDefault="00FD1D7C" w:rsidP="00FD1D7C">
      <w:pPr>
        <w:rPr>
          <w:rFonts w:ascii="Times New Roman" w:hAnsi="Times New Roman" w:cs="Times New Roman"/>
          <w:i/>
          <w:sz w:val="28"/>
          <w:szCs w:val="28"/>
        </w:rPr>
      </w:pPr>
      <w:r w:rsidRPr="009D3E13">
        <w:rPr>
          <w:rFonts w:ascii="Times New Roman" w:hAnsi="Times New Roman" w:cs="Times New Roman"/>
          <w:i/>
          <w:sz w:val="28"/>
          <w:szCs w:val="28"/>
        </w:rPr>
        <w:t>Ответ:</w:t>
      </w:r>
      <w:r>
        <w:rPr>
          <w:rFonts w:ascii="Times New Roman" w:hAnsi="Times New Roman" w:cs="Times New Roman"/>
          <w:i/>
          <w:sz w:val="28"/>
          <w:szCs w:val="28"/>
        </w:rPr>
        <w:t xml:space="preserve"> 2000 Гц.</w:t>
      </w:r>
    </w:p>
    <w:p w:rsidR="00FD1D7C" w:rsidRPr="001D6867" w:rsidRDefault="00FD1D7C" w:rsidP="00FD1D7C">
      <w:pPr>
        <w:jc w:val="both"/>
        <w:rPr>
          <w:rFonts w:ascii="Times New Roman" w:hAnsi="Times New Roman" w:cs="Times New Roman"/>
          <w:i/>
          <w:sz w:val="28"/>
          <w:szCs w:val="28"/>
        </w:rPr>
      </w:pPr>
      <w:r>
        <w:rPr>
          <w:rFonts w:ascii="Times New Roman" w:hAnsi="Times New Roman" w:cs="Times New Roman"/>
          <w:i/>
          <w:sz w:val="28"/>
          <w:szCs w:val="28"/>
        </w:rPr>
        <w:t xml:space="preserve">Пояснение. Формула для </w:t>
      </w:r>
      <w:r w:rsidRPr="001D6867">
        <w:rPr>
          <w:rFonts w:ascii="Times New Roman" w:hAnsi="Times New Roman" w:cs="Times New Roman"/>
          <w:i/>
          <w:sz w:val="28"/>
          <w:szCs w:val="28"/>
        </w:rPr>
        <w:t>связи длины волны, частоты и скорости ее распространения</w:t>
      </w:r>
      <w:r>
        <w:rPr>
          <w:rFonts w:ascii="Times New Roman" w:hAnsi="Times New Roman" w:cs="Times New Roman"/>
          <w:i/>
          <w:sz w:val="28"/>
          <w:szCs w:val="28"/>
        </w:rPr>
        <w:t xml:space="preserve"> несложная, но здесь уже можно провести аналогию с электродинамикой, в которой внешний вид формулы тот же. Различие состоит в природе волн и соответствующих характеристиках (длина волны, частота, скорость распространения).</w:t>
      </w:r>
    </w:p>
    <w:p w:rsidR="00FD1D7C" w:rsidRDefault="00FD1D7C" w:rsidP="00FD1D7C">
      <w:pPr>
        <w:rPr>
          <w:rFonts w:ascii="Times New Roman" w:hAnsi="Times New Roman" w:cs="Times New Roman"/>
          <w:i/>
          <w:sz w:val="28"/>
          <w:szCs w:val="28"/>
        </w:rPr>
      </w:pPr>
    </w:p>
    <w:p w:rsidR="00FD1D7C" w:rsidRPr="009D3E13" w:rsidRDefault="00FD1D7C" w:rsidP="00FD1D7C">
      <w:pPr>
        <w:autoSpaceDE w:val="0"/>
        <w:autoSpaceDN w:val="0"/>
        <w:adjustRightInd w:val="0"/>
        <w:spacing w:after="0" w:line="240" w:lineRule="auto"/>
        <w:jc w:val="both"/>
        <w:rPr>
          <w:rFonts w:ascii="Times New Roman" w:eastAsia="TimesNewRoman" w:hAnsi="Times New Roman" w:cs="Times New Roman"/>
          <w:i/>
          <w:color w:val="000000"/>
          <w:sz w:val="28"/>
          <w:szCs w:val="28"/>
        </w:rPr>
      </w:pPr>
      <w:r>
        <w:rPr>
          <w:rFonts w:ascii="Times New Roman" w:eastAsia="TimesNewRoman" w:hAnsi="Times New Roman" w:cs="Times New Roman"/>
          <w:color w:val="000000"/>
          <w:sz w:val="28"/>
          <w:szCs w:val="28"/>
        </w:rPr>
        <w:t xml:space="preserve">     </w:t>
      </w:r>
      <w:r>
        <w:rPr>
          <w:rFonts w:ascii="Times New Roman" w:eastAsia="TimesNewRoman" w:hAnsi="Times New Roman" w:cs="Times New Roman"/>
          <w:i/>
          <w:color w:val="000000"/>
          <w:sz w:val="28"/>
          <w:szCs w:val="28"/>
        </w:rPr>
        <w:t>3</w:t>
      </w:r>
      <w:r w:rsidRPr="009D3E13">
        <w:rPr>
          <w:rFonts w:ascii="Times New Roman" w:eastAsia="TimesNewRoman" w:hAnsi="Times New Roman" w:cs="Times New Roman"/>
          <w:i/>
          <w:color w:val="000000"/>
          <w:sz w:val="28"/>
          <w:szCs w:val="28"/>
        </w:rPr>
        <w:t>. Груз, подвешенный на лёгкой пружине жёсткостью 400 Н/м, совершает</w:t>
      </w:r>
      <w:r>
        <w:rPr>
          <w:rFonts w:ascii="Times New Roman" w:eastAsia="TimesNewRoman" w:hAnsi="Times New Roman" w:cs="Times New Roman"/>
          <w:i/>
          <w:color w:val="000000"/>
          <w:sz w:val="28"/>
          <w:szCs w:val="28"/>
        </w:rPr>
        <w:t xml:space="preserve"> </w:t>
      </w:r>
      <w:r w:rsidRPr="009D3E13">
        <w:rPr>
          <w:rFonts w:ascii="Times New Roman" w:eastAsia="TimesNewRoman" w:hAnsi="Times New Roman" w:cs="Times New Roman"/>
          <w:i/>
          <w:color w:val="000000"/>
          <w:sz w:val="28"/>
          <w:szCs w:val="28"/>
        </w:rPr>
        <w:t>свободные вертикальные гармонические колебания. Пружину какой</w:t>
      </w:r>
      <w:r>
        <w:rPr>
          <w:rFonts w:ascii="Times New Roman" w:eastAsia="TimesNewRoman" w:hAnsi="Times New Roman" w:cs="Times New Roman"/>
          <w:i/>
          <w:color w:val="000000"/>
          <w:sz w:val="28"/>
          <w:szCs w:val="28"/>
        </w:rPr>
        <w:t xml:space="preserve"> </w:t>
      </w:r>
      <w:r w:rsidRPr="009D3E13">
        <w:rPr>
          <w:rFonts w:ascii="Times New Roman" w:eastAsia="TimesNewRoman" w:hAnsi="Times New Roman" w:cs="Times New Roman"/>
          <w:i/>
          <w:color w:val="000000"/>
          <w:sz w:val="28"/>
          <w:szCs w:val="28"/>
        </w:rPr>
        <w:t>жёсткости надо взять вместо первой пружины, чтобы период свободных</w:t>
      </w:r>
      <w:r>
        <w:rPr>
          <w:rFonts w:ascii="Times New Roman" w:eastAsia="TimesNewRoman" w:hAnsi="Times New Roman" w:cs="Times New Roman"/>
          <w:i/>
          <w:color w:val="000000"/>
          <w:sz w:val="28"/>
          <w:szCs w:val="28"/>
        </w:rPr>
        <w:t xml:space="preserve"> </w:t>
      </w:r>
      <w:r w:rsidRPr="009D3E13">
        <w:rPr>
          <w:rFonts w:ascii="Times New Roman" w:eastAsia="TimesNewRoman" w:hAnsi="Times New Roman" w:cs="Times New Roman"/>
          <w:i/>
          <w:color w:val="000000"/>
          <w:sz w:val="28"/>
          <w:szCs w:val="28"/>
        </w:rPr>
        <w:t>колебаний этого груза стал в 2 раза меньше?</w:t>
      </w:r>
    </w:p>
    <w:p w:rsidR="00FD1D7C" w:rsidRDefault="00FD1D7C" w:rsidP="00FD1D7C">
      <w:pPr>
        <w:autoSpaceDE w:val="0"/>
        <w:autoSpaceDN w:val="0"/>
        <w:adjustRightInd w:val="0"/>
        <w:spacing w:after="0" w:line="240" w:lineRule="auto"/>
        <w:rPr>
          <w:rFonts w:ascii="Times New Roman" w:eastAsia="TimesNewRoman" w:hAnsi="Times New Roman" w:cs="Times New Roman"/>
          <w:i/>
          <w:color w:val="000000"/>
          <w:sz w:val="28"/>
          <w:szCs w:val="28"/>
        </w:rPr>
      </w:pPr>
      <w:r w:rsidRPr="009D3E13">
        <w:rPr>
          <w:rFonts w:ascii="Times New Roman" w:eastAsia="TimesNewRoman" w:hAnsi="Times New Roman" w:cs="Times New Roman"/>
          <w:i/>
          <w:color w:val="000000"/>
          <w:sz w:val="28"/>
          <w:szCs w:val="28"/>
        </w:rPr>
        <w:t>Ответ: ___________________________ Н/м.</w:t>
      </w:r>
    </w:p>
    <w:p w:rsidR="00FD1D7C" w:rsidRDefault="00FD1D7C" w:rsidP="00FD1D7C">
      <w:pPr>
        <w:autoSpaceDE w:val="0"/>
        <w:autoSpaceDN w:val="0"/>
        <w:adjustRightInd w:val="0"/>
        <w:spacing w:after="0" w:line="240" w:lineRule="auto"/>
        <w:jc w:val="both"/>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rPr>
        <w:lastRenderedPageBreak/>
        <w:t>Формула для периода колебаний пружинного маятника имеет вид:</w:t>
      </w:r>
    </w:p>
    <w:p w:rsidR="00FD1D7C" w:rsidRDefault="00FD1D7C" w:rsidP="00FD1D7C">
      <w:pPr>
        <w:autoSpaceDE w:val="0"/>
        <w:autoSpaceDN w:val="0"/>
        <w:adjustRightInd w:val="0"/>
        <w:spacing w:after="0" w:line="240" w:lineRule="auto"/>
        <w:jc w:val="both"/>
        <w:rPr>
          <w:rFonts w:ascii="Times New Roman" w:eastAsia="TimesNewRoman" w:hAnsi="Times New Roman" w:cs="Times New Roman"/>
          <w:color w:val="000000"/>
          <w:sz w:val="28"/>
          <w:szCs w:val="28"/>
        </w:rPr>
      </w:pPr>
      <w:r w:rsidRPr="004249D7">
        <w:rPr>
          <w:rFonts w:ascii="Times New Roman" w:eastAsia="TimesNewRoman" w:hAnsi="Times New Roman" w:cs="Times New Roman"/>
          <w:noProof/>
          <w:color w:val="000000"/>
          <w:sz w:val="28"/>
          <w:szCs w:val="28"/>
          <w:lang w:eastAsia="ru-RU"/>
        </w:rPr>
        <w:drawing>
          <wp:inline distT="0" distB="0" distL="0" distR="0" wp14:anchorId="5FFF6C4F" wp14:editId="64EAF3BB">
            <wp:extent cx="5940425" cy="3709718"/>
            <wp:effectExtent l="0" t="0" r="3175" b="5080"/>
            <wp:docPr id="32" name="Рисунок 32" descr="C:\Users\shapirovz\Desktop\20200726_21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pirovz\Desktop\20200726_2151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709718"/>
                    </a:xfrm>
                    <a:prstGeom prst="rect">
                      <a:avLst/>
                    </a:prstGeom>
                    <a:noFill/>
                    <a:ln>
                      <a:noFill/>
                    </a:ln>
                  </pic:spPr>
                </pic:pic>
              </a:graphicData>
            </a:graphic>
          </wp:inline>
        </w:drawing>
      </w:r>
    </w:p>
    <w:p w:rsidR="00FD1D7C" w:rsidRDefault="00FD1D7C" w:rsidP="00FD1D7C">
      <w:pPr>
        <w:autoSpaceDE w:val="0"/>
        <w:autoSpaceDN w:val="0"/>
        <w:adjustRightInd w:val="0"/>
        <w:spacing w:after="0" w:line="240" w:lineRule="auto"/>
        <w:jc w:val="both"/>
        <w:rPr>
          <w:rFonts w:ascii="Times New Roman" w:eastAsia="TimesNewRoman" w:hAnsi="Times New Roman" w:cs="Times New Roman"/>
          <w:i/>
          <w:color w:val="000000"/>
          <w:sz w:val="28"/>
          <w:szCs w:val="28"/>
        </w:rPr>
      </w:pPr>
    </w:p>
    <w:p w:rsidR="00FD1D7C" w:rsidRDefault="00FD1D7C" w:rsidP="00FD1D7C">
      <w:pPr>
        <w:autoSpaceDE w:val="0"/>
        <w:autoSpaceDN w:val="0"/>
        <w:adjustRightInd w:val="0"/>
        <w:spacing w:after="0" w:line="240" w:lineRule="auto"/>
        <w:jc w:val="both"/>
        <w:rPr>
          <w:rFonts w:ascii="Times New Roman" w:eastAsia="TimesNewRoman" w:hAnsi="Times New Roman" w:cs="Times New Roman"/>
          <w:i/>
          <w:color w:val="000000"/>
          <w:sz w:val="28"/>
          <w:szCs w:val="28"/>
        </w:rPr>
      </w:pPr>
      <w:r w:rsidRPr="009D3E13">
        <w:rPr>
          <w:rFonts w:ascii="Times New Roman" w:eastAsia="TimesNewRoman" w:hAnsi="Times New Roman" w:cs="Times New Roman"/>
          <w:i/>
          <w:color w:val="000000"/>
          <w:sz w:val="28"/>
          <w:szCs w:val="28"/>
        </w:rPr>
        <w:t>Ответ:</w:t>
      </w:r>
      <w:r>
        <w:rPr>
          <w:rFonts w:ascii="Times New Roman" w:eastAsia="TimesNewRoman" w:hAnsi="Times New Roman" w:cs="Times New Roman"/>
          <w:i/>
          <w:color w:val="000000"/>
          <w:sz w:val="28"/>
          <w:szCs w:val="28"/>
        </w:rPr>
        <w:t xml:space="preserve"> 1600 Н/м.</w:t>
      </w:r>
    </w:p>
    <w:p w:rsidR="00FD1D7C" w:rsidRPr="00174519" w:rsidRDefault="00FD1D7C" w:rsidP="00FD1D7C">
      <w:pPr>
        <w:autoSpaceDE w:val="0"/>
        <w:autoSpaceDN w:val="0"/>
        <w:adjustRightInd w:val="0"/>
        <w:spacing w:after="0" w:line="240" w:lineRule="auto"/>
        <w:jc w:val="both"/>
        <w:rPr>
          <w:rFonts w:ascii="Times New Roman" w:eastAsia="TimesNewRoman" w:hAnsi="Times New Roman" w:cs="Times New Roman"/>
          <w:color w:val="000000"/>
          <w:sz w:val="28"/>
          <w:szCs w:val="28"/>
        </w:rPr>
      </w:pPr>
      <w:r>
        <w:rPr>
          <w:rFonts w:ascii="Times New Roman" w:eastAsia="TimesNewRoman" w:hAnsi="Times New Roman" w:cs="Times New Roman"/>
          <w:i/>
          <w:color w:val="000000"/>
          <w:sz w:val="28"/>
          <w:szCs w:val="28"/>
        </w:rPr>
        <w:t>Пояснение. Формулы периодов колебаний математического и пружинного маятников являются базовыми и входят в кодификатор элементов содержания ЕГЭ по физике. Только через многократное решение задач и вывод физических величин, входящих в эту формулу, можно добиться безошибочного применения этих закономерностей.</w:t>
      </w:r>
    </w:p>
    <w:p w:rsidR="00FD1D7C" w:rsidRPr="009D3E13" w:rsidRDefault="00FD1D7C" w:rsidP="00FD1D7C">
      <w:pPr>
        <w:autoSpaceDE w:val="0"/>
        <w:autoSpaceDN w:val="0"/>
        <w:adjustRightInd w:val="0"/>
        <w:spacing w:after="0" w:line="240" w:lineRule="auto"/>
        <w:rPr>
          <w:rFonts w:ascii="Times New Roman" w:eastAsia="TimesNewRoman" w:hAnsi="Times New Roman" w:cs="Times New Roman"/>
          <w:i/>
          <w:color w:val="000000"/>
          <w:sz w:val="28"/>
          <w:szCs w:val="28"/>
        </w:rPr>
      </w:pPr>
    </w:p>
    <w:p w:rsidR="00FD1D7C" w:rsidRDefault="00FD1D7C" w:rsidP="00FD1D7C">
      <w:pPr>
        <w:autoSpaceDE w:val="0"/>
        <w:autoSpaceDN w:val="0"/>
        <w:adjustRightInd w:val="0"/>
        <w:spacing w:after="0" w:line="240" w:lineRule="auto"/>
        <w:rPr>
          <w:rFonts w:ascii="Times New Roman" w:eastAsia="TimesNewRoman" w:hAnsi="Times New Roman" w:cs="Times New Roman"/>
          <w:color w:val="FFFFFF"/>
          <w:sz w:val="28"/>
          <w:szCs w:val="28"/>
        </w:rPr>
      </w:pPr>
      <w:r w:rsidRPr="009D3E13">
        <w:rPr>
          <w:rFonts w:ascii="Times New Roman" w:eastAsia="TimesNewRoman" w:hAnsi="Times New Roman" w:cs="Times New Roman"/>
          <w:color w:val="FFFFFF"/>
          <w:sz w:val="28"/>
          <w:szCs w:val="28"/>
        </w:rPr>
        <w:t>&amp;%</w:t>
      </w:r>
    </w:p>
    <w:p w:rsidR="00FD1D7C" w:rsidRDefault="00FD1D7C" w:rsidP="00FD1D7C">
      <w:pPr>
        <w:autoSpaceDE w:val="0"/>
        <w:autoSpaceDN w:val="0"/>
        <w:adjustRightInd w:val="0"/>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B91136">
        <w:rPr>
          <w:rFonts w:ascii="Times New Roman" w:hAnsi="Times New Roman" w:cs="Times New Roman"/>
          <w:i/>
          <w:sz w:val="28"/>
          <w:szCs w:val="28"/>
        </w:rPr>
        <w:t>4. С использованием нити ученик зафиксировал рычаг. Какова масса подвешенного к рычагу груза, если сила натяжения нити равна 3 Н?</w:t>
      </w:r>
    </w:p>
    <w:p w:rsidR="00FD1D7C" w:rsidRDefault="00FD1D7C" w:rsidP="00FD1D7C">
      <w:pPr>
        <w:autoSpaceDE w:val="0"/>
        <w:autoSpaceDN w:val="0"/>
        <w:adjustRightInd w:val="0"/>
        <w:spacing w:after="0" w:line="240" w:lineRule="auto"/>
        <w:rPr>
          <w:rFonts w:ascii="Times New Roman" w:eastAsia="TimesNewRoman" w:hAnsi="Times New Roman" w:cs="Times New Roman"/>
          <w:i/>
          <w:color w:val="FFFFFF"/>
          <w:sz w:val="28"/>
          <w:szCs w:val="28"/>
        </w:rPr>
      </w:pPr>
    </w:p>
    <w:p w:rsidR="00FD1D7C" w:rsidRPr="00B91136" w:rsidRDefault="00AA40DD" w:rsidP="00FD1D7C">
      <w:pPr>
        <w:autoSpaceDE w:val="0"/>
        <w:autoSpaceDN w:val="0"/>
        <w:adjustRightInd w:val="0"/>
        <w:spacing w:after="0" w:line="240" w:lineRule="auto"/>
        <w:rPr>
          <w:rFonts w:ascii="Times New Roman" w:eastAsia="TimesNewRoman" w:hAnsi="Times New Roman" w:cs="Times New Roman"/>
          <w:i/>
          <w:color w:val="FFFFFF"/>
          <w:sz w:val="28"/>
          <w:szCs w:val="28"/>
        </w:rPr>
      </w:pPr>
      <w:r>
        <w:rPr>
          <w:rFonts w:ascii="Times New Roman" w:eastAsia="TimesNewRoman" w:hAnsi="Times New Roman" w:cs="Times New Roman"/>
          <w:i/>
          <w:noProof/>
          <w:color w:val="FFFFFF"/>
          <w:sz w:val="28"/>
          <w:szCs w:val="28"/>
          <w:lang w:eastAsia="ru-RU"/>
        </w:rPr>
        <w:pict>
          <v:shape id="_x0000_s1027" type="#_x0000_t75" style="position:absolute;margin-left:6.05pt;margin-top:-1.25pt;width:192.1pt;height:70.55pt;z-index:251679744" o:allowincell="f">
            <v:imagedata r:id="rId16" o:title=""/>
            <w10:wrap type="square"/>
            <w10:anchorlock/>
          </v:shape>
          <o:OLEObject Type="Embed" ProgID="Word.Picture.8" ShapeID="_x0000_s1027" DrawAspect="Content" ObjectID="_1729330038" r:id="rId17"/>
        </w:pict>
      </w:r>
    </w:p>
    <w:p w:rsidR="00FD1D7C" w:rsidRPr="009D3E13" w:rsidRDefault="00FD1D7C" w:rsidP="00FD1D7C">
      <w:pPr>
        <w:rPr>
          <w:rFonts w:ascii="Times New Roman" w:hAnsi="Times New Roman" w:cs="Times New Roman"/>
          <w:sz w:val="28"/>
          <w:szCs w:val="28"/>
        </w:rPr>
      </w:pPr>
    </w:p>
    <w:p w:rsidR="00FD1D7C" w:rsidRDefault="00FD1D7C" w:rsidP="00FD1D7C">
      <w:pPr>
        <w:jc w:val="both"/>
        <w:rPr>
          <w:rFonts w:ascii="Times New Roman" w:hAnsi="Times New Roman" w:cs="Times New Roman"/>
          <w:sz w:val="28"/>
          <w:szCs w:val="28"/>
        </w:rPr>
      </w:pPr>
    </w:p>
    <w:p w:rsidR="00FD1D7C" w:rsidRDefault="00FD1D7C" w:rsidP="00FD1D7C">
      <w:pPr>
        <w:jc w:val="both"/>
        <w:rPr>
          <w:rFonts w:ascii="Times New Roman" w:hAnsi="Times New Roman" w:cs="Times New Roman"/>
          <w:sz w:val="28"/>
          <w:szCs w:val="28"/>
        </w:rPr>
      </w:pPr>
    </w:p>
    <w:p w:rsidR="00FD1D7C" w:rsidRDefault="00FD1D7C" w:rsidP="00FD1D7C">
      <w:pPr>
        <w:rPr>
          <w:rFonts w:ascii="Times New Roman" w:hAnsi="Times New Roman" w:cs="Times New Roman"/>
          <w:i/>
          <w:sz w:val="28"/>
          <w:szCs w:val="28"/>
        </w:rPr>
      </w:pPr>
      <w:r w:rsidRPr="00020B19">
        <w:rPr>
          <w:rFonts w:ascii="Times New Roman" w:hAnsi="Times New Roman" w:cs="Times New Roman"/>
          <w:i/>
          <w:sz w:val="28"/>
          <w:szCs w:val="28"/>
        </w:rPr>
        <w:t>Ответ: ______________________ кг.</w:t>
      </w:r>
    </w:p>
    <w:p w:rsidR="00FD1D7C" w:rsidRDefault="00FD1D7C" w:rsidP="00FD1D7C">
      <w:pPr>
        <w:rPr>
          <w:rFonts w:ascii="Times New Roman" w:hAnsi="Times New Roman" w:cs="Times New Roman"/>
          <w:sz w:val="28"/>
          <w:szCs w:val="28"/>
        </w:rPr>
      </w:pPr>
      <w:r>
        <w:rPr>
          <w:rFonts w:ascii="Times New Roman" w:hAnsi="Times New Roman" w:cs="Times New Roman"/>
          <w:sz w:val="28"/>
          <w:szCs w:val="28"/>
        </w:rPr>
        <w:t>Условие равновесия рычага можно выразить следующим образом:</w:t>
      </w:r>
    </w:p>
    <w:p w:rsidR="00FD1D7C" w:rsidRDefault="00FD1D7C" w:rsidP="00FD1D7C">
      <w:pPr>
        <w:rPr>
          <w:rFonts w:ascii="Times New Roman" w:hAnsi="Times New Roman" w:cs="Times New Roman"/>
          <w:sz w:val="28"/>
          <w:szCs w:val="28"/>
        </w:rPr>
      </w:pPr>
      <w:r w:rsidRPr="00DC47A9">
        <w:rPr>
          <w:rFonts w:ascii="Times New Roman" w:hAnsi="Times New Roman" w:cs="Times New Roman"/>
          <w:noProof/>
          <w:sz w:val="28"/>
          <w:szCs w:val="28"/>
          <w:lang w:eastAsia="ru-RU"/>
        </w:rPr>
        <w:lastRenderedPageBreak/>
        <w:drawing>
          <wp:inline distT="0" distB="0" distL="0" distR="0" wp14:anchorId="24952F64" wp14:editId="0A47DCBC">
            <wp:extent cx="5940425" cy="3535074"/>
            <wp:effectExtent l="0" t="0" r="3175" b="8255"/>
            <wp:docPr id="33" name="Рисунок 33" descr="C:\Users\shapirovz\Desktop\20200726_21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pirovz\Desktop\20200726_21513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535074"/>
                    </a:xfrm>
                    <a:prstGeom prst="rect">
                      <a:avLst/>
                    </a:prstGeom>
                    <a:noFill/>
                    <a:ln>
                      <a:noFill/>
                    </a:ln>
                  </pic:spPr>
                </pic:pic>
              </a:graphicData>
            </a:graphic>
          </wp:inline>
        </w:drawing>
      </w:r>
    </w:p>
    <w:p w:rsidR="00FD1D7C" w:rsidRDefault="00FD1D7C" w:rsidP="00FD1D7C">
      <w:pPr>
        <w:rPr>
          <w:rFonts w:ascii="Times New Roman" w:hAnsi="Times New Roman" w:cs="Times New Roman"/>
          <w:i/>
          <w:sz w:val="28"/>
          <w:szCs w:val="28"/>
        </w:rPr>
      </w:pPr>
      <w:r w:rsidRPr="00020B19">
        <w:rPr>
          <w:rFonts w:ascii="Times New Roman" w:hAnsi="Times New Roman" w:cs="Times New Roman"/>
          <w:i/>
          <w:sz w:val="28"/>
          <w:szCs w:val="28"/>
        </w:rPr>
        <w:t>Ответ:</w:t>
      </w:r>
      <w:r>
        <w:rPr>
          <w:rFonts w:ascii="Times New Roman" w:hAnsi="Times New Roman" w:cs="Times New Roman"/>
          <w:i/>
          <w:sz w:val="28"/>
          <w:szCs w:val="28"/>
        </w:rPr>
        <w:t xml:space="preserve"> 0,5 кг.</w:t>
      </w:r>
    </w:p>
    <w:p w:rsidR="00FD1D7C" w:rsidRPr="007E639E" w:rsidRDefault="00FD1D7C" w:rsidP="00FD1D7C">
      <w:pPr>
        <w:jc w:val="both"/>
        <w:rPr>
          <w:rFonts w:ascii="Times New Roman" w:hAnsi="Times New Roman" w:cs="Times New Roman"/>
          <w:sz w:val="28"/>
          <w:szCs w:val="28"/>
        </w:rPr>
      </w:pPr>
      <w:r>
        <w:rPr>
          <w:rFonts w:ascii="Times New Roman" w:hAnsi="Times New Roman" w:cs="Times New Roman"/>
          <w:i/>
          <w:sz w:val="28"/>
          <w:szCs w:val="28"/>
        </w:rPr>
        <w:t>Пояснение. При рассмотрении условия равновесия рычага надо помнить, что плечо силы – это кратчайшее расстояние от линии действия силы до оси вращения (точки опоры). Если дополнительно в задаче дается масса рычага, то необходимо принять во внимание силу тяжести, которая действует на  сам рычаг.</w:t>
      </w:r>
    </w:p>
    <w:p w:rsidR="00FD1D7C" w:rsidRPr="00020B19" w:rsidRDefault="00FD1D7C" w:rsidP="00FD1D7C">
      <w:pPr>
        <w:jc w:val="both"/>
        <w:rPr>
          <w:rFonts w:ascii="Times New Roman" w:hAnsi="Times New Roman" w:cs="Times New Roman"/>
          <w:i/>
          <w:sz w:val="28"/>
          <w:szCs w:val="28"/>
        </w:rPr>
      </w:pPr>
    </w:p>
    <w:p w:rsidR="00FD1D7C" w:rsidRPr="00FD58C0" w:rsidRDefault="00FD1D7C" w:rsidP="00FD1D7C">
      <w:pPr>
        <w:autoSpaceDE w:val="0"/>
        <w:autoSpaceDN w:val="0"/>
        <w:adjustRightInd w:val="0"/>
        <w:spacing w:after="0" w:line="240" w:lineRule="auto"/>
        <w:jc w:val="center"/>
        <w:rPr>
          <w:rFonts w:ascii="Times New Roman" w:hAnsi="Times New Roman" w:cs="Times New Roman"/>
          <w:b/>
          <w:sz w:val="28"/>
          <w:szCs w:val="28"/>
        </w:rPr>
      </w:pPr>
      <w:r w:rsidRPr="00FD58C0">
        <w:rPr>
          <w:rFonts w:ascii="Times New Roman" w:hAnsi="Times New Roman" w:cs="Times New Roman"/>
          <w:b/>
          <w:sz w:val="28"/>
          <w:szCs w:val="28"/>
        </w:rPr>
        <w:t>Задание 5 ЕГЭ по физике</w:t>
      </w:r>
    </w:p>
    <w:p w:rsidR="00FD1D7C" w:rsidRDefault="00FD1D7C" w:rsidP="00FD1D7C">
      <w:pPr>
        <w:autoSpaceDE w:val="0"/>
        <w:autoSpaceDN w:val="0"/>
        <w:adjustRightInd w:val="0"/>
        <w:spacing w:after="0" w:line="240" w:lineRule="auto"/>
        <w:rPr>
          <w:rFonts w:ascii="Times New Roman" w:hAnsi="Times New Roman" w:cs="Times New Roman"/>
          <w:b/>
          <w:sz w:val="28"/>
          <w:szCs w:val="28"/>
          <w:u w:val="single"/>
        </w:rPr>
      </w:pPr>
    </w:p>
    <w:p w:rsidR="00FD1D7C" w:rsidRDefault="00FD1D7C" w:rsidP="00FD1D7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Это задание, где вы выбираете правильные утверждения из списка и записываете ответ</w:t>
      </w:r>
      <w:r w:rsidRPr="009E3F70">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9E3F70">
        <w:rPr>
          <w:rFonts w:ascii="Times New Roman" w:hAnsi="Times New Roman" w:cs="Times New Roman"/>
          <w:sz w:val="28"/>
          <w:szCs w:val="28"/>
        </w:rPr>
        <w:t>виде последовательности цифр</w:t>
      </w:r>
      <w:r>
        <w:rPr>
          <w:rFonts w:ascii="Times New Roman" w:hAnsi="Times New Roman" w:cs="Times New Roman"/>
          <w:sz w:val="28"/>
          <w:szCs w:val="28"/>
        </w:rPr>
        <w:t xml:space="preserve"> (без запятых и пробелов)</w:t>
      </w:r>
      <w:r w:rsidRPr="009E3F70">
        <w:rPr>
          <w:rFonts w:ascii="Times New Roman" w:hAnsi="Times New Roman" w:cs="Times New Roman"/>
          <w:sz w:val="28"/>
          <w:szCs w:val="28"/>
        </w:rPr>
        <w:t>.</w:t>
      </w:r>
      <w:r>
        <w:rPr>
          <w:rFonts w:ascii="Times New Roman" w:hAnsi="Times New Roman" w:cs="Times New Roman"/>
          <w:sz w:val="28"/>
          <w:szCs w:val="28"/>
        </w:rPr>
        <w:t xml:space="preserve"> При этом некоторые ответы требуют подробного расчета, а для других достаточно провести рассуждения, как качественных задачах.</w:t>
      </w:r>
    </w:p>
    <w:p w:rsidR="00FD1D7C" w:rsidRDefault="00FD1D7C" w:rsidP="00FD1D7C">
      <w:pPr>
        <w:autoSpaceDE w:val="0"/>
        <w:autoSpaceDN w:val="0"/>
        <w:adjustRightInd w:val="0"/>
        <w:spacing w:after="0" w:line="240" w:lineRule="auto"/>
        <w:rPr>
          <w:rFonts w:ascii="Times New Roman" w:hAnsi="Times New Roman" w:cs="Times New Roman"/>
          <w:sz w:val="28"/>
          <w:szCs w:val="28"/>
        </w:rPr>
      </w:pPr>
    </w:p>
    <w:p w:rsidR="00FD1D7C" w:rsidRPr="00152E5F" w:rsidRDefault="00FD1D7C" w:rsidP="00FD1D7C">
      <w:pPr>
        <w:pStyle w:val="a4"/>
        <w:numPr>
          <w:ilvl w:val="0"/>
          <w:numId w:val="1"/>
        </w:numPr>
        <w:autoSpaceDE w:val="0"/>
        <w:autoSpaceDN w:val="0"/>
        <w:adjustRightInd w:val="0"/>
        <w:spacing w:after="0" w:line="240" w:lineRule="auto"/>
        <w:jc w:val="both"/>
        <w:rPr>
          <w:rFonts w:ascii="Times New Roman" w:hAnsi="Times New Roman" w:cs="Times New Roman"/>
          <w:i/>
          <w:sz w:val="28"/>
          <w:szCs w:val="28"/>
        </w:rPr>
      </w:pPr>
      <w:r w:rsidRPr="00152E5F">
        <w:rPr>
          <w:rFonts w:ascii="Times New Roman" w:hAnsi="Times New Roman" w:cs="Times New Roman"/>
          <w:i/>
          <w:sz w:val="28"/>
          <w:szCs w:val="28"/>
        </w:rPr>
        <w:t>В таблице представлены данные о положении шарика, прикреплённого</w:t>
      </w:r>
    </w:p>
    <w:p w:rsidR="00FD1D7C" w:rsidRPr="00152E5F" w:rsidRDefault="00FD1D7C" w:rsidP="00FD1D7C">
      <w:pPr>
        <w:autoSpaceDE w:val="0"/>
        <w:autoSpaceDN w:val="0"/>
        <w:adjustRightInd w:val="0"/>
        <w:spacing w:after="0" w:line="240" w:lineRule="auto"/>
        <w:jc w:val="both"/>
        <w:rPr>
          <w:rFonts w:ascii="Times New Roman" w:hAnsi="Times New Roman" w:cs="Times New Roman"/>
          <w:i/>
          <w:sz w:val="28"/>
          <w:szCs w:val="28"/>
        </w:rPr>
      </w:pPr>
      <w:r w:rsidRPr="00152E5F">
        <w:rPr>
          <w:rFonts w:ascii="Times New Roman" w:hAnsi="Times New Roman" w:cs="Times New Roman"/>
          <w:i/>
          <w:sz w:val="28"/>
          <w:szCs w:val="28"/>
        </w:rPr>
        <w:t xml:space="preserve">к пружине и колеблющегося вдоль горизонтальной оси </w:t>
      </w:r>
      <w:r w:rsidRPr="00152E5F">
        <w:rPr>
          <w:rFonts w:ascii="Times New Roman" w:hAnsi="Times New Roman" w:cs="Times New Roman"/>
          <w:i/>
          <w:iCs/>
          <w:sz w:val="28"/>
          <w:szCs w:val="28"/>
        </w:rPr>
        <w:t>Ох</w:t>
      </w:r>
      <w:r w:rsidRPr="00152E5F">
        <w:rPr>
          <w:rFonts w:ascii="Times New Roman" w:hAnsi="Times New Roman" w:cs="Times New Roman"/>
          <w:i/>
          <w:sz w:val="28"/>
          <w:szCs w:val="28"/>
        </w:rPr>
        <w:t xml:space="preserve"> в различные</w:t>
      </w:r>
    </w:p>
    <w:p w:rsidR="00FD1D7C" w:rsidRDefault="00FD1D7C" w:rsidP="00FD1D7C">
      <w:pPr>
        <w:autoSpaceDE w:val="0"/>
        <w:autoSpaceDN w:val="0"/>
        <w:adjustRightInd w:val="0"/>
        <w:spacing w:after="0" w:line="240" w:lineRule="auto"/>
        <w:jc w:val="both"/>
        <w:rPr>
          <w:rFonts w:ascii="Times New Roman" w:hAnsi="Times New Roman" w:cs="Times New Roman"/>
          <w:i/>
          <w:sz w:val="28"/>
          <w:szCs w:val="28"/>
        </w:rPr>
      </w:pPr>
      <w:r w:rsidRPr="00152E5F">
        <w:rPr>
          <w:rFonts w:ascii="Times New Roman" w:hAnsi="Times New Roman" w:cs="Times New Roman"/>
          <w:i/>
          <w:sz w:val="28"/>
          <w:szCs w:val="28"/>
        </w:rPr>
        <w:t xml:space="preserve">моменты времени. Из приведённого ниже списка выберите </w:t>
      </w:r>
      <w:r w:rsidRPr="00152E5F">
        <w:rPr>
          <w:rFonts w:ascii="Times New Roman" w:hAnsi="Times New Roman" w:cs="Times New Roman"/>
          <w:b/>
          <w:bCs/>
          <w:i/>
          <w:sz w:val="28"/>
          <w:szCs w:val="28"/>
        </w:rPr>
        <w:t xml:space="preserve">два </w:t>
      </w:r>
      <w:r w:rsidRPr="00152E5F">
        <w:rPr>
          <w:rFonts w:ascii="Times New Roman" w:hAnsi="Times New Roman" w:cs="Times New Roman"/>
          <w:i/>
          <w:sz w:val="28"/>
          <w:szCs w:val="28"/>
        </w:rPr>
        <w:t>правильных утверждения относительно этих колебаний.</w:t>
      </w:r>
    </w:p>
    <w:p w:rsidR="00FD1D7C" w:rsidRDefault="00FD1D7C" w:rsidP="00FD1D7C">
      <w:pPr>
        <w:autoSpaceDE w:val="0"/>
        <w:autoSpaceDN w:val="0"/>
        <w:adjustRightInd w:val="0"/>
        <w:spacing w:after="0" w:line="240" w:lineRule="auto"/>
        <w:jc w:val="both"/>
        <w:rPr>
          <w:rFonts w:ascii="Times New Roman" w:hAnsi="Times New Roman" w:cs="Times New Roman"/>
          <w:i/>
          <w:sz w:val="28"/>
          <w:szCs w:val="28"/>
        </w:rPr>
      </w:pPr>
    </w:p>
    <w:tbl>
      <w:tblPr>
        <w:tblStyle w:val="a5"/>
        <w:tblW w:w="0" w:type="auto"/>
        <w:tblInd w:w="-788" w:type="dxa"/>
        <w:tblLayout w:type="fixed"/>
        <w:tblLook w:val="04A0" w:firstRow="1" w:lastRow="0" w:firstColumn="1" w:lastColumn="0" w:noHBand="0" w:noVBand="1"/>
      </w:tblPr>
      <w:tblGrid>
        <w:gridCol w:w="827"/>
        <w:gridCol w:w="544"/>
        <w:gridCol w:w="544"/>
        <w:gridCol w:w="543"/>
        <w:gridCol w:w="544"/>
        <w:gridCol w:w="544"/>
        <w:gridCol w:w="544"/>
        <w:gridCol w:w="543"/>
        <w:gridCol w:w="544"/>
        <w:gridCol w:w="544"/>
        <w:gridCol w:w="543"/>
        <w:gridCol w:w="544"/>
        <w:gridCol w:w="544"/>
        <w:gridCol w:w="544"/>
        <w:gridCol w:w="543"/>
        <w:gridCol w:w="544"/>
        <w:gridCol w:w="544"/>
        <w:gridCol w:w="544"/>
      </w:tblGrid>
      <w:tr w:rsidR="00FD1D7C" w:rsidTr="00F41822">
        <w:tc>
          <w:tcPr>
            <w:tcW w:w="827" w:type="dxa"/>
          </w:tcPr>
          <w:p w:rsidR="00FD1D7C" w:rsidRPr="00152E5F" w:rsidRDefault="00FD1D7C" w:rsidP="00F41822">
            <w:pPr>
              <w:autoSpaceDE w:val="0"/>
              <w:autoSpaceDN w:val="0"/>
              <w:adjustRightInd w:val="0"/>
              <w:jc w:val="both"/>
              <w:rPr>
                <w:rFonts w:ascii="Times New Roman" w:hAnsi="Times New Roman" w:cs="Times New Roman"/>
                <w:i/>
                <w:sz w:val="28"/>
                <w:szCs w:val="28"/>
              </w:rPr>
            </w:pPr>
            <w:r>
              <w:rPr>
                <w:rFonts w:ascii="Times New Roman" w:hAnsi="Times New Roman" w:cs="Times New Roman"/>
                <w:i/>
                <w:sz w:val="28"/>
                <w:szCs w:val="28"/>
                <w:lang w:val="en-US"/>
              </w:rPr>
              <w:t>t</w:t>
            </w:r>
            <w:r>
              <w:rPr>
                <w:rFonts w:ascii="Times New Roman" w:hAnsi="Times New Roman" w:cs="Times New Roman"/>
                <w:i/>
                <w:sz w:val="28"/>
                <w:szCs w:val="28"/>
              </w:rPr>
              <w:t>,</w:t>
            </w:r>
            <w:r w:rsidRPr="00152E5F">
              <w:rPr>
                <w:rFonts w:ascii="Times New Roman" w:hAnsi="Times New Roman" w:cs="Times New Roman"/>
                <w:i/>
                <w:sz w:val="28"/>
                <w:szCs w:val="28"/>
              </w:rPr>
              <w:t xml:space="preserve"> </w:t>
            </w:r>
            <w:r>
              <w:rPr>
                <w:rFonts w:ascii="Times New Roman" w:hAnsi="Times New Roman" w:cs="Times New Roman"/>
                <w:i/>
                <w:sz w:val="28"/>
                <w:szCs w:val="28"/>
                <w:lang w:val="en-US"/>
              </w:rPr>
              <w:t>c</w:t>
            </w:r>
          </w:p>
        </w:tc>
        <w:tc>
          <w:tcPr>
            <w:tcW w:w="544"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sidRPr="00152E5F">
              <w:rPr>
                <w:rFonts w:ascii="Times New Roman" w:hAnsi="Times New Roman" w:cs="Times New Roman"/>
                <w:i/>
                <w:sz w:val="20"/>
                <w:szCs w:val="20"/>
              </w:rPr>
              <w:t>0,0</w:t>
            </w:r>
          </w:p>
        </w:tc>
        <w:tc>
          <w:tcPr>
            <w:tcW w:w="544"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sidRPr="00152E5F">
              <w:rPr>
                <w:rFonts w:ascii="Times New Roman" w:hAnsi="Times New Roman" w:cs="Times New Roman"/>
                <w:i/>
                <w:sz w:val="20"/>
                <w:szCs w:val="20"/>
              </w:rPr>
              <w:t>0,2</w:t>
            </w:r>
          </w:p>
        </w:tc>
        <w:tc>
          <w:tcPr>
            <w:tcW w:w="543"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sidRPr="00152E5F">
              <w:rPr>
                <w:rFonts w:ascii="Times New Roman" w:hAnsi="Times New Roman" w:cs="Times New Roman"/>
                <w:i/>
                <w:sz w:val="20"/>
                <w:szCs w:val="20"/>
              </w:rPr>
              <w:t>0,4</w:t>
            </w:r>
          </w:p>
        </w:tc>
        <w:tc>
          <w:tcPr>
            <w:tcW w:w="544"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sidRPr="00152E5F">
              <w:rPr>
                <w:rFonts w:ascii="Times New Roman" w:hAnsi="Times New Roman" w:cs="Times New Roman"/>
                <w:i/>
                <w:sz w:val="20"/>
                <w:szCs w:val="20"/>
              </w:rPr>
              <w:t>0,6</w:t>
            </w:r>
          </w:p>
        </w:tc>
        <w:tc>
          <w:tcPr>
            <w:tcW w:w="544"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sidRPr="00152E5F">
              <w:rPr>
                <w:rFonts w:ascii="Times New Roman" w:hAnsi="Times New Roman" w:cs="Times New Roman"/>
                <w:i/>
                <w:sz w:val="20"/>
                <w:szCs w:val="20"/>
              </w:rPr>
              <w:t>0,8</w:t>
            </w:r>
          </w:p>
        </w:tc>
        <w:tc>
          <w:tcPr>
            <w:tcW w:w="544"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sidRPr="00152E5F">
              <w:rPr>
                <w:rFonts w:ascii="Times New Roman" w:hAnsi="Times New Roman" w:cs="Times New Roman"/>
                <w:i/>
                <w:sz w:val="20"/>
                <w:szCs w:val="20"/>
              </w:rPr>
              <w:t>1,0</w:t>
            </w:r>
          </w:p>
        </w:tc>
        <w:tc>
          <w:tcPr>
            <w:tcW w:w="543"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sidRPr="00152E5F">
              <w:rPr>
                <w:rFonts w:ascii="Times New Roman" w:hAnsi="Times New Roman" w:cs="Times New Roman"/>
                <w:i/>
                <w:sz w:val="20"/>
                <w:szCs w:val="20"/>
              </w:rPr>
              <w:t>1,2</w:t>
            </w:r>
          </w:p>
        </w:tc>
        <w:tc>
          <w:tcPr>
            <w:tcW w:w="544"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sidRPr="00152E5F">
              <w:rPr>
                <w:rFonts w:ascii="Times New Roman" w:hAnsi="Times New Roman" w:cs="Times New Roman"/>
                <w:i/>
                <w:sz w:val="20"/>
                <w:szCs w:val="20"/>
              </w:rPr>
              <w:t>1,4</w:t>
            </w:r>
          </w:p>
        </w:tc>
        <w:tc>
          <w:tcPr>
            <w:tcW w:w="544"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sidRPr="00152E5F">
              <w:rPr>
                <w:rFonts w:ascii="Times New Roman" w:hAnsi="Times New Roman" w:cs="Times New Roman"/>
                <w:i/>
                <w:sz w:val="20"/>
                <w:szCs w:val="20"/>
              </w:rPr>
              <w:t>1,6</w:t>
            </w:r>
          </w:p>
        </w:tc>
        <w:tc>
          <w:tcPr>
            <w:tcW w:w="543"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1,8</w:t>
            </w:r>
          </w:p>
        </w:tc>
        <w:tc>
          <w:tcPr>
            <w:tcW w:w="544" w:type="dxa"/>
          </w:tcPr>
          <w:p w:rsidR="00FD1D7C"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2,0</w:t>
            </w:r>
          </w:p>
        </w:tc>
        <w:tc>
          <w:tcPr>
            <w:tcW w:w="544"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2,2</w:t>
            </w:r>
          </w:p>
        </w:tc>
        <w:tc>
          <w:tcPr>
            <w:tcW w:w="544"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2,4</w:t>
            </w:r>
          </w:p>
        </w:tc>
        <w:tc>
          <w:tcPr>
            <w:tcW w:w="543" w:type="dxa"/>
          </w:tcPr>
          <w:p w:rsidR="00FD1D7C"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2,6</w:t>
            </w:r>
          </w:p>
        </w:tc>
        <w:tc>
          <w:tcPr>
            <w:tcW w:w="544" w:type="dxa"/>
          </w:tcPr>
          <w:p w:rsidR="00FD1D7C"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2,8</w:t>
            </w:r>
          </w:p>
        </w:tc>
        <w:tc>
          <w:tcPr>
            <w:tcW w:w="544" w:type="dxa"/>
          </w:tcPr>
          <w:p w:rsidR="00FD1D7C"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3,0</w:t>
            </w:r>
          </w:p>
        </w:tc>
        <w:tc>
          <w:tcPr>
            <w:tcW w:w="544" w:type="dxa"/>
          </w:tcPr>
          <w:p w:rsidR="00FD1D7C"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3,2</w:t>
            </w:r>
          </w:p>
        </w:tc>
      </w:tr>
      <w:tr w:rsidR="00FD1D7C" w:rsidTr="00F41822">
        <w:tc>
          <w:tcPr>
            <w:tcW w:w="827" w:type="dxa"/>
          </w:tcPr>
          <w:p w:rsidR="00FD1D7C" w:rsidRDefault="00FD1D7C" w:rsidP="00F41822">
            <w:pPr>
              <w:autoSpaceDE w:val="0"/>
              <w:autoSpaceDN w:val="0"/>
              <w:adjustRightInd w:val="0"/>
              <w:jc w:val="both"/>
              <w:rPr>
                <w:rFonts w:ascii="Times New Roman" w:hAnsi="Times New Roman" w:cs="Times New Roman"/>
                <w:i/>
                <w:sz w:val="28"/>
                <w:szCs w:val="28"/>
              </w:rPr>
            </w:pPr>
            <w:r>
              <w:rPr>
                <w:rFonts w:ascii="Times New Roman" w:hAnsi="Times New Roman" w:cs="Times New Roman"/>
                <w:i/>
                <w:sz w:val="28"/>
                <w:szCs w:val="28"/>
              </w:rPr>
              <w:t>х, мм</w:t>
            </w:r>
          </w:p>
        </w:tc>
        <w:tc>
          <w:tcPr>
            <w:tcW w:w="544"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0</w:t>
            </w:r>
          </w:p>
        </w:tc>
        <w:tc>
          <w:tcPr>
            <w:tcW w:w="544"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5</w:t>
            </w:r>
          </w:p>
        </w:tc>
        <w:tc>
          <w:tcPr>
            <w:tcW w:w="543"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9</w:t>
            </w:r>
          </w:p>
        </w:tc>
        <w:tc>
          <w:tcPr>
            <w:tcW w:w="544"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12</w:t>
            </w:r>
          </w:p>
        </w:tc>
        <w:tc>
          <w:tcPr>
            <w:tcW w:w="544"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14</w:t>
            </w:r>
          </w:p>
        </w:tc>
        <w:tc>
          <w:tcPr>
            <w:tcW w:w="544"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15</w:t>
            </w:r>
          </w:p>
        </w:tc>
        <w:tc>
          <w:tcPr>
            <w:tcW w:w="543"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14</w:t>
            </w:r>
          </w:p>
        </w:tc>
        <w:tc>
          <w:tcPr>
            <w:tcW w:w="544"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12</w:t>
            </w:r>
          </w:p>
        </w:tc>
        <w:tc>
          <w:tcPr>
            <w:tcW w:w="544"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9</w:t>
            </w:r>
          </w:p>
        </w:tc>
        <w:tc>
          <w:tcPr>
            <w:tcW w:w="543"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5</w:t>
            </w:r>
          </w:p>
        </w:tc>
        <w:tc>
          <w:tcPr>
            <w:tcW w:w="544"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0</w:t>
            </w:r>
          </w:p>
        </w:tc>
        <w:tc>
          <w:tcPr>
            <w:tcW w:w="544"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-5</w:t>
            </w:r>
          </w:p>
        </w:tc>
        <w:tc>
          <w:tcPr>
            <w:tcW w:w="544"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-9</w:t>
            </w:r>
          </w:p>
        </w:tc>
        <w:tc>
          <w:tcPr>
            <w:tcW w:w="543"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-12</w:t>
            </w:r>
          </w:p>
        </w:tc>
        <w:tc>
          <w:tcPr>
            <w:tcW w:w="544"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-14</w:t>
            </w:r>
          </w:p>
        </w:tc>
        <w:tc>
          <w:tcPr>
            <w:tcW w:w="544"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-15</w:t>
            </w:r>
          </w:p>
        </w:tc>
        <w:tc>
          <w:tcPr>
            <w:tcW w:w="544" w:type="dxa"/>
          </w:tcPr>
          <w:p w:rsidR="00FD1D7C" w:rsidRPr="00152E5F" w:rsidRDefault="00FD1D7C" w:rsidP="00F41822">
            <w:pPr>
              <w:autoSpaceDE w:val="0"/>
              <w:autoSpaceDN w:val="0"/>
              <w:adjustRightInd w:val="0"/>
              <w:jc w:val="both"/>
              <w:rPr>
                <w:rFonts w:ascii="Times New Roman" w:hAnsi="Times New Roman" w:cs="Times New Roman"/>
                <w:i/>
                <w:sz w:val="20"/>
                <w:szCs w:val="20"/>
              </w:rPr>
            </w:pPr>
            <w:r>
              <w:rPr>
                <w:rFonts w:ascii="Times New Roman" w:hAnsi="Times New Roman" w:cs="Times New Roman"/>
                <w:i/>
                <w:sz w:val="20"/>
                <w:szCs w:val="20"/>
              </w:rPr>
              <w:t>-14</w:t>
            </w:r>
          </w:p>
        </w:tc>
      </w:tr>
    </w:tbl>
    <w:p w:rsidR="00FD1D7C" w:rsidRPr="00152E5F" w:rsidRDefault="00FD1D7C" w:rsidP="00FD1D7C">
      <w:pPr>
        <w:autoSpaceDE w:val="0"/>
        <w:autoSpaceDN w:val="0"/>
        <w:adjustRightInd w:val="0"/>
        <w:spacing w:after="0" w:line="240" w:lineRule="auto"/>
        <w:jc w:val="both"/>
        <w:rPr>
          <w:rFonts w:ascii="Times New Roman" w:hAnsi="Times New Roman" w:cs="Times New Roman"/>
          <w:i/>
          <w:sz w:val="28"/>
          <w:szCs w:val="28"/>
        </w:rPr>
      </w:pPr>
    </w:p>
    <w:p w:rsidR="00FD1D7C" w:rsidRPr="00152E5F" w:rsidRDefault="00FD1D7C" w:rsidP="00FD1D7C">
      <w:pPr>
        <w:autoSpaceDE w:val="0"/>
        <w:autoSpaceDN w:val="0"/>
        <w:adjustRightInd w:val="0"/>
        <w:spacing w:after="0" w:line="240" w:lineRule="auto"/>
        <w:rPr>
          <w:rFonts w:ascii="Times New Roman" w:hAnsi="Times New Roman" w:cs="Times New Roman"/>
          <w:i/>
          <w:sz w:val="28"/>
          <w:szCs w:val="28"/>
        </w:rPr>
      </w:pPr>
      <w:r w:rsidRPr="00152E5F">
        <w:rPr>
          <w:rFonts w:ascii="Times New Roman" w:hAnsi="Times New Roman" w:cs="Times New Roman"/>
          <w:i/>
          <w:sz w:val="28"/>
          <w:szCs w:val="28"/>
        </w:rPr>
        <w:t>1)</w:t>
      </w:r>
      <w:r>
        <w:rPr>
          <w:rFonts w:ascii="Times New Roman" w:hAnsi="Times New Roman" w:cs="Times New Roman"/>
          <w:i/>
          <w:sz w:val="28"/>
          <w:szCs w:val="28"/>
        </w:rPr>
        <w:t xml:space="preserve"> </w:t>
      </w:r>
      <w:r w:rsidRPr="00152E5F">
        <w:rPr>
          <w:rFonts w:ascii="Times New Roman" w:hAnsi="Times New Roman" w:cs="Times New Roman"/>
          <w:i/>
          <w:sz w:val="28"/>
          <w:szCs w:val="28"/>
        </w:rPr>
        <w:t>Потенциальная энергия пружины в момент времени 2,0 с максимальна.</w:t>
      </w:r>
    </w:p>
    <w:p w:rsidR="00FD1D7C" w:rsidRPr="00152E5F" w:rsidRDefault="00FD1D7C" w:rsidP="00FD1D7C">
      <w:pPr>
        <w:autoSpaceDE w:val="0"/>
        <w:autoSpaceDN w:val="0"/>
        <w:adjustRightInd w:val="0"/>
        <w:spacing w:after="0" w:line="240" w:lineRule="auto"/>
        <w:rPr>
          <w:rFonts w:ascii="Times New Roman" w:hAnsi="Times New Roman" w:cs="Times New Roman"/>
          <w:i/>
          <w:sz w:val="28"/>
          <w:szCs w:val="28"/>
        </w:rPr>
      </w:pPr>
      <w:r w:rsidRPr="00152E5F">
        <w:rPr>
          <w:rFonts w:ascii="Times New Roman" w:hAnsi="Times New Roman" w:cs="Times New Roman"/>
          <w:i/>
          <w:sz w:val="28"/>
          <w:szCs w:val="28"/>
        </w:rPr>
        <w:t>2)</w:t>
      </w:r>
      <w:r>
        <w:rPr>
          <w:rFonts w:ascii="Times New Roman" w:hAnsi="Times New Roman" w:cs="Times New Roman"/>
          <w:i/>
          <w:sz w:val="28"/>
          <w:szCs w:val="28"/>
        </w:rPr>
        <w:t xml:space="preserve"> </w:t>
      </w:r>
      <w:r w:rsidRPr="00152E5F">
        <w:rPr>
          <w:rFonts w:ascii="Times New Roman" w:hAnsi="Times New Roman" w:cs="Times New Roman"/>
          <w:i/>
          <w:sz w:val="28"/>
          <w:szCs w:val="28"/>
        </w:rPr>
        <w:t>Период колебаний шарика равен 4,0 с.</w:t>
      </w:r>
    </w:p>
    <w:p w:rsidR="00FD1D7C" w:rsidRPr="00152E5F" w:rsidRDefault="00FD1D7C" w:rsidP="00FD1D7C">
      <w:pPr>
        <w:autoSpaceDE w:val="0"/>
        <w:autoSpaceDN w:val="0"/>
        <w:adjustRightInd w:val="0"/>
        <w:spacing w:after="0" w:line="240" w:lineRule="auto"/>
        <w:rPr>
          <w:rFonts w:ascii="Times New Roman" w:hAnsi="Times New Roman" w:cs="Times New Roman"/>
          <w:i/>
          <w:sz w:val="28"/>
          <w:szCs w:val="28"/>
        </w:rPr>
      </w:pPr>
      <w:r w:rsidRPr="00152E5F">
        <w:rPr>
          <w:rFonts w:ascii="Times New Roman" w:hAnsi="Times New Roman" w:cs="Times New Roman"/>
          <w:i/>
          <w:sz w:val="28"/>
          <w:szCs w:val="28"/>
        </w:rPr>
        <w:lastRenderedPageBreak/>
        <w:t>3)</w:t>
      </w:r>
      <w:r>
        <w:rPr>
          <w:rFonts w:ascii="Times New Roman" w:hAnsi="Times New Roman" w:cs="Times New Roman"/>
          <w:i/>
          <w:sz w:val="28"/>
          <w:szCs w:val="28"/>
        </w:rPr>
        <w:t xml:space="preserve"> </w:t>
      </w:r>
      <w:r w:rsidRPr="00152E5F">
        <w:rPr>
          <w:rFonts w:ascii="Times New Roman" w:hAnsi="Times New Roman" w:cs="Times New Roman"/>
          <w:i/>
          <w:sz w:val="28"/>
          <w:szCs w:val="28"/>
        </w:rPr>
        <w:t>Кинетическая энергия шарика в момент времени 1,0 с минимальна.</w:t>
      </w:r>
    </w:p>
    <w:p w:rsidR="00FD1D7C" w:rsidRPr="00152E5F" w:rsidRDefault="00FD1D7C" w:rsidP="00FD1D7C">
      <w:pPr>
        <w:autoSpaceDE w:val="0"/>
        <w:autoSpaceDN w:val="0"/>
        <w:adjustRightInd w:val="0"/>
        <w:spacing w:after="0" w:line="240" w:lineRule="auto"/>
        <w:rPr>
          <w:rFonts w:ascii="Times New Roman" w:hAnsi="Times New Roman" w:cs="Times New Roman"/>
          <w:i/>
          <w:sz w:val="28"/>
          <w:szCs w:val="28"/>
        </w:rPr>
      </w:pPr>
      <w:r w:rsidRPr="00152E5F">
        <w:rPr>
          <w:rFonts w:ascii="Times New Roman" w:hAnsi="Times New Roman" w:cs="Times New Roman"/>
          <w:i/>
          <w:sz w:val="28"/>
          <w:szCs w:val="28"/>
        </w:rPr>
        <w:t>4)</w:t>
      </w:r>
      <w:r>
        <w:rPr>
          <w:rFonts w:ascii="Times New Roman" w:hAnsi="Times New Roman" w:cs="Times New Roman"/>
          <w:i/>
          <w:sz w:val="28"/>
          <w:szCs w:val="28"/>
        </w:rPr>
        <w:t xml:space="preserve"> </w:t>
      </w:r>
      <w:r w:rsidRPr="00152E5F">
        <w:rPr>
          <w:rFonts w:ascii="Times New Roman" w:hAnsi="Times New Roman" w:cs="Times New Roman"/>
          <w:i/>
          <w:sz w:val="28"/>
          <w:szCs w:val="28"/>
        </w:rPr>
        <w:t>Амплитуда колебаний шарика равна 30 мм.</w:t>
      </w:r>
    </w:p>
    <w:p w:rsidR="00FD1D7C" w:rsidRPr="00152E5F" w:rsidRDefault="00FD1D7C" w:rsidP="00FD1D7C">
      <w:pPr>
        <w:autoSpaceDE w:val="0"/>
        <w:autoSpaceDN w:val="0"/>
        <w:adjustRightInd w:val="0"/>
        <w:spacing w:after="0" w:line="240" w:lineRule="auto"/>
        <w:rPr>
          <w:rFonts w:ascii="Times New Roman" w:hAnsi="Times New Roman" w:cs="Times New Roman"/>
          <w:i/>
          <w:sz w:val="28"/>
          <w:szCs w:val="28"/>
        </w:rPr>
      </w:pPr>
      <w:r w:rsidRPr="00152E5F">
        <w:rPr>
          <w:rFonts w:ascii="Times New Roman" w:hAnsi="Times New Roman" w:cs="Times New Roman"/>
          <w:i/>
          <w:sz w:val="28"/>
          <w:szCs w:val="28"/>
        </w:rPr>
        <w:t>5)</w:t>
      </w:r>
      <w:r>
        <w:rPr>
          <w:rFonts w:ascii="Times New Roman" w:hAnsi="Times New Roman" w:cs="Times New Roman"/>
          <w:i/>
          <w:sz w:val="28"/>
          <w:szCs w:val="28"/>
        </w:rPr>
        <w:t xml:space="preserve"> </w:t>
      </w:r>
      <w:r w:rsidRPr="00152E5F">
        <w:rPr>
          <w:rFonts w:ascii="Times New Roman" w:hAnsi="Times New Roman" w:cs="Times New Roman"/>
          <w:i/>
          <w:sz w:val="28"/>
          <w:szCs w:val="28"/>
        </w:rPr>
        <w:t>Полная механическая энергия маятника, состоящего из шарика и</w:t>
      </w:r>
    </w:p>
    <w:p w:rsidR="00FD1D7C" w:rsidRDefault="00FD1D7C" w:rsidP="00FD1D7C">
      <w:pPr>
        <w:autoSpaceDE w:val="0"/>
        <w:autoSpaceDN w:val="0"/>
        <w:adjustRightInd w:val="0"/>
        <w:spacing w:after="0" w:line="240" w:lineRule="auto"/>
        <w:rPr>
          <w:rFonts w:ascii="Times New Roman" w:hAnsi="Times New Roman" w:cs="Times New Roman"/>
          <w:i/>
          <w:sz w:val="28"/>
          <w:szCs w:val="28"/>
        </w:rPr>
      </w:pPr>
      <w:r w:rsidRPr="00152E5F">
        <w:rPr>
          <w:rFonts w:ascii="Times New Roman" w:hAnsi="Times New Roman" w:cs="Times New Roman"/>
          <w:i/>
          <w:sz w:val="28"/>
          <w:szCs w:val="28"/>
        </w:rPr>
        <w:t>пружины, в момент времени 2,0 с минимальна.</w:t>
      </w:r>
    </w:p>
    <w:p w:rsidR="00FD1D7C" w:rsidRPr="00152E5F" w:rsidRDefault="00FD1D7C" w:rsidP="00FD1D7C">
      <w:pPr>
        <w:autoSpaceDE w:val="0"/>
        <w:autoSpaceDN w:val="0"/>
        <w:adjustRightInd w:val="0"/>
        <w:spacing w:after="0" w:line="240" w:lineRule="auto"/>
        <w:rPr>
          <w:rFonts w:ascii="Times New Roman" w:hAnsi="Times New Roman" w:cs="Times New Roman"/>
          <w:i/>
          <w:sz w:val="28"/>
          <w:szCs w:val="28"/>
        </w:rPr>
      </w:pPr>
    </w:p>
    <w:p w:rsidR="00FD1D7C" w:rsidRDefault="00FD1D7C" w:rsidP="00FD1D7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Необходимая теория: </w:t>
      </w:r>
      <w:hyperlink r:id="rId19" w:history="1">
        <w:r w:rsidRPr="00946288">
          <w:rPr>
            <w:rStyle w:val="a3"/>
            <w:rFonts w:ascii="Times New Roman" w:hAnsi="Times New Roman" w:cs="Times New Roman"/>
            <w:sz w:val="28"/>
            <w:szCs w:val="28"/>
          </w:rPr>
          <w:t>https://ege-study.ru/ru/ege/materialy/fizika/mexanicheskie-kolebaniya/</w:t>
        </w:r>
      </w:hyperlink>
      <w:r>
        <w:rPr>
          <w:rFonts w:ascii="Times New Roman" w:hAnsi="Times New Roman" w:cs="Times New Roman"/>
          <w:sz w:val="28"/>
          <w:szCs w:val="28"/>
        </w:rPr>
        <w:t xml:space="preserve"> </w:t>
      </w:r>
    </w:p>
    <w:p w:rsidR="00FD1D7C" w:rsidRPr="00C15C2B" w:rsidRDefault="00FD1D7C" w:rsidP="00FD1D7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Проверим утверждения из условия задачи по порядку.</w:t>
      </w:r>
    </w:p>
    <w:p w:rsidR="00FD1D7C" w:rsidRPr="00C15C2B" w:rsidRDefault="00FD1D7C" w:rsidP="00FD1D7C">
      <w:pPr>
        <w:autoSpaceDE w:val="0"/>
        <w:autoSpaceDN w:val="0"/>
        <w:adjustRightInd w:val="0"/>
        <w:spacing w:after="0" w:line="240" w:lineRule="auto"/>
        <w:ind w:left="360"/>
        <w:rPr>
          <w:rFonts w:ascii="Times New Roman" w:hAnsi="Times New Roman" w:cs="Times New Roman"/>
          <w:sz w:val="28"/>
          <w:szCs w:val="28"/>
        </w:rPr>
      </w:pPr>
    </w:p>
    <w:p w:rsidR="00FD1D7C" w:rsidRDefault="00FD1D7C" w:rsidP="00FD1D7C">
      <w:pPr>
        <w:pStyle w:val="a4"/>
        <w:numPr>
          <w:ilvl w:val="0"/>
          <w:numId w:val="2"/>
        </w:numPr>
        <w:autoSpaceDE w:val="0"/>
        <w:autoSpaceDN w:val="0"/>
        <w:adjustRightInd w:val="0"/>
        <w:spacing w:after="0" w:line="240" w:lineRule="auto"/>
        <w:rPr>
          <w:rFonts w:ascii="Times New Roman" w:hAnsi="Times New Roman" w:cs="Times New Roman"/>
          <w:sz w:val="28"/>
          <w:szCs w:val="28"/>
        </w:rPr>
      </w:pPr>
      <w:r w:rsidRPr="0070632A">
        <w:rPr>
          <w:rFonts w:ascii="Times New Roman" w:hAnsi="Times New Roman" w:cs="Times New Roman"/>
          <w:sz w:val="28"/>
          <w:szCs w:val="28"/>
        </w:rPr>
        <w:t>В момент времени 2</w:t>
      </w:r>
      <w:r>
        <w:rPr>
          <w:rFonts w:ascii="Times New Roman" w:hAnsi="Times New Roman" w:cs="Times New Roman"/>
          <w:sz w:val="28"/>
          <w:szCs w:val="28"/>
        </w:rPr>
        <w:t>,0</w:t>
      </w:r>
      <w:r w:rsidRPr="0070632A">
        <w:rPr>
          <w:rFonts w:ascii="Times New Roman" w:hAnsi="Times New Roman" w:cs="Times New Roman"/>
          <w:sz w:val="28"/>
          <w:szCs w:val="28"/>
        </w:rPr>
        <w:t xml:space="preserve"> с</w:t>
      </w:r>
      <w:r>
        <w:rPr>
          <w:rFonts w:ascii="Times New Roman" w:hAnsi="Times New Roman" w:cs="Times New Roman"/>
          <w:sz w:val="28"/>
          <w:szCs w:val="28"/>
        </w:rPr>
        <w:t xml:space="preserve"> удлинение пружины равно нулю, поэтому потенциальная энергия имеет минимальное значение. Ответ неверный.</w:t>
      </w:r>
    </w:p>
    <w:p w:rsidR="00FD1D7C" w:rsidRDefault="00FD1D7C" w:rsidP="00FD1D7C">
      <w:pPr>
        <w:pStyle w:val="a4"/>
        <w:numPr>
          <w:ilvl w:val="0"/>
          <w:numId w:val="2"/>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Так как время прохождения от положения равновесия до крайнего положения равно 1 с, то период будет равен 4 с. Надо помнить, что за один период тело проходит 4 амплитуды. Ответ верный.</w:t>
      </w:r>
    </w:p>
    <w:p w:rsidR="00FD1D7C" w:rsidRDefault="00FD1D7C" w:rsidP="00FD1D7C">
      <w:pPr>
        <w:pStyle w:val="a4"/>
        <w:numPr>
          <w:ilvl w:val="0"/>
          <w:numId w:val="2"/>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 момент времени 1,0 с удлинение пружины и, соответственно, потенциальная энергия максимальны. Поэтому кинетическая энергия минимальна. Ответ верный.</w:t>
      </w:r>
    </w:p>
    <w:p w:rsidR="00FD1D7C" w:rsidRDefault="00FD1D7C" w:rsidP="00FD1D7C">
      <w:pPr>
        <w:pStyle w:val="a4"/>
        <w:numPr>
          <w:ilvl w:val="0"/>
          <w:numId w:val="2"/>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Максимальное отклонение от положения равновесия составляет 15 мм. Ответ неверный.</w:t>
      </w:r>
    </w:p>
    <w:p w:rsidR="00FD1D7C" w:rsidRDefault="00FD1D7C" w:rsidP="00FD1D7C">
      <w:pPr>
        <w:pStyle w:val="a4"/>
        <w:numPr>
          <w:ilvl w:val="0"/>
          <w:numId w:val="2"/>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Так как через равные промежутки времени шарик возвращается в одни и те же точки, то потерь энергии в этой системе нет. Поэтому полная механическая энергия остается постоянной.</w:t>
      </w:r>
    </w:p>
    <w:p w:rsidR="00FD1D7C" w:rsidRDefault="00FD1D7C" w:rsidP="00FD1D7C">
      <w:pPr>
        <w:autoSpaceDE w:val="0"/>
        <w:autoSpaceDN w:val="0"/>
        <w:adjustRightInd w:val="0"/>
        <w:spacing w:after="0" w:line="240" w:lineRule="auto"/>
        <w:rPr>
          <w:rFonts w:ascii="Times New Roman" w:hAnsi="Times New Roman" w:cs="Times New Roman"/>
          <w:i/>
          <w:sz w:val="28"/>
          <w:szCs w:val="28"/>
        </w:rPr>
      </w:pPr>
      <w:r w:rsidRPr="0070632A">
        <w:rPr>
          <w:rFonts w:ascii="Times New Roman" w:hAnsi="Times New Roman" w:cs="Times New Roman"/>
          <w:i/>
          <w:sz w:val="28"/>
          <w:szCs w:val="28"/>
        </w:rPr>
        <w:t>Ответ:</w:t>
      </w:r>
      <w:r>
        <w:rPr>
          <w:rFonts w:ascii="Times New Roman" w:hAnsi="Times New Roman" w:cs="Times New Roman"/>
          <w:i/>
          <w:sz w:val="28"/>
          <w:szCs w:val="28"/>
        </w:rPr>
        <w:t xml:space="preserve"> 23.</w:t>
      </w:r>
    </w:p>
    <w:p w:rsidR="00FD1D7C" w:rsidRDefault="00FD1D7C" w:rsidP="00FD1D7C">
      <w:pPr>
        <w:autoSpaceDE w:val="0"/>
        <w:autoSpaceDN w:val="0"/>
        <w:adjustRightInd w:val="0"/>
        <w:spacing w:after="0" w:line="240" w:lineRule="auto"/>
        <w:rPr>
          <w:rFonts w:ascii="Times New Roman" w:hAnsi="Times New Roman" w:cs="Times New Roman"/>
          <w:i/>
          <w:sz w:val="28"/>
          <w:szCs w:val="28"/>
        </w:rPr>
      </w:pPr>
    </w:p>
    <w:p w:rsidR="00FD1D7C" w:rsidRPr="00FD58C0" w:rsidRDefault="00FD1D7C" w:rsidP="00FD1D7C">
      <w:pPr>
        <w:autoSpaceDE w:val="0"/>
        <w:autoSpaceDN w:val="0"/>
        <w:adjustRightInd w:val="0"/>
        <w:spacing w:after="0" w:line="240" w:lineRule="auto"/>
        <w:jc w:val="both"/>
        <w:rPr>
          <w:rFonts w:ascii="Times New Roman" w:hAnsi="Times New Roman" w:cs="Times New Roman"/>
          <w:sz w:val="28"/>
          <w:szCs w:val="28"/>
        </w:rPr>
      </w:pPr>
      <w:r w:rsidRPr="00FD58C0">
        <w:rPr>
          <w:rFonts w:ascii="Times New Roman" w:hAnsi="Times New Roman" w:cs="Times New Roman"/>
          <w:b/>
          <w:sz w:val="28"/>
          <w:szCs w:val="28"/>
        </w:rPr>
        <w:t>Секрет решения</w:t>
      </w:r>
      <w:r w:rsidRPr="00FD58C0">
        <w:rPr>
          <w:rFonts w:ascii="Times New Roman" w:hAnsi="Times New Roman" w:cs="Times New Roman"/>
          <w:sz w:val="28"/>
          <w:szCs w:val="28"/>
        </w:rPr>
        <w:t>: В подобных задачах необходимо хорошо представлять себе физическое явление. Надо разобраться – что такое горизонтальный пружинный маятник, нарисовать его, вспомнить закономерности его движения и сопоставить с данными из таблицы. Тогда решение задачи станет очевидным.</w:t>
      </w:r>
    </w:p>
    <w:p w:rsidR="00FD1D7C" w:rsidRDefault="00FD1D7C" w:rsidP="00FD1D7C">
      <w:pPr>
        <w:autoSpaceDE w:val="0"/>
        <w:autoSpaceDN w:val="0"/>
        <w:adjustRightInd w:val="0"/>
        <w:spacing w:after="0" w:line="240" w:lineRule="auto"/>
        <w:jc w:val="both"/>
        <w:rPr>
          <w:rFonts w:ascii="Times New Roman" w:hAnsi="Times New Roman" w:cs="Times New Roman"/>
          <w:i/>
          <w:sz w:val="28"/>
          <w:szCs w:val="28"/>
        </w:rPr>
      </w:pPr>
    </w:p>
    <w:p w:rsidR="00FD1D7C" w:rsidRDefault="00FD1D7C" w:rsidP="00FD1D7C">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w:t>
      </w:r>
    </w:p>
    <w:p w:rsidR="00FD1D7C" w:rsidRDefault="00FD1D7C" w:rsidP="00FD1D7C">
      <w:pPr>
        <w:spacing w:after="0"/>
        <w:jc w:val="both"/>
        <w:rPr>
          <w:rFonts w:ascii="Times New Roman" w:hAnsi="Times New Roman" w:cs="Times New Roman"/>
          <w:i/>
          <w:sz w:val="28"/>
          <w:szCs w:val="28"/>
        </w:rPr>
      </w:pPr>
    </w:p>
    <w:p w:rsidR="00FD1D7C" w:rsidRDefault="00FD1D7C" w:rsidP="00FD1D7C">
      <w:pPr>
        <w:spacing w:after="0"/>
        <w:jc w:val="both"/>
        <w:rPr>
          <w:rFonts w:ascii="Times New Roman" w:hAnsi="Times New Roman" w:cs="Times New Roman"/>
          <w:i/>
          <w:sz w:val="28"/>
          <w:szCs w:val="28"/>
        </w:rPr>
      </w:pPr>
    </w:p>
    <w:p w:rsidR="00FD1D7C" w:rsidRPr="00FD58C0" w:rsidRDefault="00FD1D7C" w:rsidP="00FD1D7C">
      <w:pPr>
        <w:spacing w:after="0"/>
        <w:jc w:val="both"/>
        <w:rPr>
          <w:rFonts w:ascii="Times New Roman" w:hAnsi="Times New Roman" w:cs="Times New Roman"/>
          <w:i/>
          <w:sz w:val="28"/>
          <w:szCs w:val="28"/>
        </w:rPr>
      </w:pPr>
    </w:p>
    <w:p w:rsidR="00FD1D7C" w:rsidRPr="00FD58C0" w:rsidRDefault="00FD1D7C" w:rsidP="00FD1D7C">
      <w:pPr>
        <w:spacing w:after="0"/>
        <w:ind w:firstLine="708"/>
        <w:jc w:val="both"/>
        <w:rPr>
          <w:rFonts w:ascii="Times New Roman" w:hAnsi="Times New Roman" w:cs="Times New Roman"/>
          <w:i/>
          <w:sz w:val="28"/>
          <w:szCs w:val="28"/>
        </w:rPr>
      </w:pPr>
      <w:r w:rsidRPr="00FD58C0">
        <w:rPr>
          <w:rFonts w:ascii="Times New Roman" w:hAnsi="Times New Roman" w:cs="Times New Roman"/>
          <w:i/>
          <w:sz w:val="28"/>
          <w:szCs w:val="28"/>
        </w:rPr>
        <w:t xml:space="preserve">  2.</w:t>
      </w:r>
      <w:r w:rsidRPr="00FD58C0">
        <w:rPr>
          <w:i/>
        </w:rPr>
        <w:t xml:space="preserve"> </w:t>
      </w:r>
      <w:r w:rsidRPr="00FD58C0">
        <w:rPr>
          <w:rFonts w:ascii="Times New Roman" w:hAnsi="Times New Roman" w:cs="Times New Roman"/>
          <w:i/>
          <w:sz w:val="28"/>
          <w:szCs w:val="28"/>
        </w:rPr>
        <w:t xml:space="preserve">На рисунке показан график зависимости координаты х тела, движущегося вдоль оси Ох, от времени </w:t>
      </w:r>
      <w:r w:rsidRPr="00FD58C0">
        <w:rPr>
          <w:rFonts w:ascii="Times New Roman" w:hAnsi="Times New Roman" w:cs="Times New Roman"/>
          <w:i/>
          <w:sz w:val="28"/>
          <w:szCs w:val="28"/>
          <w:lang w:val="en-US"/>
        </w:rPr>
        <w:t>t</w:t>
      </w:r>
      <w:r w:rsidRPr="00FD58C0">
        <w:rPr>
          <w:rFonts w:ascii="Times New Roman" w:hAnsi="Times New Roman" w:cs="Times New Roman"/>
          <w:i/>
          <w:sz w:val="28"/>
          <w:szCs w:val="28"/>
        </w:rPr>
        <w:t xml:space="preserve">. Из приведённого ниже списка выберите </w:t>
      </w:r>
      <w:r w:rsidRPr="00FD58C0">
        <w:rPr>
          <w:rFonts w:ascii="Times New Roman" w:hAnsi="Times New Roman" w:cs="Times New Roman"/>
          <w:b/>
          <w:i/>
          <w:sz w:val="28"/>
          <w:szCs w:val="28"/>
        </w:rPr>
        <w:t xml:space="preserve">два </w:t>
      </w:r>
      <w:r w:rsidRPr="00FD58C0">
        <w:rPr>
          <w:rFonts w:ascii="Times New Roman" w:hAnsi="Times New Roman" w:cs="Times New Roman"/>
          <w:i/>
          <w:sz w:val="28"/>
          <w:szCs w:val="28"/>
        </w:rPr>
        <w:t>правильных</w:t>
      </w:r>
      <w:r w:rsidRPr="00FD58C0">
        <w:rPr>
          <w:rFonts w:ascii="Times New Roman" w:hAnsi="Times New Roman" w:cs="Times New Roman"/>
          <w:b/>
          <w:i/>
          <w:sz w:val="28"/>
          <w:szCs w:val="28"/>
        </w:rPr>
        <w:t xml:space="preserve"> </w:t>
      </w:r>
      <w:r w:rsidRPr="00FD58C0">
        <w:rPr>
          <w:rFonts w:ascii="Times New Roman" w:hAnsi="Times New Roman" w:cs="Times New Roman"/>
          <w:i/>
          <w:sz w:val="28"/>
          <w:szCs w:val="28"/>
        </w:rPr>
        <w:t>утверждения.</w:t>
      </w:r>
    </w:p>
    <w:p w:rsidR="00FD1D7C" w:rsidRPr="00FD58C0" w:rsidRDefault="00FD1D7C" w:rsidP="00FD1D7C">
      <w:pPr>
        <w:autoSpaceDE w:val="0"/>
        <w:autoSpaceDN w:val="0"/>
        <w:adjustRightInd w:val="0"/>
        <w:spacing w:after="0" w:line="240" w:lineRule="auto"/>
        <w:jc w:val="both"/>
        <w:rPr>
          <w:rFonts w:ascii="Times New Roman" w:hAnsi="Times New Roman" w:cs="Times New Roman"/>
          <w:i/>
          <w:sz w:val="28"/>
          <w:szCs w:val="28"/>
        </w:rPr>
      </w:pPr>
      <w:r w:rsidRPr="00FD58C0">
        <w:rPr>
          <w:i/>
          <w:noProof/>
          <w:lang w:eastAsia="ru-RU"/>
        </w:rPr>
        <w:lastRenderedPageBreak/>
        <w:drawing>
          <wp:inline distT="0" distB="0" distL="0" distR="0" wp14:anchorId="4DE20EE5" wp14:editId="74623D6E">
            <wp:extent cx="1864360" cy="1603375"/>
            <wp:effectExtent l="0" t="0" r="2540" b="0"/>
            <wp:docPr id="241" name="Рисунок 241" descr="E18"/>
            <wp:cNvGraphicFramePr/>
            <a:graphic xmlns:a="http://schemas.openxmlformats.org/drawingml/2006/main">
              <a:graphicData uri="http://schemas.openxmlformats.org/drawingml/2006/picture">
                <pic:pic xmlns:pic="http://schemas.openxmlformats.org/drawingml/2006/picture">
                  <pic:nvPicPr>
                    <pic:cNvPr id="241" name="Рисунок 241" descr="E18"/>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4360" cy="1603375"/>
                    </a:xfrm>
                    <a:prstGeom prst="rect">
                      <a:avLst/>
                    </a:prstGeom>
                    <a:solidFill>
                      <a:srgbClr val="FFFFFF"/>
                    </a:solidFill>
                    <a:ln>
                      <a:noFill/>
                    </a:ln>
                  </pic:spPr>
                </pic:pic>
              </a:graphicData>
            </a:graphic>
          </wp:inline>
        </w:drawing>
      </w:r>
    </w:p>
    <w:p w:rsidR="00FD1D7C" w:rsidRPr="00BC6389" w:rsidRDefault="00FD1D7C" w:rsidP="00FD1D7C">
      <w:pPr>
        <w:autoSpaceDE w:val="0"/>
        <w:autoSpaceDN w:val="0"/>
        <w:adjustRightInd w:val="0"/>
        <w:spacing w:after="0" w:line="240" w:lineRule="auto"/>
        <w:jc w:val="both"/>
        <w:rPr>
          <w:rFonts w:ascii="Times New Roman" w:hAnsi="Times New Roman" w:cs="Times New Roman"/>
          <w:i/>
          <w:sz w:val="24"/>
          <w:szCs w:val="24"/>
        </w:rPr>
      </w:pPr>
    </w:p>
    <w:tbl>
      <w:tblPr>
        <w:tblW w:w="0" w:type="auto"/>
        <w:tblCellMar>
          <w:left w:w="0" w:type="dxa"/>
          <w:right w:w="0" w:type="dxa"/>
        </w:tblCellMar>
        <w:tblLook w:val="04A0" w:firstRow="1" w:lastRow="0" w:firstColumn="1" w:lastColumn="0" w:noHBand="0" w:noVBand="1"/>
      </w:tblPr>
      <w:tblGrid>
        <w:gridCol w:w="420"/>
        <w:gridCol w:w="8935"/>
      </w:tblGrid>
      <w:tr w:rsidR="00FD1D7C" w:rsidRPr="00BC6389" w:rsidTr="00F41822">
        <w:trPr>
          <w:trHeight w:val="336"/>
        </w:trPr>
        <w:tc>
          <w:tcPr>
            <w:tcW w:w="420" w:type="dxa"/>
          </w:tcPr>
          <w:p w:rsidR="00FD1D7C" w:rsidRPr="00BC6389" w:rsidRDefault="00FD1D7C" w:rsidP="00F41822">
            <w:pPr>
              <w:spacing w:after="0"/>
              <w:rPr>
                <w:rFonts w:ascii="Times New Roman" w:hAnsi="Times New Roman" w:cs="Times New Roman"/>
                <w:i/>
                <w:sz w:val="24"/>
                <w:szCs w:val="24"/>
              </w:rPr>
            </w:pPr>
          </w:p>
          <w:p w:rsidR="00FD1D7C" w:rsidRPr="00BC6389" w:rsidRDefault="00FD1D7C" w:rsidP="00F41822">
            <w:pPr>
              <w:spacing w:after="0"/>
              <w:rPr>
                <w:rFonts w:ascii="Times New Roman" w:hAnsi="Times New Roman" w:cs="Times New Roman"/>
                <w:i/>
                <w:sz w:val="24"/>
                <w:szCs w:val="24"/>
              </w:rPr>
            </w:pPr>
          </w:p>
        </w:tc>
        <w:tc>
          <w:tcPr>
            <w:tcW w:w="8935" w:type="dxa"/>
          </w:tcPr>
          <w:p w:rsidR="00FD1D7C" w:rsidRPr="00BC6389" w:rsidRDefault="00FD1D7C" w:rsidP="00F41822">
            <w:pPr>
              <w:spacing w:after="0" w:line="19" w:lineRule="auto"/>
              <w:rPr>
                <w:rFonts w:ascii="Times New Roman" w:hAnsi="Times New Roman" w:cs="Times New Roman"/>
                <w:i/>
                <w:sz w:val="24"/>
                <w:szCs w:val="24"/>
              </w:rPr>
            </w:pPr>
          </w:p>
          <w:p w:rsidR="00FD1D7C" w:rsidRPr="00BC6389" w:rsidRDefault="00FD1D7C" w:rsidP="00FD1D7C">
            <w:pPr>
              <w:pStyle w:val="a4"/>
              <w:numPr>
                <w:ilvl w:val="0"/>
                <w:numId w:val="4"/>
              </w:numPr>
              <w:spacing w:after="0" w:line="252" w:lineRule="auto"/>
              <w:rPr>
                <w:rFonts w:ascii="Times New Roman" w:hAnsi="Times New Roman" w:cs="Times New Roman"/>
                <w:i/>
                <w:sz w:val="24"/>
                <w:szCs w:val="24"/>
              </w:rPr>
            </w:pPr>
            <w:r w:rsidRPr="00BC6389">
              <w:rPr>
                <w:rFonts w:ascii="Times New Roman" w:hAnsi="Times New Roman" w:cs="Times New Roman"/>
                <w:i/>
                <w:sz w:val="24"/>
                <w:szCs w:val="24"/>
              </w:rPr>
              <w:t xml:space="preserve">В точке </w:t>
            </w:r>
            <w:r w:rsidRPr="00BC6389">
              <w:rPr>
                <w:rFonts w:ascii="Times New Roman" w:hAnsi="Times New Roman" w:cs="Times New Roman"/>
                <w:i/>
                <w:sz w:val="24"/>
                <w:szCs w:val="24"/>
                <w:lang w:val="en-US"/>
              </w:rPr>
              <w:t>A</w:t>
            </w:r>
            <w:r w:rsidRPr="00BC6389">
              <w:rPr>
                <w:rFonts w:ascii="Times New Roman" w:hAnsi="Times New Roman" w:cs="Times New Roman"/>
                <w:i/>
                <w:sz w:val="24"/>
                <w:szCs w:val="24"/>
              </w:rPr>
              <w:t xml:space="preserve"> проекция скорости тела на ось </w:t>
            </w:r>
            <w:r w:rsidRPr="00BC6389">
              <w:rPr>
                <w:rFonts w:ascii="Times New Roman" w:hAnsi="Times New Roman" w:cs="Times New Roman"/>
                <w:i/>
                <w:sz w:val="24"/>
                <w:szCs w:val="24"/>
                <w:lang w:val="en-US"/>
              </w:rPr>
              <w:t>Ox</w:t>
            </w:r>
            <w:r w:rsidRPr="00BC6389">
              <w:rPr>
                <w:rFonts w:ascii="Times New Roman" w:hAnsi="Times New Roman" w:cs="Times New Roman"/>
                <w:i/>
                <w:sz w:val="24"/>
                <w:szCs w:val="24"/>
              </w:rPr>
              <w:t xml:space="preserve"> положительна.</w:t>
            </w:r>
          </w:p>
          <w:p w:rsidR="00FD1D7C" w:rsidRPr="00BC6389" w:rsidRDefault="00FD1D7C" w:rsidP="00F41822">
            <w:pPr>
              <w:spacing w:after="0" w:line="252" w:lineRule="auto"/>
              <w:rPr>
                <w:rFonts w:ascii="Times New Roman" w:hAnsi="Times New Roman" w:cs="Times New Roman"/>
                <w:i/>
                <w:sz w:val="24"/>
                <w:szCs w:val="24"/>
              </w:rPr>
            </w:pPr>
          </w:p>
        </w:tc>
      </w:tr>
      <w:tr w:rsidR="00FD1D7C" w:rsidRPr="00BC6389" w:rsidTr="00F41822">
        <w:trPr>
          <w:trHeight w:val="336"/>
        </w:trPr>
        <w:tc>
          <w:tcPr>
            <w:tcW w:w="420" w:type="dxa"/>
          </w:tcPr>
          <w:p w:rsidR="00FD1D7C" w:rsidRPr="00BC6389" w:rsidRDefault="00FD1D7C" w:rsidP="00F41822">
            <w:pPr>
              <w:spacing w:after="0"/>
              <w:rPr>
                <w:rFonts w:ascii="Times New Roman" w:hAnsi="Times New Roman" w:cs="Times New Roman"/>
                <w:i/>
                <w:sz w:val="24"/>
                <w:szCs w:val="24"/>
              </w:rPr>
            </w:pPr>
          </w:p>
          <w:p w:rsidR="00FD1D7C" w:rsidRPr="00BC6389" w:rsidRDefault="00FD1D7C" w:rsidP="00F41822">
            <w:pPr>
              <w:spacing w:after="0"/>
              <w:rPr>
                <w:rFonts w:ascii="Times New Roman" w:hAnsi="Times New Roman" w:cs="Times New Roman"/>
                <w:i/>
                <w:sz w:val="24"/>
                <w:szCs w:val="24"/>
              </w:rPr>
            </w:pPr>
          </w:p>
        </w:tc>
        <w:tc>
          <w:tcPr>
            <w:tcW w:w="8935" w:type="dxa"/>
          </w:tcPr>
          <w:p w:rsidR="00FD1D7C" w:rsidRPr="00BC6389" w:rsidRDefault="00FD1D7C" w:rsidP="00F41822">
            <w:pPr>
              <w:spacing w:after="0" w:line="19" w:lineRule="auto"/>
              <w:rPr>
                <w:rFonts w:ascii="Times New Roman" w:hAnsi="Times New Roman" w:cs="Times New Roman"/>
                <w:i/>
                <w:sz w:val="24"/>
                <w:szCs w:val="24"/>
              </w:rPr>
            </w:pPr>
          </w:p>
          <w:p w:rsidR="00FD1D7C" w:rsidRPr="00BC6389" w:rsidRDefault="00FD1D7C" w:rsidP="00FD1D7C">
            <w:pPr>
              <w:pStyle w:val="a4"/>
              <w:numPr>
                <w:ilvl w:val="0"/>
                <w:numId w:val="4"/>
              </w:numPr>
              <w:spacing w:after="0" w:line="252" w:lineRule="auto"/>
              <w:rPr>
                <w:rFonts w:ascii="Times New Roman" w:hAnsi="Times New Roman" w:cs="Times New Roman"/>
                <w:i/>
                <w:sz w:val="24"/>
                <w:szCs w:val="24"/>
              </w:rPr>
            </w:pPr>
            <w:r w:rsidRPr="00BC6389">
              <w:rPr>
                <w:rFonts w:ascii="Times New Roman" w:hAnsi="Times New Roman" w:cs="Times New Roman"/>
                <w:i/>
                <w:sz w:val="24"/>
                <w:szCs w:val="24"/>
              </w:rPr>
              <w:t xml:space="preserve">В точке </w:t>
            </w:r>
            <w:r w:rsidRPr="00BC6389">
              <w:rPr>
                <w:rFonts w:ascii="Times New Roman" w:hAnsi="Times New Roman" w:cs="Times New Roman"/>
                <w:i/>
                <w:sz w:val="24"/>
                <w:szCs w:val="24"/>
                <w:lang w:val="en-US"/>
              </w:rPr>
              <w:t>B</w:t>
            </w:r>
            <w:r w:rsidRPr="00BC6389">
              <w:rPr>
                <w:rFonts w:ascii="Times New Roman" w:hAnsi="Times New Roman" w:cs="Times New Roman"/>
                <w:i/>
                <w:sz w:val="24"/>
                <w:szCs w:val="24"/>
              </w:rPr>
              <w:t xml:space="preserve"> проекция ускорения тела на ось </w:t>
            </w:r>
            <w:r w:rsidRPr="00BC6389">
              <w:rPr>
                <w:rFonts w:ascii="Times New Roman" w:hAnsi="Times New Roman" w:cs="Times New Roman"/>
                <w:i/>
                <w:sz w:val="24"/>
                <w:szCs w:val="24"/>
                <w:lang w:val="en-US"/>
              </w:rPr>
              <w:t>Ox</w:t>
            </w:r>
            <w:r w:rsidRPr="00BC6389">
              <w:rPr>
                <w:rFonts w:ascii="Times New Roman" w:hAnsi="Times New Roman" w:cs="Times New Roman"/>
                <w:i/>
                <w:sz w:val="24"/>
                <w:szCs w:val="24"/>
              </w:rPr>
              <w:t xml:space="preserve"> отрицательна.</w:t>
            </w:r>
          </w:p>
        </w:tc>
      </w:tr>
      <w:tr w:rsidR="00FD1D7C" w:rsidRPr="00BC6389" w:rsidTr="00F41822">
        <w:trPr>
          <w:trHeight w:val="336"/>
        </w:trPr>
        <w:tc>
          <w:tcPr>
            <w:tcW w:w="420" w:type="dxa"/>
          </w:tcPr>
          <w:p w:rsidR="00FD1D7C" w:rsidRPr="00BC6389" w:rsidRDefault="00FD1D7C" w:rsidP="00F41822">
            <w:pPr>
              <w:spacing w:after="0"/>
              <w:rPr>
                <w:rFonts w:ascii="Times New Roman" w:hAnsi="Times New Roman" w:cs="Times New Roman"/>
                <w:i/>
                <w:sz w:val="24"/>
                <w:szCs w:val="24"/>
              </w:rPr>
            </w:pPr>
          </w:p>
          <w:p w:rsidR="00FD1D7C" w:rsidRPr="00BC6389" w:rsidRDefault="00FD1D7C" w:rsidP="00F41822">
            <w:pPr>
              <w:spacing w:after="0"/>
              <w:rPr>
                <w:rFonts w:ascii="Times New Roman" w:hAnsi="Times New Roman" w:cs="Times New Roman"/>
                <w:i/>
                <w:sz w:val="24"/>
                <w:szCs w:val="24"/>
              </w:rPr>
            </w:pPr>
          </w:p>
        </w:tc>
        <w:tc>
          <w:tcPr>
            <w:tcW w:w="8935" w:type="dxa"/>
          </w:tcPr>
          <w:p w:rsidR="00FD1D7C" w:rsidRPr="00BC6389" w:rsidRDefault="00FD1D7C" w:rsidP="00F41822">
            <w:pPr>
              <w:spacing w:after="0" w:line="252" w:lineRule="auto"/>
              <w:rPr>
                <w:rFonts w:ascii="Times New Roman" w:hAnsi="Times New Roman" w:cs="Times New Roman"/>
                <w:i/>
                <w:sz w:val="24"/>
                <w:szCs w:val="24"/>
              </w:rPr>
            </w:pPr>
            <w:r w:rsidRPr="00BC6389">
              <w:rPr>
                <w:rFonts w:ascii="Times New Roman" w:hAnsi="Times New Roman" w:cs="Times New Roman"/>
                <w:i/>
                <w:sz w:val="24"/>
                <w:szCs w:val="24"/>
              </w:rPr>
              <w:t xml:space="preserve">3) Проекция перемещения тела на ось </w:t>
            </w:r>
            <w:r w:rsidRPr="00BC6389">
              <w:rPr>
                <w:rFonts w:ascii="Times New Roman" w:hAnsi="Times New Roman" w:cs="Times New Roman"/>
                <w:i/>
                <w:sz w:val="24"/>
                <w:szCs w:val="24"/>
                <w:lang w:val="en-US"/>
              </w:rPr>
              <w:t>Ox</w:t>
            </w:r>
            <w:r w:rsidRPr="00BC6389">
              <w:rPr>
                <w:rFonts w:ascii="Times New Roman" w:hAnsi="Times New Roman" w:cs="Times New Roman"/>
                <w:i/>
                <w:sz w:val="24"/>
                <w:szCs w:val="24"/>
              </w:rPr>
              <w:t xml:space="preserve"> при переходе из точки В точку </w:t>
            </w:r>
            <w:r w:rsidRPr="00BC6389">
              <w:rPr>
                <w:rFonts w:ascii="Times New Roman" w:hAnsi="Times New Roman" w:cs="Times New Roman"/>
                <w:i/>
                <w:sz w:val="24"/>
                <w:szCs w:val="24"/>
                <w:lang w:val="en-US"/>
              </w:rPr>
              <w:t>D</w:t>
            </w:r>
            <w:r w:rsidRPr="00BC6389">
              <w:rPr>
                <w:rFonts w:ascii="Times New Roman" w:hAnsi="Times New Roman" w:cs="Times New Roman"/>
                <w:i/>
                <w:sz w:val="24"/>
                <w:szCs w:val="24"/>
              </w:rPr>
              <w:t xml:space="preserve"> положительна.</w:t>
            </w:r>
          </w:p>
          <w:p w:rsidR="00FD1D7C" w:rsidRPr="00BC6389" w:rsidRDefault="00FD1D7C" w:rsidP="00F41822">
            <w:pPr>
              <w:spacing w:after="0"/>
              <w:rPr>
                <w:rFonts w:ascii="Times New Roman" w:hAnsi="Times New Roman" w:cs="Times New Roman"/>
                <w:i/>
                <w:sz w:val="24"/>
                <w:szCs w:val="24"/>
                <w:lang w:eastAsia="ru-RU"/>
              </w:rPr>
            </w:pPr>
          </w:p>
        </w:tc>
      </w:tr>
      <w:tr w:rsidR="00FD1D7C" w:rsidRPr="00BC6389" w:rsidTr="00F41822">
        <w:trPr>
          <w:trHeight w:val="336"/>
        </w:trPr>
        <w:tc>
          <w:tcPr>
            <w:tcW w:w="420" w:type="dxa"/>
          </w:tcPr>
          <w:p w:rsidR="00FD1D7C" w:rsidRPr="00BC6389" w:rsidRDefault="00FD1D7C" w:rsidP="00F41822">
            <w:pPr>
              <w:spacing w:after="0"/>
              <w:rPr>
                <w:rFonts w:ascii="Times New Roman" w:hAnsi="Times New Roman" w:cs="Times New Roman"/>
                <w:i/>
                <w:sz w:val="24"/>
                <w:szCs w:val="24"/>
              </w:rPr>
            </w:pPr>
          </w:p>
          <w:p w:rsidR="00FD1D7C" w:rsidRPr="00BC6389" w:rsidRDefault="00FD1D7C" w:rsidP="00F41822">
            <w:pPr>
              <w:spacing w:after="0"/>
              <w:rPr>
                <w:rFonts w:ascii="Times New Roman" w:hAnsi="Times New Roman" w:cs="Times New Roman"/>
                <w:i/>
                <w:sz w:val="24"/>
                <w:szCs w:val="24"/>
              </w:rPr>
            </w:pPr>
          </w:p>
        </w:tc>
        <w:tc>
          <w:tcPr>
            <w:tcW w:w="8935" w:type="dxa"/>
          </w:tcPr>
          <w:p w:rsidR="00FD1D7C" w:rsidRPr="00BC6389" w:rsidRDefault="00FD1D7C" w:rsidP="00F41822">
            <w:pPr>
              <w:spacing w:after="0" w:line="19" w:lineRule="auto"/>
              <w:rPr>
                <w:rFonts w:ascii="Times New Roman" w:hAnsi="Times New Roman" w:cs="Times New Roman"/>
                <w:i/>
                <w:sz w:val="24"/>
                <w:szCs w:val="24"/>
              </w:rPr>
            </w:pPr>
          </w:p>
          <w:p w:rsidR="00FD1D7C" w:rsidRPr="00BC6389" w:rsidRDefault="00FD1D7C" w:rsidP="00F41822">
            <w:pPr>
              <w:spacing w:after="0" w:line="252" w:lineRule="auto"/>
              <w:rPr>
                <w:rFonts w:ascii="Times New Roman" w:hAnsi="Times New Roman" w:cs="Times New Roman"/>
                <w:i/>
                <w:sz w:val="24"/>
                <w:szCs w:val="24"/>
              </w:rPr>
            </w:pPr>
            <w:r w:rsidRPr="00BC6389">
              <w:rPr>
                <w:rFonts w:ascii="Times New Roman" w:hAnsi="Times New Roman" w:cs="Times New Roman"/>
                <w:i/>
                <w:sz w:val="24"/>
                <w:szCs w:val="24"/>
              </w:rPr>
              <w:t xml:space="preserve">4) На участке </w:t>
            </w:r>
            <w:r w:rsidRPr="00BC6389">
              <w:rPr>
                <w:rFonts w:ascii="Times New Roman" w:hAnsi="Times New Roman" w:cs="Times New Roman"/>
                <w:i/>
                <w:sz w:val="24"/>
                <w:szCs w:val="24"/>
                <w:lang w:val="en-US"/>
              </w:rPr>
              <w:t>CD</w:t>
            </w:r>
            <w:r w:rsidRPr="00BC6389">
              <w:rPr>
                <w:rFonts w:ascii="Times New Roman" w:hAnsi="Times New Roman" w:cs="Times New Roman"/>
                <w:i/>
                <w:sz w:val="24"/>
                <w:szCs w:val="24"/>
              </w:rPr>
              <w:t xml:space="preserve"> модуль скорости тела монотонно увеличивается.</w:t>
            </w:r>
          </w:p>
          <w:p w:rsidR="00FD1D7C" w:rsidRPr="00BC6389" w:rsidRDefault="00FD1D7C" w:rsidP="00F41822">
            <w:pPr>
              <w:spacing w:after="0" w:line="252" w:lineRule="auto"/>
              <w:rPr>
                <w:rFonts w:ascii="Times New Roman" w:hAnsi="Times New Roman" w:cs="Times New Roman"/>
                <w:i/>
                <w:sz w:val="24"/>
                <w:szCs w:val="24"/>
              </w:rPr>
            </w:pPr>
          </w:p>
          <w:p w:rsidR="00FD1D7C" w:rsidRPr="00BC6389" w:rsidRDefault="00FD1D7C" w:rsidP="00F41822">
            <w:pPr>
              <w:spacing w:after="0"/>
              <w:rPr>
                <w:rFonts w:ascii="Times New Roman" w:hAnsi="Times New Roman" w:cs="Times New Roman"/>
                <w:i/>
                <w:sz w:val="24"/>
                <w:szCs w:val="24"/>
                <w:lang w:eastAsia="ru-RU"/>
              </w:rPr>
            </w:pPr>
          </w:p>
        </w:tc>
      </w:tr>
      <w:tr w:rsidR="00FD1D7C" w:rsidRPr="00BC6389" w:rsidTr="00F41822">
        <w:trPr>
          <w:trHeight w:val="336"/>
        </w:trPr>
        <w:tc>
          <w:tcPr>
            <w:tcW w:w="420" w:type="dxa"/>
          </w:tcPr>
          <w:p w:rsidR="00FD1D7C" w:rsidRPr="00BC6389" w:rsidRDefault="00FD1D7C" w:rsidP="00F41822">
            <w:pPr>
              <w:spacing w:after="0"/>
              <w:rPr>
                <w:rFonts w:ascii="Times New Roman" w:hAnsi="Times New Roman" w:cs="Times New Roman"/>
                <w:i/>
                <w:sz w:val="24"/>
                <w:szCs w:val="24"/>
              </w:rPr>
            </w:pPr>
          </w:p>
          <w:p w:rsidR="00FD1D7C" w:rsidRPr="00BC6389" w:rsidRDefault="00FD1D7C" w:rsidP="00F41822">
            <w:pPr>
              <w:spacing w:after="0"/>
              <w:rPr>
                <w:rFonts w:ascii="Times New Roman" w:hAnsi="Times New Roman" w:cs="Times New Roman"/>
                <w:i/>
                <w:sz w:val="24"/>
                <w:szCs w:val="24"/>
              </w:rPr>
            </w:pPr>
          </w:p>
        </w:tc>
        <w:tc>
          <w:tcPr>
            <w:tcW w:w="8935" w:type="dxa"/>
          </w:tcPr>
          <w:p w:rsidR="00FD1D7C" w:rsidRPr="00BC6389" w:rsidRDefault="00FD1D7C" w:rsidP="00F41822">
            <w:pPr>
              <w:spacing w:after="0" w:line="19" w:lineRule="auto"/>
              <w:rPr>
                <w:rFonts w:ascii="Times New Roman" w:hAnsi="Times New Roman" w:cs="Times New Roman"/>
                <w:i/>
                <w:sz w:val="24"/>
                <w:szCs w:val="24"/>
              </w:rPr>
            </w:pPr>
          </w:p>
          <w:p w:rsidR="00FD1D7C" w:rsidRPr="00BC6389" w:rsidRDefault="00FD1D7C" w:rsidP="00F41822">
            <w:pPr>
              <w:spacing w:after="0" w:line="252" w:lineRule="auto"/>
              <w:rPr>
                <w:rFonts w:ascii="Times New Roman" w:hAnsi="Times New Roman" w:cs="Times New Roman"/>
                <w:i/>
                <w:sz w:val="24"/>
                <w:szCs w:val="24"/>
              </w:rPr>
            </w:pPr>
            <w:r w:rsidRPr="00BC6389">
              <w:rPr>
                <w:rFonts w:ascii="Times New Roman" w:hAnsi="Times New Roman" w:cs="Times New Roman"/>
                <w:i/>
                <w:sz w:val="24"/>
                <w:szCs w:val="24"/>
              </w:rPr>
              <w:t xml:space="preserve">5) В точке </w:t>
            </w:r>
            <w:r w:rsidRPr="00BC6389">
              <w:rPr>
                <w:rFonts w:ascii="Times New Roman" w:hAnsi="Times New Roman" w:cs="Times New Roman"/>
                <w:i/>
                <w:sz w:val="24"/>
                <w:szCs w:val="24"/>
                <w:lang w:val="en-US"/>
              </w:rPr>
              <w:t>D</w:t>
            </w:r>
            <w:r w:rsidRPr="00BC6389">
              <w:rPr>
                <w:rFonts w:ascii="Times New Roman" w:hAnsi="Times New Roman" w:cs="Times New Roman"/>
                <w:i/>
                <w:sz w:val="24"/>
                <w:szCs w:val="24"/>
              </w:rPr>
              <w:t xml:space="preserve"> ускорение тела и его скорость направлены в противоположные стороны.</w:t>
            </w:r>
          </w:p>
          <w:p w:rsidR="00FD1D7C" w:rsidRPr="00BC6389" w:rsidRDefault="00FD1D7C" w:rsidP="00F41822">
            <w:pPr>
              <w:spacing w:after="0" w:line="252" w:lineRule="auto"/>
              <w:rPr>
                <w:rFonts w:ascii="Times New Roman" w:hAnsi="Times New Roman" w:cs="Times New Roman"/>
                <w:i/>
                <w:sz w:val="24"/>
                <w:szCs w:val="24"/>
                <w:lang w:eastAsia="ru-RU"/>
              </w:rPr>
            </w:pPr>
          </w:p>
        </w:tc>
      </w:tr>
    </w:tbl>
    <w:p w:rsidR="00FD1D7C" w:rsidRPr="0049524D" w:rsidRDefault="00FD1D7C" w:rsidP="00FD1D7C">
      <w:pPr>
        <w:autoSpaceDE w:val="0"/>
        <w:autoSpaceDN w:val="0"/>
        <w:adjustRightInd w:val="0"/>
        <w:spacing w:after="0" w:line="240" w:lineRule="auto"/>
        <w:jc w:val="both"/>
        <w:rPr>
          <w:rFonts w:ascii="Times New Roman" w:hAnsi="Times New Roman" w:cs="Times New Roman"/>
          <w:i/>
          <w:sz w:val="28"/>
          <w:szCs w:val="28"/>
        </w:rPr>
      </w:pPr>
    </w:p>
    <w:p w:rsidR="00FD1D7C" w:rsidRDefault="00FD1D7C" w:rsidP="00FD1D7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 решении подобных задач применяются знания из курса математики. Например, при ответе на первый вопрос можно вспомнить, что </w:t>
      </w:r>
      <w:r w:rsidRPr="00FD58C0">
        <w:rPr>
          <w:rFonts w:ascii="Times New Roman" w:hAnsi="Times New Roman" w:cs="Times New Roman"/>
          <w:sz w:val="28"/>
          <w:szCs w:val="28"/>
          <w:u w:val="single"/>
        </w:rPr>
        <w:t>производная функции в точке</w:t>
      </w:r>
      <w:r>
        <w:rPr>
          <w:rFonts w:ascii="Times New Roman" w:hAnsi="Times New Roman" w:cs="Times New Roman"/>
          <w:sz w:val="28"/>
          <w:szCs w:val="28"/>
        </w:rPr>
        <w:t xml:space="preserve"> – это тангенс угла наклона касательной, проведенной к графику функции в этой точке. </w:t>
      </w:r>
    </w:p>
    <w:p w:rsidR="00FD1D7C" w:rsidRDefault="00FD1D7C" w:rsidP="00FD1D7C">
      <w:pPr>
        <w:autoSpaceDE w:val="0"/>
        <w:autoSpaceDN w:val="0"/>
        <w:adjustRightInd w:val="0"/>
        <w:spacing w:after="0" w:line="240" w:lineRule="auto"/>
        <w:rPr>
          <w:rFonts w:ascii="Times New Roman" w:hAnsi="Times New Roman" w:cs="Times New Roman"/>
          <w:sz w:val="28"/>
          <w:szCs w:val="28"/>
        </w:rPr>
      </w:pPr>
    </w:p>
    <w:p w:rsidR="00FD1D7C" w:rsidRDefault="00FD1D7C" w:rsidP="00FD1D7C">
      <w:pPr>
        <w:autoSpaceDE w:val="0"/>
        <w:autoSpaceDN w:val="0"/>
        <w:adjustRightInd w:val="0"/>
        <w:spacing w:after="0" w:line="240" w:lineRule="auto"/>
        <w:rPr>
          <w:rFonts w:ascii="Times New Roman" w:hAnsi="Times New Roman" w:cs="Times New Roman"/>
          <w:sz w:val="28"/>
          <w:szCs w:val="28"/>
        </w:rPr>
      </w:pPr>
    </w:p>
    <w:p w:rsidR="00FD1D7C" w:rsidRDefault="00FD1D7C" w:rsidP="00FD1D7C">
      <w:pPr>
        <w:pStyle w:val="a4"/>
        <w:numPr>
          <w:ilvl w:val="0"/>
          <w:numId w:val="3"/>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Если провести касательную к точке А, то тангенс угла наклона этой касательной к горизонтальной оси будет характеризовать проекцию скорости на ось оХ. Образовавшийся угол лежит в интервале от 0 до 90 градусов, тангенс этого угла положительный, следовательно, проекция скорости на ось оХ тоже положительная. Ответ верный.</w:t>
      </w:r>
    </w:p>
    <w:p w:rsidR="00FD1D7C" w:rsidRPr="00FD58C0" w:rsidRDefault="00FD1D7C" w:rsidP="00FD1D7C">
      <w:pPr>
        <w:autoSpaceDE w:val="0"/>
        <w:autoSpaceDN w:val="0"/>
        <w:adjustRightInd w:val="0"/>
        <w:spacing w:after="0"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mc:AlternateContent>
          <mc:Choice Requires="wps">
            <w:drawing>
              <wp:anchor distT="0" distB="0" distL="114300" distR="114300" simplePos="0" relativeHeight="251685888" behindDoc="0" locked="0" layoutInCell="1" allowOverlap="1" wp14:anchorId="77DBA7C8" wp14:editId="40C0A98E">
                <wp:simplePos x="0" y="0"/>
                <wp:positionH relativeFrom="column">
                  <wp:posOffset>164465</wp:posOffset>
                </wp:positionH>
                <wp:positionV relativeFrom="paragraph">
                  <wp:posOffset>162560</wp:posOffset>
                </wp:positionV>
                <wp:extent cx="895350" cy="1041400"/>
                <wp:effectExtent l="0" t="0" r="19050" b="25400"/>
                <wp:wrapNone/>
                <wp:docPr id="34" name="Прямая соединительная линия 34"/>
                <wp:cNvGraphicFramePr/>
                <a:graphic xmlns:a="http://schemas.openxmlformats.org/drawingml/2006/main">
                  <a:graphicData uri="http://schemas.microsoft.com/office/word/2010/wordprocessingShape">
                    <wps:wsp>
                      <wps:cNvCnPr/>
                      <wps:spPr>
                        <a:xfrm flipV="1">
                          <a:off x="0" y="0"/>
                          <a:ext cx="895350" cy="10414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842BA0" id="Прямая соединительная линия 34"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5pt,12.8pt" to="83.45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aHAIAAEEEAAAOAAAAZHJzL2Uyb0RvYy54bWysU82O0zAQviPxDpbvNGm3C0vUdA+7KhcE&#10;FbDcXcduLflPtmnaG3BG6iPwChxAWmlZniF5I8ZOGhYQBxA5RJ7xzDfzfTOene+URFvmvDC6xONR&#10;jhHT1FRCr0t89Wrx4AwjH4iuiDSalXjPPD6f3783q23BJmZjZMUcAhDti9qWeBOCLbLM0w1TxI+M&#10;ZRouuXGKBDDdOqscqQFdyWyS5w+z2rjKOkOZ9+C97C7xPOFzzmh4zrlnAckSQ28h/V36r+I/m89I&#10;sXbEbgTt2yD/0IUiQkPRAeqSBILeOPEblBLUGW94GFGjMsO5oCxxADbj/Bc2LzfEssQFxPF2kMn/&#10;P1j6bLt0SFQlPplipImCGTUf27ftofnafGoPqH3XfGu+NJ+b6+a2uW7fw/mm/QDneNnc9O4DgnTQ&#10;sra+AMgLvXS95e3SRWF23CnEpbCvYU2SVEAe7dIk9sMk2C4gCs6zx6cnpzAvClfjfDqe5mlUWYcT&#10;8azz4QkzCsVDiaXQUSlSkO1TH6A2hB5DoltqVAPU5BEARdsbKaqFkDIZbr26kA5tCWzJYpHDF8kA&#10;xJ0wsKQGZ6TYkUqnsJesK/CCcRASmu/opRVmAyyhlOkw7nGlhuiYxqGFIbFvLe7+nxL7+JjK0nr/&#10;TfKQkSobHYZkJbRxnTA/Vw+7Y8u8iz8q0PGOEqxMtU/jTtLAnibl+jcVH8JdO6X/ePnz7wAAAP//&#10;AwBQSwMEFAAGAAgAAAAhALxmSu3dAAAACQEAAA8AAABkcnMvZG93bnJldi54bWxMj8tOwzAQRfdI&#10;/IM1SOyokwJWGuJUFVI3PBakZe/GQxIlHgfbbcLf46xgNY97dedMsZ3NwC7ofGdJQrpKgCHVVnfU&#10;SDge9ncZMB8UaTVYQgk/6GFbXl8VKtd2og+8VKFhMYR8riS0IYw5575u0Si/siNS1L6sMyrE0TVc&#10;OzXFcDPwdZIIblRH8UKrRnxuse6rs5FwuN+9V+7tNZ36zM4PL/s+/f48Snl7M++egAWcw58ZFvyI&#10;DmVkOtkzac8GCevHTXQuVQBbdCHi4hSbbCOAlwX//0H5CwAA//8DAFBLAQItABQABgAIAAAAIQC2&#10;gziS/gAAAOEBAAATAAAAAAAAAAAAAAAAAAAAAABbQ29udGVudF9UeXBlc10ueG1sUEsBAi0AFAAG&#10;AAgAAAAhADj9If/WAAAAlAEAAAsAAAAAAAAAAAAAAAAALwEAAF9yZWxzLy5yZWxzUEsBAi0AFAAG&#10;AAgAAAAhAMG6L5ocAgAAQQQAAA4AAAAAAAAAAAAAAAAALgIAAGRycy9lMm9Eb2MueG1sUEsBAi0A&#10;FAAGAAgAAAAhALxmSu3dAAAACQEAAA8AAAAAAAAAAAAAAAAAdgQAAGRycy9kb3ducmV2LnhtbFBL&#10;BQYAAAAABAAEAPMAAACABQAAAAA=&#10;" strokecolor="red" strokeweight="1pt">
                <v:stroke joinstyle="miter"/>
              </v:line>
            </w:pict>
          </mc:Fallback>
        </mc:AlternateContent>
      </w:r>
      <w:r w:rsidRPr="00FD58C0">
        <w:rPr>
          <w:rFonts w:ascii="Times New Roman" w:hAnsi="Times New Roman" w:cs="Times New Roman"/>
          <w:color w:val="FF0000"/>
          <w:sz w:val="28"/>
          <w:szCs w:val="28"/>
          <w:highlight w:val="yellow"/>
        </w:rPr>
        <w:t xml:space="preserve"> </w:t>
      </w:r>
    </w:p>
    <w:p w:rsidR="00FD1D7C" w:rsidRDefault="00FD1D7C" w:rsidP="00FD1D7C">
      <w:pPr>
        <w:autoSpaceDE w:val="0"/>
        <w:autoSpaceDN w:val="0"/>
        <w:adjustRightInd w:val="0"/>
        <w:spacing w:after="0" w:line="240" w:lineRule="auto"/>
        <w:rPr>
          <w:rFonts w:ascii="Times New Roman" w:hAnsi="Times New Roman" w:cs="Times New Roman"/>
          <w:sz w:val="28"/>
          <w:szCs w:val="28"/>
        </w:rPr>
      </w:pPr>
      <w:r>
        <w:rPr>
          <w:noProof/>
          <w:lang w:eastAsia="ru-RU"/>
        </w:rPr>
        <w:drawing>
          <wp:inline distT="0" distB="0" distL="0" distR="0" wp14:anchorId="3A3576D7" wp14:editId="301CF02C">
            <wp:extent cx="1864360" cy="1603375"/>
            <wp:effectExtent l="0" t="0" r="2540" b="0"/>
            <wp:docPr id="39" name="Рисунок 39" desc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4360" cy="1603375"/>
                    </a:xfrm>
                    <a:prstGeom prst="rect">
                      <a:avLst/>
                    </a:prstGeom>
                    <a:solidFill>
                      <a:srgbClr val="FFFFFF"/>
                    </a:solidFill>
                    <a:ln>
                      <a:noFill/>
                    </a:ln>
                  </pic:spPr>
                </pic:pic>
              </a:graphicData>
            </a:graphic>
          </wp:inline>
        </w:drawing>
      </w:r>
    </w:p>
    <w:p w:rsidR="00FD1D7C" w:rsidRPr="00FD58C0" w:rsidRDefault="00FD1D7C" w:rsidP="00FD1D7C">
      <w:pPr>
        <w:autoSpaceDE w:val="0"/>
        <w:autoSpaceDN w:val="0"/>
        <w:adjustRightInd w:val="0"/>
        <w:spacing w:after="0" w:line="240" w:lineRule="auto"/>
        <w:rPr>
          <w:rFonts w:ascii="Times New Roman" w:hAnsi="Times New Roman" w:cs="Times New Roman"/>
          <w:sz w:val="28"/>
          <w:szCs w:val="28"/>
        </w:rPr>
      </w:pPr>
    </w:p>
    <w:p w:rsidR="00FD1D7C" w:rsidRPr="005F3B90" w:rsidRDefault="00FD1D7C" w:rsidP="00FD1D7C">
      <w:pPr>
        <w:pStyle w:val="a4"/>
        <w:numPr>
          <w:ilvl w:val="0"/>
          <w:numId w:val="3"/>
        </w:numPr>
        <w:autoSpaceDE w:val="0"/>
        <w:autoSpaceDN w:val="0"/>
        <w:adjustRightInd w:val="0"/>
        <w:spacing w:after="0" w:line="240" w:lineRule="auto"/>
        <w:jc w:val="both"/>
        <w:rPr>
          <w:rFonts w:ascii="Times New Roman" w:hAnsi="Times New Roman" w:cs="Times New Roman"/>
          <w:sz w:val="28"/>
          <w:szCs w:val="28"/>
        </w:rPr>
      </w:pPr>
      <w:r w:rsidRPr="005F3B90">
        <w:rPr>
          <w:rFonts w:ascii="Times New Roman" w:hAnsi="Times New Roman" w:cs="Times New Roman"/>
          <w:sz w:val="28"/>
          <w:szCs w:val="28"/>
        </w:rPr>
        <w:t>Гр</w:t>
      </w:r>
      <w:r>
        <w:rPr>
          <w:rFonts w:ascii="Times New Roman" w:hAnsi="Times New Roman" w:cs="Times New Roman"/>
          <w:sz w:val="28"/>
          <w:szCs w:val="28"/>
        </w:rPr>
        <w:t xml:space="preserve">афик на участке АВС описывает </w:t>
      </w:r>
      <w:r w:rsidRPr="005F3B90">
        <w:rPr>
          <w:rFonts w:ascii="Times New Roman" w:hAnsi="Times New Roman" w:cs="Times New Roman"/>
          <w:sz w:val="28"/>
          <w:szCs w:val="28"/>
        </w:rPr>
        <w:t>равноускоренное движение.</w:t>
      </w:r>
      <w:r>
        <w:rPr>
          <w:rFonts w:ascii="Times New Roman" w:hAnsi="Times New Roman" w:cs="Times New Roman"/>
          <w:sz w:val="28"/>
          <w:szCs w:val="28"/>
        </w:rPr>
        <w:t xml:space="preserve"> П</w:t>
      </w:r>
      <w:r w:rsidRPr="005F3B90">
        <w:rPr>
          <w:rFonts w:ascii="Times New Roman" w:hAnsi="Times New Roman" w:cs="Times New Roman"/>
          <w:sz w:val="28"/>
          <w:szCs w:val="28"/>
        </w:rPr>
        <w:t xml:space="preserve">роекция ускорения на этом участке отрицательная. Можно </w:t>
      </w:r>
      <w:r w:rsidRPr="005F3B90">
        <w:rPr>
          <w:rFonts w:ascii="Times New Roman" w:hAnsi="Times New Roman" w:cs="Times New Roman"/>
          <w:sz w:val="28"/>
          <w:szCs w:val="28"/>
        </w:rPr>
        <w:lastRenderedPageBreak/>
        <w:t>представить, что на этом участке тело двигалось с замедлением, в точке В скорость стала равна нулю. После этого тело стало двигаться в направлении,</w:t>
      </w:r>
      <w:r>
        <w:rPr>
          <w:rFonts w:ascii="Times New Roman" w:hAnsi="Times New Roman" w:cs="Times New Roman"/>
          <w:sz w:val="28"/>
          <w:szCs w:val="28"/>
        </w:rPr>
        <w:t xml:space="preserve"> противоположном оси О</w:t>
      </w:r>
      <w:r w:rsidRPr="005F3B90">
        <w:rPr>
          <w:rFonts w:ascii="Times New Roman" w:hAnsi="Times New Roman" w:cs="Times New Roman"/>
          <w:sz w:val="28"/>
          <w:szCs w:val="28"/>
        </w:rPr>
        <w:t>Х с возрастающей скоростью. Ответ верный.</w:t>
      </w:r>
    </w:p>
    <w:p w:rsidR="00FD1D7C" w:rsidRDefault="00FD1D7C" w:rsidP="00FD1D7C">
      <w:pPr>
        <w:autoSpaceDE w:val="0"/>
        <w:autoSpaceDN w:val="0"/>
        <w:adjustRightInd w:val="0"/>
        <w:spacing w:after="0" w:line="240" w:lineRule="auto"/>
        <w:jc w:val="both"/>
        <w:rPr>
          <w:rFonts w:ascii="Times New Roman" w:hAnsi="Times New Roman" w:cs="Times New Roman"/>
          <w:sz w:val="28"/>
          <w:szCs w:val="28"/>
        </w:rPr>
      </w:pPr>
    </w:p>
    <w:p w:rsidR="00FD1D7C" w:rsidRDefault="00FD1D7C" w:rsidP="00FD1D7C">
      <w:pPr>
        <w:autoSpaceDE w:val="0"/>
        <w:autoSpaceDN w:val="0"/>
        <w:adjustRightInd w:val="0"/>
        <w:spacing w:after="0" w:line="240" w:lineRule="auto"/>
        <w:jc w:val="both"/>
        <w:rPr>
          <w:rFonts w:ascii="Times New Roman" w:hAnsi="Times New Roman" w:cs="Times New Roman"/>
          <w:sz w:val="28"/>
          <w:szCs w:val="28"/>
        </w:rPr>
      </w:pPr>
    </w:p>
    <w:p w:rsidR="00FD1D7C" w:rsidRDefault="00FD1D7C" w:rsidP="00FD1D7C">
      <w:pPr>
        <w:autoSpaceDE w:val="0"/>
        <w:autoSpaceDN w:val="0"/>
        <w:adjustRightInd w:val="0"/>
        <w:spacing w:after="0" w:line="240" w:lineRule="auto"/>
        <w:jc w:val="both"/>
        <w:rPr>
          <w:rFonts w:ascii="Times New Roman" w:hAnsi="Times New Roman" w:cs="Times New Roman"/>
          <w:sz w:val="28"/>
          <w:szCs w:val="28"/>
        </w:rPr>
      </w:pPr>
    </w:p>
    <w:p w:rsidR="00FD1D7C" w:rsidRPr="002568C4" w:rsidRDefault="00FD1D7C" w:rsidP="00FD1D7C">
      <w:pPr>
        <w:autoSpaceDE w:val="0"/>
        <w:autoSpaceDN w:val="0"/>
        <w:adjustRightInd w:val="0"/>
        <w:spacing w:after="0" w:line="240" w:lineRule="auto"/>
        <w:jc w:val="both"/>
        <w:rPr>
          <w:rFonts w:ascii="Times New Roman" w:hAnsi="Times New Roman" w:cs="Times New Roman"/>
          <w:sz w:val="28"/>
          <w:szCs w:val="28"/>
        </w:rPr>
      </w:pPr>
    </w:p>
    <w:p w:rsidR="00FD1D7C" w:rsidRPr="002568C4" w:rsidRDefault="00FD1D7C" w:rsidP="00FD1D7C">
      <w:pPr>
        <w:pStyle w:val="a4"/>
        <w:numPr>
          <w:ilvl w:val="0"/>
          <w:numId w:val="3"/>
        </w:numPr>
        <w:autoSpaceDE w:val="0"/>
        <w:autoSpaceDN w:val="0"/>
        <w:adjustRightInd w:val="0"/>
        <w:spacing w:after="0" w:line="240" w:lineRule="auto"/>
        <w:jc w:val="both"/>
        <w:rPr>
          <w:rFonts w:ascii="Times New Roman" w:hAnsi="Times New Roman" w:cs="Times New Roman"/>
          <w:sz w:val="28"/>
          <w:szCs w:val="28"/>
        </w:rPr>
      </w:pPr>
    </w:p>
    <w:p w:rsidR="00FD1D7C" w:rsidRDefault="00FD1D7C" w:rsidP="00FD1D7C">
      <w:pPr>
        <w:pStyle w:val="a4"/>
        <w:autoSpaceDE w:val="0"/>
        <w:autoSpaceDN w:val="0"/>
        <w:adjustRightInd w:val="0"/>
        <w:spacing w:after="0" w:line="240" w:lineRule="auto"/>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84864" behindDoc="0" locked="0" layoutInCell="1" allowOverlap="1" wp14:anchorId="61368832" wp14:editId="0413D98F">
                <wp:simplePos x="0" y="0"/>
                <wp:positionH relativeFrom="column">
                  <wp:posOffset>640715</wp:posOffset>
                </wp:positionH>
                <wp:positionV relativeFrom="paragraph">
                  <wp:posOffset>434340</wp:posOffset>
                </wp:positionV>
                <wp:extent cx="0" cy="628650"/>
                <wp:effectExtent l="19050" t="0" r="19050"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0" cy="6286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3B093AC" id="Прямая соединительная линия 3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50.45pt,34.2pt" to="50.45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D7wEAAPcDAAAOAAAAZHJzL2Uyb0RvYy54bWysU81u1DAQviPxDpbvbLKLulpFm+2hFVwQ&#10;rPh5ANexN5b8J9tssjfgjLSPwCtwAKlSC8+QvBFjJ00rqFSBuDjjmfm+mW88WZ+2SqI9c14YXeL5&#10;LMeIaWoqoXclfvf22ZMVRj4QXRFpNCvxgXl8unn8aN3Ygi1MbWTFHAIS7YvGlrgOwRZZ5mnNFPEz&#10;Y5mGIDdOkQBXt8sqRxpgVzJb5Pkya4yrrDOUeQ/e8yGIN4mfc0bDK849C0iWGHoL6XTpvIhntlmT&#10;YueIrQUd2yD/0IUiQkPRieqcBILeO/EHlRLUGW94mFGjMsO5oCxpADXz/Dc1b2piWdICw/F2GpP/&#10;f7T05X7rkKhK/PQEI00UvFH3pf/QH7vr7mt/RP3H7mf3vfvWXXY/usv+E9hX/WewY7C7Gt1HBHCY&#10;ZWN9AZRneuvGm7dbFwfTcqfiFySjNs3/MM2ftQHRwUnBu1yslifpabJbnHU+PGdGoWiUWAodJ0MK&#10;sn/hA9SC1JuU6JYaNaBpNc8HotjY0EqywkGyIe014yAfis8TXVo8diYd2hNYGUIp02EepUEBqSE7&#10;wriQcgLmDwPH/AhlaSn/BjwhUmWjwwRWQht3X/XQ3rTMh3xo/47uaF6Y6pAeKQVgu5LC8U+I63v3&#10;nuC3/+vmFwAAAP//AwBQSwMEFAAGAAgAAAAhADg0fA7eAAAACgEAAA8AAABkcnMvZG93bnJldi54&#10;bWxMj0FPwzAMhe9I/IfISNxYQjV1ozSdEFKFxGVjILhmjWkrGqdq0rX793hc2M3Pfnr+Xr6ZXSeO&#10;OITWk4b7hQKBVHnbUq3h4728W4MI0ZA1nSfUcMIAm+L6KjeZ9RO94XEfa8EhFDKjoYmxz6QMVYPO&#10;hIXvkfj27QdnIsuhlnYwE4e7TiZKpdKZlvhDY3p8brD62Y9OQzJtT1/0qsbEVbv4MnyWq+2u1Pr2&#10;Zn56BBFxjv9mOOMzOhTMdPAj2SA61ko9sFVDul6COBv+Fgce0tUSZJHLywrFLwAAAP//AwBQSwEC&#10;LQAUAAYACAAAACEAtoM4kv4AAADhAQAAEwAAAAAAAAAAAAAAAAAAAAAAW0NvbnRlbnRfVHlwZXNd&#10;LnhtbFBLAQItABQABgAIAAAAIQA4/SH/1gAAAJQBAAALAAAAAAAAAAAAAAAAAC8BAABfcmVscy8u&#10;cmVsc1BLAQItABQABgAIAAAAIQCEY+vD7wEAAPcDAAAOAAAAAAAAAAAAAAAAAC4CAABkcnMvZTJv&#10;RG9jLnhtbFBLAQItABQABgAIAAAAIQA4NHwO3gAAAAoBAAAPAAAAAAAAAAAAAAAAAEkEAABkcnMv&#10;ZG93bnJldi54bWxQSwUGAAAAAAQABADzAAAAVAUAAAAA&#10;" strokecolor="#4472c4 [3204]" strokeweight="3pt">
                <v:stroke joinstyle="miter"/>
              </v:line>
            </w:pict>
          </mc:Fallback>
        </mc:AlternateContent>
      </w:r>
      <w:r>
        <w:rPr>
          <w:noProof/>
          <w:lang w:eastAsia="ru-RU"/>
        </w:rPr>
        <mc:AlternateContent>
          <mc:Choice Requires="wps">
            <w:drawing>
              <wp:anchor distT="0" distB="0" distL="114300" distR="114300" simplePos="0" relativeHeight="251683840" behindDoc="0" locked="0" layoutInCell="1" allowOverlap="1" wp14:anchorId="088DEBF0" wp14:editId="47A11760">
                <wp:simplePos x="0" y="0"/>
                <wp:positionH relativeFrom="column">
                  <wp:posOffset>640715</wp:posOffset>
                </wp:positionH>
                <wp:positionV relativeFrom="paragraph">
                  <wp:posOffset>1062990</wp:posOffset>
                </wp:positionV>
                <wp:extent cx="1098550" cy="0"/>
                <wp:effectExtent l="0" t="0" r="25400" b="19050"/>
                <wp:wrapNone/>
                <wp:docPr id="36" name="Прямая соединительная линия 36"/>
                <wp:cNvGraphicFramePr/>
                <a:graphic xmlns:a="http://schemas.openxmlformats.org/drawingml/2006/main">
                  <a:graphicData uri="http://schemas.microsoft.com/office/word/2010/wordprocessingShape">
                    <wps:wsp>
                      <wps:cNvCnPr/>
                      <wps:spPr>
                        <a:xfrm flipH="1">
                          <a:off x="0" y="0"/>
                          <a:ext cx="1098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70CFDD" id="Прямая соединительная линия 36"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50.45pt,83.7pt" to="136.95pt,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2A7wEAAPEDAAAOAAAAZHJzL2Uyb0RvYy54bWysU0tuFDEQ3SNxB8t7pnuCEoXW9GSRCFgg&#10;GPE5gOO2Zyz5J9tM9+yANdIcgSuwIFKkQM7gvlHK7p4GARICsbH8qfeq3qvy4qxTEm2Z88LoGs9n&#10;JUZMU9MIva7xm9ePH5xi5APRDZFGsxrvmMdny/v3Fq2t2JHZGNkwh4BE+6q1Nd6EYKui8HTDFPEz&#10;Y5mGR26cIgGObl00jrTArmRxVJYnRWtcY52hzHu4vRge8TLzc85oeMG5ZwHJGkNtIa8ur5dpLZYL&#10;Uq0dsRtBxzLIP1ShiNCQdKK6IIGgt078QqUEdcYbHmbUqMJwLijLGkDNvPxJzasNsSxrAXO8nWzy&#10;/4+WPt+uHBJNjR+eYKSJgh7FT/27fh+/xs/9HvXv4228il/idfwWr/sPsL/pP8I+Pcab8XqPAA5e&#10;ttZXQHmuV248ebtyyZiOO4W4FPYpjEm2CsSjLndiN3WCdQFRuJyXj06Pj6Fh9PBWDBSJyjofnjCj&#10;UNrUWAqdTCIV2T7zAdJC6CEEDqmkoYi8CzvJUrDULxkH4SlZRueRY+fSoS2BYSGUMh3mSRTw5egE&#10;40LKCVj+GTjGJyjL4/g34AmRMxsdJrAS2rjfZQ/doWQ+xB8cGHQnCy5Ns8vtydbAXGWF4x9Ig/vj&#10;OcO//9TlHQAAAP//AwBQSwMEFAAGAAgAAAAhAFq345DeAAAACwEAAA8AAABkcnMvZG93bnJldi54&#10;bWxMj0FLw0AQhe+C/2EZwYvYjVFajdkUEfVQT60t6G2SHZPQ7GzIbtP47x1B0Nu8N4833+TLyXVq&#10;pCG0ng1czRJQxJW3LdcGtm/Pl7egQkS22HkmA18UYFmcnuSYWX/kNY2bWCsp4ZChgSbGPtM6VA05&#10;DDPfE8vu0w8Oo8ih1nbAo5S7TqdJMtcOW5YLDfb02FC13xycgY/gw9NuVY4v+/VqwovXmL5X1pjz&#10;s+nhHlSkKf6F4Qdf0KEQptIf2AbViU6SO4nKMF/cgJJEurgWp/x1dJHr/z8U3wAAAP//AwBQSwEC&#10;LQAUAAYACAAAACEAtoM4kv4AAADhAQAAEwAAAAAAAAAAAAAAAAAAAAAAW0NvbnRlbnRfVHlwZXNd&#10;LnhtbFBLAQItABQABgAIAAAAIQA4/SH/1gAAAJQBAAALAAAAAAAAAAAAAAAAAC8BAABfcmVscy8u&#10;cmVsc1BLAQItABQABgAIAAAAIQARFV2A7wEAAPEDAAAOAAAAAAAAAAAAAAAAAC4CAABkcnMvZTJv&#10;RG9jLnhtbFBLAQItABQABgAIAAAAIQBat+OQ3gAAAAsBAAAPAAAAAAAAAAAAAAAAAEkEAABkcnMv&#10;ZG93bnJldi54bWxQSwUGAAAAAAQABADzAAAAVAUAAAAA&#10;" strokecolor="#4472c4 [3204]" strokeweight=".5pt">
                <v:stroke joinstyle="miter"/>
              </v:line>
            </w:pict>
          </mc:Fallback>
        </mc:AlternateContent>
      </w:r>
      <w:r>
        <w:rPr>
          <w:noProof/>
          <w:lang w:eastAsia="ru-RU"/>
        </w:rPr>
        <mc:AlternateContent>
          <mc:Choice Requires="wps">
            <w:drawing>
              <wp:anchor distT="0" distB="0" distL="114300" distR="114300" simplePos="0" relativeHeight="251682816" behindDoc="0" locked="0" layoutInCell="1" allowOverlap="1" wp14:anchorId="0A0A98C4" wp14:editId="53935757">
                <wp:simplePos x="0" y="0"/>
                <wp:positionH relativeFrom="column">
                  <wp:posOffset>640715</wp:posOffset>
                </wp:positionH>
                <wp:positionV relativeFrom="paragraph">
                  <wp:posOffset>434340</wp:posOffset>
                </wp:positionV>
                <wp:extent cx="476250" cy="0"/>
                <wp:effectExtent l="0" t="0" r="19050" b="19050"/>
                <wp:wrapNone/>
                <wp:docPr id="37" name="Прямая соединительная линия 37"/>
                <wp:cNvGraphicFramePr/>
                <a:graphic xmlns:a="http://schemas.openxmlformats.org/drawingml/2006/main">
                  <a:graphicData uri="http://schemas.microsoft.com/office/word/2010/wordprocessingShape">
                    <wps:wsp>
                      <wps:cNvCnPr/>
                      <wps:spPr>
                        <a:xfrm flipH="1">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51CF69" id="Прямая соединительная линия 37" o:spid="_x0000_s1026"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from="50.45pt,34.2pt" to="87.9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9I7wEAAPADAAAOAAAAZHJzL2Uyb0RvYy54bWysU0uOEzEQ3SNxB8t70p0AM6iVzixmBCwQ&#10;RHwO4HHbaUv+yTbpZAeskXIErsBikEYa4AzuG1F2dxoECAnExvKn3qt6r8rLs52SaMucF0bXeD4r&#10;MWKamkboTY1fvXx45wFGPhDdEGk0q/GeeXy2un1r2dmKLUxrZMMcAhLtq87WuA3BVkXhacsU8TNj&#10;mYZHbpwiAY5uUzSOdMCuZLEoy5OiM66xzlDmPdxeDI94lfk5ZzQ849yzgGSNobaQV5fXy7QWqyWp&#10;No7YVtCxDPIPVSgiNCSdqC5IIOi1E79QKUGd8YaHGTWqMJwLyrIGUDMvf1LzoiWWZS1gjreTTf7/&#10;0dKn27VDoqnx3VOMNFHQo/ihf9Mf4uf4sT+g/m38Gj/Fq3gdv8Tr/h3sb/r3sE+P8Wa8PiCAg5ed&#10;9RVQnuu1G0/erl0yZsedQlwK+xjGJFsF4tEud2I/dYLtAqJwee/0ZHEf+kWPT8XAkJis8+ERMwql&#10;TY2l0MkjUpHtEx8gK4QeQ+CQKhpqyLuwlywFS/2ccdANuYZq8sSxc+nQlsCsEEqZDvOkCfhydIJx&#10;IeUELHPaPwLH+ARleRr/BjwhcmajwwRWQhv3u+xhdyyZD/FHBwbdyYJL0+xzd7I1MFZZ4fgF0tz+&#10;eM7w7x919Q0AAP//AwBQSwMEFAAGAAgAAAAhAM3KrOjdAAAACQEAAA8AAABkcnMvZG93bnJldi54&#10;bWxMj8FOwzAQRO9I/IO1SFxQ61BBW0KcCiHg0J5aQILbJl6SqPE6it00/D1bcYDjzD7NzmSr0bVq&#10;oD40ng1cTxNQxKW3DVcG3l6fJ0tQISJbbD2TgW8KsMrPzzJMrT/yloZdrJSEcEjRQB1jl2odypoc&#10;hqnviOX25XuHUWRfadvjUcJdq2dJMtcOG5YPNXb0WFO53x2cgc/gw9P7uhhe9tv1iFebOPsorTGX&#10;F+PDPahIY/yD4VRfqkMunQp/YBtUKzpJ7gQ1MF/egDoBi1sxil9D55n+vyD/AQAA//8DAFBLAQIt&#10;ABQABgAIAAAAIQC2gziS/gAAAOEBAAATAAAAAAAAAAAAAAAAAAAAAABbQ29udGVudF9UeXBlc10u&#10;eG1sUEsBAi0AFAAGAAgAAAAhADj9If/WAAAAlAEAAAsAAAAAAAAAAAAAAAAALwEAAF9yZWxzLy5y&#10;ZWxzUEsBAi0AFAAGAAgAAAAhAJMV30jvAQAA8AMAAA4AAAAAAAAAAAAAAAAALgIAAGRycy9lMm9E&#10;b2MueG1sUEsBAi0AFAAGAAgAAAAhAM3KrOjdAAAACQEAAA8AAAAAAAAAAAAAAAAASQQAAGRycy9k&#10;b3ducmV2LnhtbFBLBQYAAAAABAAEAPMAAABTBQAAAAA=&#10;" strokecolor="#4472c4 [3204]" strokeweight=".5pt">
                <v:stroke joinstyle="miter"/>
              </v:line>
            </w:pict>
          </mc:Fallback>
        </mc:AlternateContent>
      </w:r>
      <w:r>
        <w:rPr>
          <w:noProof/>
          <w:lang w:eastAsia="ru-RU"/>
        </w:rPr>
        <mc:AlternateContent>
          <mc:Choice Requires="wps">
            <w:drawing>
              <wp:anchor distT="0" distB="0" distL="114300" distR="114300" simplePos="0" relativeHeight="251681792" behindDoc="0" locked="0" layoutInCell="1" allowOverlap="1" wp14:anchorId="568A9107" wp14:editId="1CEA8D04">
                <wp:simplePos x="0" y="0"/>
                <wp:positionH relativeFrom="column">
                  <wp:posOffset>1116965</wp:posOffset>
                </wp:positionH>
                <wp:positionV relativeFrom="paragraph">
                  <wp:posOffset>434340</wp:posOffset>
                </wp:positionV>
                <wp:extent cx="622300" cy="628650"/>
                <wp:effectExtent l="0" t="0" r="63500" b="57150"/>
                <wp:wrapNone/>
                <wp:docPr id="38" name="Прямая со стрелкой 38"/>
                <wp:cNvGraphicFramePr/>
                <a:graphic xmlns:a="http://schemas.openxmlformats.org/drawingml/2006/main">
                  <a:graphicData uri="http://schemas.microsoft.com/office/word/2010/wordprocessingShape">
                    <wps:wsp>
                      <wps:cNvCnPr/>
                      <wps:spPr>
                        <a:xfrm>
                          <a:off x="0" y="0"/>
                          <a:ext cx="622300" cy="6286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5802CA" id="Прямая со стрелкой 38" o:spid="_x0000_s1026" type="#_x0000_t32" style="position:absolute;margin-left:87.95pt;margin-top:34.2pt;width:49pt;height:49.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N0IgIAAE4EAAAOAAAAZHJzL2Uyb0RvYy54bWysVM2O0zAQviPxDpbvNGmWrVZR0z10KRcE&#10;FT8P4Dp2YsmxLds07W3hBfYReAUuHFjQPkPyRoydNMuCOIDIwfHE830z8804y8tDI9GeWSe0KvB8&#10;lmLEFNWlUFWB373dPLnAyHmiSiK1YgU+MocvV48fLVuTs0zXWpbMIiBRLm9NgWvvTZ4kjtasIW6m&#10;DVNwyLVtiAfTVklpSQvsjUyyNF0krbalsZoy5+Dr1XCIV5Gfc0b9K84d80gWGHLzcbVx3YU1WS1J&#10;XlliakHHNMg/ZNEQoSDoRHVFPEHvrfiNqhHUaqe5n1HdJJpzQVmsAaqZp79U86YmhsVaQBxnJpnc&#10;/6OlL/dbi0RZ4DPolCIN9Kj71F/3N9337nN/g/oP3R0s/cf+uvvSfetuu7vuKwJnUK41LgeCtdra&#10;0XJma4MMB26b8IYC0SGqfZzUZgePKHxcZNlZCj2hcLTILhbnsRvJPdhY558z3aCwKbDzloiq9mut&#10;FPRV23lUnOxfOA/hAXgChMhSobbA2flTCBFsp6UoN0LKaNhqt5YW7QmMxWaTwhPqAYoHbp4I+UyV&#10;yB8NyOKtIKqSbPSUCgBBgaHmuPNHyYbgrxkHVaHKIck4z2wKSShlys8nJvAOMA7pTcAx7XAR/gQc&#10;/QOUxVn/G/CEiJG18hO4EUrbQbSH0f3hlDIf/E8KDHUHCXa6PMZpiNLA0EZVxwsWbsXPdoTf/wZW&#10;PwAAAP//AwBQSwMEFAAGAAgAAAAhAK/BW7zeAAAACgEAAA8AAABkcnMvZG93bnJldi54bWxMj0tP&#10;wzAQhO9I/AdrkbhRh9IkbYhTISSQEKc+xNmNlzyI1yF2mvTfs5zgODufZmfy7Ww7ccbBN44U3C8i&#10;EEilMw1VCo6Hl7s1CB80Gd05QgUX9LAtrq9ynRk30Q7P+1AJDiGfaQV1CH0mpS9rtNovXI/E3qcb&#10;rA4sh0qaQU8cbju5jKJEWt0Qf6h1j881ll/70SqQbXsZd++4id8+xm8/xYfX5tgqdXszPz2CCDiH&#10;Pxh+63N1KLjTyY1kvOhYp/GGUQXJegWCgWX6wIcTO0m6Alnk8v+E4gcAAP//AwBQSwECLQAUAAYA&#10;CAAAACEAtoM4kv4AAADhAQAAEwAAAAAAAAAAAAAAAAAAAAAAW0NvbnRlbnRfVHlwZXNdLnhtbFBL&#10;AQItABQABgAIAAAAIQA4/SH/1gAAAJQBAAALAAAAAAAAAAAAAAAAAC8BAABfcmVscy8ucmVsc1BL&#10;AQItABQABgAIAAAAIQCeCAN0IgIAAE4EAAAOAAAAAAAAAAAAAAAAAC4CAABkcnMvZTJvRG9jLnht&#10;bFBLAQItABQABgAIAAAAIQCvwVu83gAAAAoBAAAPAAAAAAAAAAAAAAAAAHwEAABkcnMvZG93bnJl&#10;di54bWxQSwUGAAAAAAQABADzAAAAhwUAAAAA&#10;" strokecolor="red" strokeweight="2pt">
                <v:stroke endarrow="block" joinstyle="miter"/>
              </v:shape>
            </w:pict>
          </mc:Fallback>
        </mc:AlternateContent>
      </w:r>
      <w:r>
        <w:rPr>
          <w:noProof/>
          <w:lang w:eastAsia="ru-RU"/>
        </w:rPr>
        <w:drawing>
          <wp:inline distT="0" distB="0" distL="0" distR="0" wp14:anchorId="6D309343" wp14:editId="7B8E761C">
            <wp:extent cx="1864360" cy="1603375"/>
            <wp:effectExtent l="0" t="0" r="2540" b="0"/>
            <wp:docPr id="40" name="Рисунок 40" descr="E18"/>
            <wp:cNvGraphicFramePr/>
            <a:graphic xmlns:a="http://schemas.openxmlformats.org/drawingml/2006/main">
              <a:graphicData uri="http://schemas.openxmlformats.org/drawingml/2006/picture">
                <pic:pic xmlns:pic="http://schemas.openxmlformats.org/drawingml/2006/picture">
                  <pic:nvPicPr>
                    <pic:cNvPr id="241" name="Рисунок 241" descr="E18"/>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4360" cy="1603375"/>
                    </a:xfrm>
                    <a:prstGeom prst="rect">
                      <a:avLst/>
                    </a:prstGeom>
                    <a:solidFill>
                      <a:srgbClr val="FFFFFF"/>
                    </a:solidFill>
                    <a:ln>
                      <a:noFill/>
                    </a:ln>
                  </pic:spPr>
                </pic:pic>
              </a:graphicData>
            </a:graphic>
          </wp:inline>
        </w:drawing>
      </w:r>
    </w:p>
    <w:p w:rsidR="00FD1D7C" w:rsidRPr="002568C4" w:rsidRDefault="00FD1D7C" w:rsidP="00FD1D7C">
      <w:pPr>
        <w:pStyle w:val="a4"/>
        <w:autoSpaceDE w:val="0"/>
        <w:autoSpaceDN w:val="0"/>
        <w:adjustRightInd w:val="0"/>
        <w:spacing w:after="0" w:line="240" w:lineRule="auto"/>
        <w:jc w:val="both"/>
        <w:rPr>
          <w:rFonts w:ascii="Times New Roman" w:hAnsi="Times New Roman" w:cs="Times New Roman"/>
          <w:sz w:val="28"/>
          <w:szCs w:val="28"/>
        </w:rPr>
      </w:pPr>
      <w:r w:rsidRPr="002568C4">
        <w:rPr>
          <w:rFonts w:ascii="Times New Roman" w:hAnsi="Times New Roman" w:cs="Times New Roman"/>
          <w:sz w:val="28"/>
          <w:szCs w:val="28"/>
        </w:rPr>
        <w:t xml:space="preserve">Проведем вектор перемещения от точки В до точки </w:t>
      </w:r>
      <w:r w:rsidRPr="002568C4">
        <w:rPr>
          <w:rFonts w:ascii="Times New Roman" w:hAnsi="Times New Roman" w:cs="Times New Roman"/>
          <w:sz w:val="28"/>
          <w:szCs w:val="28"/>
          <w:lang w:val="en-US"/>
        </w:rPr>
        <w:t>D</w:t>
      </w:r>
      <w:r w:rsidRPr="002568C4">
        <w:rPr>
          <w:rFonts w:ascii="Times New Roman" w:hAnsi="Times New Roman" w:cs="Times New Roman"/>
          <w:sz w:val="28"/>
          <w:szCs w:val="28"/>
        </w:rPr>
        <w:t>. Проекция этого вектора перемещения на ось оХ отрицательная. Ответ неверный.</w:t>
      </w:r>
    </w:p>
    <w:p w:rsidR="00FD1D7C" w:rsidRDefault="00FD1D7C" w:rsidP="00FD1D7C">
      <w:pPr>
        <w:pStyle w:val="a4"/>
        <w:numPr>
          <w:ilvl w:val="0"/>
          <w:numId w:val="3"/>
        </w:numPr>
        <w:autoSpaceDE w:val="0"/>
        <w:autoSpaceDN w:val="0"/>
        <w:adjustRightInd w:val="0"/>
        <w:spacing w:after="0" w:line="240" w:lineRule="auto"/>
        <w:jc w:val="both"/>
        <w:rPr>
          <w:rFonts w:ascii="Times New Roman" w:hAnsi="Times New Roman" w:cs="Times New Roman"/>
          <w:sz w:val="28"/>
          <w:szCs w:val="28"/>
        </w:rPr>
      </w:pPr>
      <w:r w:rsidRPr="002568C4">
        <w:rPr>
          <w:rFonts w:ascii="Times New Roman" w:hAnsi="Times New Roman" w:cs="Times New Roman"/>
          <w:sz w:val="28"/>
          <w:szCs w:val="28"/>
        </w:rPr>
        <w:t>Проекция ускорения на этом участке положительная. Но скорость тела первоначально убывает до нуля, а после начинает возрастать. Ответ неверный.</w:t>
      </w:r>
    </w:p>
    <w:p w:rsidR="00FD1D7C" w:rsidRPr="002568C4" w:rsidRDefault="00FD1D7C" w:rsidP="00FD1D7C">
      <w:pPr>
        <w:pStyle w:val="a4"/>
        <w:numPr>
          <w:ilvl w:val="0"/>
          <w:numId w:val="3"/>
        </w:numPr>
        <w:autoSpaceDE w:val="0"/>
        <w:autoSpaceDN w:val="0"/>
        <w:adjustRightInd w:val="0"/>
        <w:spacing w:after="0" w:line="240" w:lineRule="auto"/>
        <w:jc w:val="both"/>
        <w:rPr>
          <w:rFonts w:ascii="Times New Roman" w:hAnsi="Times New Roman" w:cs="Times New Roman"/>
          <w:sz w:val="28"/>
          <w:szCs w:val="28"/>
        </w:rPr>
      </w:pPr>
      <w:r w:rsidRPr="002568C4">
        <w:rPr>
          <w:rFonts w:ascii="Times New Roman" w:hAnsi="Times New Roman" w:cs="Times New Roman"/>
          <w:sz w:val="28"/>
          <w:szCs w:val="28"/>
        </w:rPr>
        <w:t xml:space="preserve">В точке </w:t>
      </w:r>
      <w:r w:rsidRPr="002568C4">
        <w:rPr>
          <w:rFonts w:ascii="Times New Roman" w:hAnsi="Times New Roman" w:cs="Times New Roman"/>
          <w:sz w:val="28"/>
          <w:szCs w:val="28"/>
          <w:lang w:val="en-US"/>
        </w:rPr>
        <w:t>D</w:t>
      </w:r>
      <w:r w:rsidRPr="002568C4">
        <w:rPr>
          <w:rFonts w:ascii="Times New Roman" w:hAnsi="Times New Roman" w:cs="Times New Roman"/>
          <w:sz w:val="28"/>
          <w:szCs w:val="28"/>
        </w:rPr>
        <w:t xml:space="preserve"> скорость тела возрастает, проекция ускорения положительная. Ускорение и скорость направлены в одну сторону. Ответ неверный.</w:t>
      </w:r>
    </w:p>
    <w:p w:rsidR="00FD1D7C" w:rsidRDefault="00FD1D7C" w:rsidP="00FD1D7C">
      <w:pPr>
        <w:autoSpaceDE w:val="0"/>
        <w:autoSpaceDN w:val="0"/>
        <w:adjustRightInd w:val="0"/>
        <w:spacing w:after="0" w:line="240" w:lineRule="auto"/>
        <w:jc w:val="both"/>
        <w:rPr>
          <w:rFonts w:ascii="Times New Roman" w:hAnsi="Times New Roman" w:cs="Times New Roman"/>
          <w:i/>
          <w:sz w:val="28"/>
          <w:szCs w:val="28"/>
        </w:rPr>
      </w:pPr>
      <w:r w:rsidRPr="0032416C">
        <w:rPr>
          <w:rFonts w:ascii="Times New Roman" w:hAnsi="Times New Roman" w:cs="Times New Roman"/>
          <w:i/>
          <w:sz w:val="28"/>
          <w:szCs w:val="28"/>
        </w:rPr>
        <w:t>Ответ: 12.</w:t>
      </w:r>
    </w:p>
    <w:p w:rsidR="00FD1D7C" w:rsidRPr="0032416C" w:rsidRDefault="00FD1D7C" w:rsidP="00FD1D7C">
      <w:pPr>
        <w:autoSpaceDE w:val="0"/>
        <w:autoSpaceDN w:val="0"/>
        <w:adjustRightInd w:val="0"/>
        <w:spacing w:after="0" w:line="240" w:lineRule="auto"/>
        <w:jc w:val="both"/>
        <w:rPr>
          <w:rFonts w:ascii="Times New Roman" w:hAnsi="Times New Roman" w:cs="Times New Roman"/>
          <w:i/>
          <w:sz w:val="28"/>
          <w:szCs w:val="28"/>
        </w:rPr>
      </w:pPr>
    </w:p>
    <w:p w:rsidR="00FD1D7C" w:rsidRPr="00B43703" w:rsidRDefault="00FD1D7C" w:rsidP="00FD1D7C">
      <w:pPr>
        <w:autoSpaceDE w:val="0"/>
        <w:autoSpaceDN w:val="0"/>
        <w:adjustRightInd w:val="0"/>
        <w:spacing w:after="0" w:line="240" w:lineRule="auto"/>
        <w:jc w:val="both"/>
        <w:rPr>
          <w:rFonts w:ascii="Times New Roman" w:hAnsi="Times New Roman" w:cs="Times New Roman"/>
          <w:sz w:val="28"/>
          <w:szCs w:val="28"/>
        </w:rPr>
      </w:pPr>
      <w:r w:rsidRPr="00B43703">
        <w:rPr>
          <w:rFonts w:ascii="Times New Roman" w:hAnsi="Times New Roman" w:cs="Times New Roman"/>
          <w:b/>
          <w:sz w:val="28"/>
          <w:szCs w:val="28"/>
        </w:rPr>
        <w:t>Секрет решения.</w:t>
      </w:r>
      <w:r>
        <w:rPr>
          <w:rFonts w:ascii="Times New Roman" w:hAnsi="Times New Roman" w:cs="Times New Roman"/>
          <w:sz w:val="28"/>
          <w:szCs w:val="28"/>
        </w:rPr>
        <w:t xml:space="preserve"> </w:t>
      </w:r>
      <w:r w:rsidRPr="00B43703">
        <w:rPr>
          <w:rFonts w:ascii="Times New Roman" w:hAnsi="Times New Roman" w:cs="Times New Roman"/>
          <w:sz w:val="28"/>
          <w:szCs w:val="28"/>
        </w:rPr>
        <w:t>Использование в кинематике понятия производной функции во многом облегчает решение задач. Здесь можно вспомнить слова Н. И. Лобачевского: «Математика – это язык, на котором говорят все точные науки».</w:t>
      </w:r>
    </w:p>
    <w:p w:rsidR="00FD1D7C" w:rsidRDefault="00FD1D7C" w:rsidP="00FD1D7C">
      <w:pPr>
        <w:autoSpaceDE w:val="0"/>
        <w:autoSpaceDN w:val="0"/>
        <w:adjustRightInd w:val="0"/>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p>
    <w:p w:rsidR="00FD1D7C" w:rsidRPr="002568C4" w:rsidRDefault="00FD1D7C" w:rsidP="00FD1D7C">
      <w:pPr>
        <w:autoSpaceDE w:val="0"/>
        <w:autoSpaceDN w:val="0"/>
        <w:adjustRightInd w:val="0"/>
        <w:spacing w:after="0" w:line="240" w:lineRule="auto"/>
        <w:ind w:firstLine="708"/>
        <w:jc w:val="both"/>
        <w:rPr>
          <w:rFonts w:ascii="Times New Roman" w:eastAsia="TimesNewRoman" w:hAnsi="Times New Roman" w:cs="Times New Roman"/>
          <w:b/>
          <w:bCs/>
          <w:i/>
          <w:color w:val="000000"/>
          <w:sz w:val="28"/>
          <w:szCs w:val="28"/>
        </w:rPr>
      </w:pPr>
      <w:r w:rsidRPr="002568C4">
        <w:rPr>
          <w:rFonts w:ascii="Times New Roman" w:hAnsi="Times New Roman" w:cs="Times New Roman"/>
          <w:i/>
          <w:sz w:val="28"/>
          <w:szCs w:val="28"/>
        </w:rPr>
        <w:t>3.</w:t>
      </w:r>
      <w:r w:rsidRPr="00F31B6D">
        <w:rPr>
          <w:rFonts w:ascii="TimesNewRoman" w:eastAsia="TimesNewRoman" w:cs="TimesNewRoman" w:hint="eastAsia"/>
          <w:color w:val="000000"/>
          <w:sz w:val="19"/>
          <w:szCs w:val="19"/>
        </w:rPr>
        <w:t xml:space="preserve"> </w:t>
      </w:r>
      <w:r w:rsidRPr="00E53E92">
        <w:rPr>
          <w:rFonts w:ascii="Times New Roman" w:eastAsia="TimesNewRoman" w:hAnsi="Times New Roman" w:cs="Times New Roman"/>
          <w:i/>
          <w:color w:val="000000"/>
          <w:sz w:val="28"/>
          <w:szCs w:val="28"/>
        </w:rPr>
        <w:t xml:space="preserve">Два одинаковых бруска толщиной 5 см и массой 1 кг каждый, связанные друг с другом, плавают в воде так, что уровень воды приходится на границу между ними (см. рисунок). Из приведённого ниже списка выберите </w:t>
      </w:r>
      <w:r w:rsidRPr="00E53E92">
        <w:rPr>
          <w:rFonts w:ascii="Times New Roman" w:eastAsia="TimesNewRoman" w:hAnsi="Times New Roman" w:cs="Times New Roman"/>
          <w:b/>
          <w:bCs/>
          <w:i/>
          <w:color w:val="000000"/>
          <w:sz w:val="28"/>
          <w:szCs w:val="28"/>
        </w:rPr>
        <w:t>два</w:t>
      </w:r>
      <w:r>
        <w:rPr>
          <w:rFonts w:ascii="Times New Roman" w:eastAsia="TimesNewRoman" w:hAnsi="Times New Roman" w:cs="Times New Roman"/>
          <w:b/>
          <w:bCs/>
          <w:i/>
          <w:color w:val="000000"/>
          <w:sz w:val="28"/>
          <w:szCs w:val="28"/>
        </w:rPr>
        <w:t xml:space="preserve"> </w:t>
      </w:r>
      <w:r w:rsidRPr="00E53E92">
        <w:rPr>
          <w:rFonts w:ascii="Times New Roman" w:eastAsia="TimesNewRoman" w:hAnsi="Times New Roman" w:cs="Times New Roman"/>
          <w:i/>
          <w:color w:val="000000"/>
          <w:sz w:val="28"/>
          <w:szCs w:val="28"/>
        </w:rPr>
        <w:t>правильных утверждения.</w:t>
      </w:r>
    </w:p>
    <w:p w:rsidR="00FD1D7C" w:rsidRPr="00E53E92" w:rsidRDefault="00FD1D7C" w:rsidP="00FD1D7C">
      <w:pPr>
        <w:autoSpaceDE w:val="0"/>
        <w:autoSpaceDN w:val="0"/>
        <w:adjustRightInd w:val="0"/>
        <w:spacing w:after="0" w:line="240" w:lineRule="auto"/>
        <w:jc w:val="both"/>
        <w:rPr>
          <w:rFonts w:ascii="Times New Roman" w:eastAsia="TimesNewRoman" w:hAnsi="Times New Roman" w:cs="Times New Roman"/>
          <w:i/>
          <w:color w:val="000000"/>
          <w:sz w:val="28"/>
          <w:szCs w:val="28"/>
        </w:rPr>
      </w:pPr>
      <w:r w:rsidRPr="00E53E92">
        <w:rPr>
          <w:rFonts w:ascii="Times New Roman" w:eastAsia="TimesNewRoman" w:hAnsi="Times New Roman" w:cs="Times New Roman"/>
          <w:i/>
          <w:color w:val="000000"/>
          <w:sz w:val="28"/>
          <w:szCs w:val="28"/>
        </w:rPr>
        <w:t>1) Плотность материала, из которого изготовлены бруски, равна 500 кг/м</w:t>
      </w:r>
      <w:r w:rsidRPr="00E53E92">
        <w:rPr>
          <w:rFonts w:ascii="Times New Roman" w:eastAsia="TimesNewRoman" w:hAnsi="Times New Roman" w:cs="Times New Roman"/>
          <w:i/>
          <w:color w:val="000000"/>
          <w:sz w:val="28"/>
          <w:szCs w:val="28"/>
          <w:vertAlign w:val="superscript"/>
        </w:rPr>
        <w:t>3</w:t>
      </w:r>
      <w:r w:rsidRPr="00E53E92">
        <w:rPr>
          <w:rFonts w:ascii="Times New Roman" w:eastAsia="TimesNewRoman" w:hAnsi="Times New Roman" w:cs="Times New Roman"/>
          <w:i/>
          <w:color w:val="000000"/>
          <w:sz w:val="28"/>
          <w:szCs w:val="28"/>
        </w:rPr>
        <w:t>.</w:t>
      </w:r>
    </w:p>
    <w:p w:rsidR="00FD1D7C" w:rsidRPr="00E53E92" w:rsidRDefault="00FD1D7C" w:rsidP="00FD1D7C">
      <w:pPr>
        <w:autoSpaceDE w:val="0"/>
        <w:autoSpaceDN w:val="0"/>
        <w:adjustRightInd w:val="0"/>
        <w:spacing w:after="0" w:line="240" w:lineRule="auto"/>
        <w:jc w:val="both"/>
        <w:rPr>
          <w:rFonts w:ascii="Times New Roman" w:eastAsia="TimesNewRoman" w:hAnsi="Times New Roman" w:cs="Times New Roman"/>
          <w:i/>
          <w:color w:val="000000"/>
          <w:sz w:val="28"/>
          <w:szCs w:val="28"/>
        </w:rPr>
      </w:pPr>
      <w:r w:rsidRPr="00E53E92">
        <w:rPr>
          <w:rFonts w:ascii="Times New Roman" w:eastAsia="TimesNewRoman" w:hAnsi="Times New Roman" w:cs="Times New Roman"/>
          <w:i/>
          <w:color w:val="000000"/>
          <w:sz w:val="28"/>
          <w:szCs w:val="28"/>
        </w:rPr>
        <w:t>2) Если на верхний брусок положить груз массой 0,7 кг, то бруски утонут.</w:t>
      </w:r>
    </w:p>
    <w:p w:rsidR="00FD1D7C" w:rsidRPr="00E53E92" w:rsidRDefault="00FD1D7C" w:rsidP="00FD1D7C">
      <w:pPr>
        <w:autoSpaceDE w:val="0"/>
        <w:autoSpaceDN w:val="0"/>
        <w:adjustRightInd w:val="0"/>
        <w:spacing w:after="0" w:line="240" w:lineRule="auto"/>
        <w:jc w:val="both"/>
        <w:rPr>
          <w:rFonts w:ascii="Times New Roman" w:eastAsia="TimesNewRoman" w:hAnsi="Times New Roman" w:cs="Times New Roman"/>
          <w:i/>
          <w:color w:val="000000"/>
          <w:sz w:val="28"/>
          <w:szCs w:val="28"/>
        </w:rPr>
      </w:pPr>
      <w:r w:rsidRPr="00E53E92">
        <w:rPr>
          <w:rFonts w:ascii="Times New Roman" w:eastAsia="TimesNewRoman" w:hAnsi="Times New Roman" w:cs="Times New Roman"/>
          <w:i/>
          <w:color w:val="000000"/>
          <w:sz w:val="28"/>
          <w:szCs w:val="28"/>
        </w:rPr>
        <w:t xml:space="preserve">3) Если воду заменить на керосин, то глубина погружения брусков </w:t>
      </w:r>
    </w:p>
    <w:p w:rsidR="00FD1D7C" w:rsidRPr="00E53E92" w:rsidRDefault="00FD1D7C" w:rsidP="00FD1D7C">
      <w:pPr>
        <w:autoSpaceDE w:val="0"/>
        <w:autoSpaceDN w:val="0"/>
        <w:adjustRightInd w:val="0"/>
        <w:spacing w:after="0" w:line="240" w:lineRule="auto"/>
        <w:jc w:val="both"/>
        <w:rPr>
          <w:rFonts w:ascii="Times New Roman" w:eastAsia="TimesNewRoman" w:hAnsi="Times New Roman" w:cs="Times New Roman"/>
          <w:i/>
          <w:color w:val="000000"/>
          <w:sz w:val="28"/>
          <w:szCs w:val="28"/>
        </w:rPr>
      </w:pPr>
      <w:r w:rsidRPr="00E53E92">
        <w:rPr>
          <w:rFonts w:ascii="Times New Roman" w:eastAsia="TimesNewRoman" w:hAnsi="Times New Roman" w:cs="Times New Roman"/>
          <w:i/>
          <w:color w:val="000000"/>
          <w:sz w:val="28"/>
          <w:szCs w:val="28"/>
        </w:rPr>
        <w:t xml:space="preserve">    уменьшится.</w:t>
      </w:r>
    </w:p>
    <w:p w:rsidR="00FD1D7C" w:rsidRPr="00E53E92" w:rsidRDefault="00FD1D7C" w:rsidP="00FD1D7C">
      <w:pPr>
        <w:autoSpaceDE w:val="0"/>
        <w:autoSpaceDN w:val="0"/>
        <w:adjustRightInd w:val="0"/>
        <w:spacing w:after="0" w:line="240" w:lineRule="auto"/>
        <w:jc w:val="both"/>
        <w:rPr>
          <w:rFonts w:ascii="Times New Roman" w:eastAsia="TimesNewRoman" w:hAnsi="Times New Roman" w:cs="Times New Roman"/>
          <w:i/>
          <w:color w:val="000000"/>
          <w:sz w:val="28"/>
          <w:szCs w:val="28"/>
        </w:rPr>
      </w:pPr>
      <w:r w:rsidRPr="00E53E92">
        <w:rPr>
          <w:rFonts w:ascii="Times New Roman" w:eastAsia="TimesNewRoman" w:hAnsi="Times New Roman" w:cs="Times New Roman"/>
          <w:i/>
          <w:color w:val="000000"/>
          <w:sz w:val="28"/>
          <w:szCs w:val="28"/>
        </w:rPr>
        <w:t>4) Сила Архимеда, действующая на бруски, равна 20 Н.</w:t>
      </w:r>
    </w:p>
    <w:p w:rsidR="00FD1D7C" w:rsidRPr="00E53E92" w:rsidRDefault="00FD1D7C" w:rsidP="00FD1D7C">
      <w:pPr>
        <w:autoSpaceDE w:val="0"/>
        <w:autoSpaceDN w:val="0"/>
        <w:adjustRightInd w:val="0"/>
        <w:spacing w:after="0" w:line="240" w:lineRule="auto"/>
        <w:jc w:val="both"/>
        <w:rPr>
          <w:rFonts w:ascii="Times New Roman" w:eastAsia="TimesNewRoman" w:hAnsi="Times New Roman" w:cs="Times New Roman"/>
          <w:i/>
          <w:color w:val="000000"/>
          <w:sz w:val="28"/>
          <w:szCs w:val="28"/>
        </w:rPr>
      </w:pPr>
      <w:r w:rsidRPr="00E53E92">
        <w:rPr>
          <w:rFonts w:ascii="Times New Roman" w:eastAsia="TimesNewRoman" w:hAnsi="Times New Roman" w:cs="Times New Roman"/>
          <w:i/>
          <w:color w:val="000000"/>
          <w:sz w:val="28"/>
          <w:szCs w:val="28"/>
        </w:rPr>
        <w:t>5) Если в стопку добавить ещё два таких же бруска, то глубина её</w:t>
      </w:r>
    </w:p>
    <w:p w:rsidR="00FD1D7C" w:rsidRDefault="00FD1D7C" w:rsidP="00FD1D7C">
      <w:pPr>
        <w:autoSpaceDE w:val="0"/>
        <w:autoSpaceDN w:val="0"/>
        <w:adjustRightInd w:val="0"/>
        <w:spacing w:after="0" w:line="240" w:lineRule="auto"/>
        <w:jc w:val="both"/>
        <w:rPr>
          <w:rFonts w:ascii="Times New Roman" w:eastAsia="TimesNewRoman" w:hAnsi="Times New Roman" w:cs="Times New Roman"/>
          <w:i/>
          <w:color w:val="000000"/>
          <w:sz w:val="28"/>
          <w:szCs w:val="28"/>
        </w:rPr>
      </w:pPr>
      <w:r w:rsidRPr="00E53E92">
        <w:rPr>
          <w:rFonts w:ascii="Times New Roman" w:eastAsia="TimesNewRoman" w:hAnsi="Times New Roman" w:cs="Times New Roman"/>
          <w:i/>
          <w:color w:val="000000"/>
          <w:sz w:val="28"/>
          <w:szCs w:val="28"/>
        </w:rPr>
        <w:t xml:space="preserve">    погружения увеличится на 10 см.</w:t>
      </w:r>
    </w:p>
    <w:p w:rsidR="00FD1D7C" w:rsidRDefault="00FD1D7C" w:rsidP="00FD1D7C">
      <w:pPr>
        <w:autoSpaceDE w:val="0"/>
        <w:autoSpaceDN w:val="0"/>
        <w:adjustRightInd w:val="0"/>
        <w:spacing w:after="0" w:line="240" w:lineRule="auto"/>
        <w:jc w:val="both"/>
        <w:rPr>
          <w:rFonts w:ascii="Times New Roman" w:eastAsia="TimesNewRoman" w:hAnsi="Times New Roman" w:cs="Times New Roman"/>
          <w:i/>
          <w:noProof/>
          <w:color w:val="000000"/>
          <w:sz w:val="28"/>
          <w:szCs w:val="28"/>
          <w:lang w:eastAsia="ru-RU"/>
        </w:rPr>
      </w:pPr>
    </w:p>
    <w:p w:rsidR="00FD1D7C" w:rsidRDefault="00FD1D7C" w:rsidP="00FD1D7C">
      <w:pPr>
        <w:autoSpaceDE w:val="0"/>
        <w:autoSpaceDN w:val="0"/>
        <w:adjustRightInd w:val="0"/>
        <w:spacing w:after="0" w:line="240" w:lineRule="auto"/>
        <w:jc w:val="both"/>
        <w:rPr>
          <w:rFonts w:ascii="Times New Roman" w:eastAsia="TimesNewRoman" w:hAnsi="Times New Roman" w:cs="Times New Roman"/>
          <w:i/>
          <w:noProof/>
          <w:color w:val="000000"/>
          <w:sz w:val="28"/>
          <w:szCs w:val="28"/>
          <w:lang w:eastAsia="ru-RU"/>
        </w:rPr>
      </w:pPr>
      <w:r w:rsidRPr="00E53E92">
        <w:rPr>
          <w:rFonts w:ascii="Times New Roman" w:eastAsia="TimesNewRoman" w:hAnsi="Times New Roman" w:cs="Times New Roman"/>
          <w:i/>
          <w:noProof/>
          <w:color w:val="000000"/>
          <w:sz w:val="28"/>
          <w:szCs w:val="28"/>
          <w:lang w:eastAsia="ru-RU"/>
        </w:rPr>
        <w:lastRenderedPageBreak/>
        <w:drawing>
          <wp:inline distT="0" distB="0" distL="0" distR="0" wp14:anchorId="23560B48" wp14:editId="36FB8D6B">
            <wp:extent cx="4982210" cy="5833110"/>
            <wp:effectExtent l="0" t="0" r="8890" b="0"/>
            <wp:docPr id="41" name="Рисунок 41" descr="C:\Users\shapirovz\Pictures\Saved Pictures\20200727_1836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pirovz\Pictures\Saved Pictures\20200727_183654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2210" cy="5833110"/>
                    </a:xfrm>
                    <a:prstGeom prst="rect">
                      <a:avLst/>
                    </a:prstGeom>
                    <a:noFill/>
                    <a:ln>
                      <a:noFill/>
                    </a:ln>
                  </pic:spPr>
                </pic:pic>
              </a:graphicData>
            </a:graphic>
          </wp:inline>
        </w:drawing>
      </w:r>
    </w:p>
    <w:p w:rsidR="00FD1D7C" w:rsidRDefault="00FD1D7C" w:rsidP="00FD1D7C">
      <w:pPr>
        <w:autoSpaceDE w:val="0"/>
        <w:autoSpaceDN w:val="0"/>
        <w:adjustRightInd w:val="0"/>
        <w:spacing w:after="0" w:line="240" w:lineRule="auto"/>
        <w:jc w:val="both"/>
        <w:rPr>
          <w:rFonts w:ascii="Times New Roman" w:eastAsia="TimesNewRoman" w:hAnsi="Times New Roman" w:cs="Times New Roman"/>
          <w:i/>
          <w:noProof/>
          <w:color w:val="000000"/>
          <w:sz w:val="28"/>
          <w:szCs w:val="28"/>
          <w:lang w:eastAsia="ru-RU"/>
        </w:rPr>
      </w:pPr>
    </w:p>
    <w:p w:rsidR="00FD1D7C" w:rsidRDefault="00FD1D7C" w:rsidP="00FD1D7C">
      <w:pPr>
        <w:autoSpaceDE w:val="0"/>
        <w:autoSpaceDN w:val="0"/>
        <w:adjustRightInd w:val="0"/>
        <w:spacing w:after="0" w:line="240" w:lineRule="auto"/>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rPr>
        <w:t xml:space="preserve">Решение таких задачи лучше начать не с анализа утверждений, а с выяснения причин плавания брусков. Плавание возможно, если сила тяжести, действующая на бруски, уравновешена силой Архимеда. </w:t>
      </w:r>
    </w:p>
    <w:p w:rsidR="00FD1D7C" w:rsidRDefault="00FD1D7C" w:rsidP="00FD1D7C">
      <w:pPr>
        <w:autoSpaceDE w:val="0"/>
        <w:autoSpaceDN w:val="0"/>
        <w:adjustRightInd w:val="0"/>
        <w:spacing w:after="0" w:line="240" w:lineRule="auto"/>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rPr>
        <w:t>Так как сила тяжести, действующая на два бруска, равна 20 Н, то и сила Архимеда также равна 20 Н. Поэтому четвертое утверждение верное.</w:t>
      </w:r>
    </w:p>
    <w:p w:rsidR="00FD1D7C" w:rsidRDefault="00FD1D7C" w:rsidP="00FD1D7C">
      <w:pPr>
        <w:autoSpaceDE w:val="0"/>
        <w:autoSpaceDN w:val="0"/>
        <w:adjustRightInd w:val="0"/>
        <w:spacing w:after="0" w:line="240" w:lineRule="auto"/>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rPr>
        <w:t>Так как в воду погружен только один брусок, то его объем можно найти из формулы для силы Архимеда.</w:t>
      </w:r>
    </w:p>
    <w:p w:rsidR="00FD1D7C" w:rsidRDefault="00FD1D7C" w:rsidP="00FD1D7C">
      <w:pPr>
        <w:autoSpaceDE w:val="0"/>
        <w:autoSpaceDN w:val="0"/>
        <w:adjustRightInd w:val="0"/>
        <w:spacing w:after="0" w:line="240" w:lineRule="auto"/>
        <w:rPr>
          <w:rFonts w:ascii="Times New Roman" w:eastAsia="TimesNewRoman" w:hAnsi="Times New Roman" w:cs="Times New Roman"/>
          <w:color w:val="000000"/>
          <w:sz w:val="28"/>
          <w:szCs w:val="28"/>
        </w:rPr>
      </w:pPr>
    </w:p>
    <w:p w:rsidR="00FD1D7C" w:rsidRPr="00ED125F" w:rsidRDefault="00AA40DD" w:rsidP="00FD1D7C">
      <w:pPr>
        <w:autoSpaceDE w:val="0"/>
        <w:autoSpaceDN w:val="0"/>
        <w:adjustRightInd w:val="0"/>
        <w:spacing w:after="0" w:line="240" w:lineRule="auto"/>
        <w:rPr>
          <w:rFonts w:ascii="Times New Roman" w:eastAsia="TimesNewRoman" w:hAnsi="Times New Roman" w:cs="Times New Roman"/>
          <w:color w:val="000000"/>
          <w:sz w:val="28"/>
          <w:szCs w:val="28"/>
          <w:lang w:val="en-US"/>
        </w:rPr>
      </w:pPr>
      <m:oMathPara>
        <m:oMathParaPr>
          <m:jc m:val="left"/>
        </m:oMathParaPr>
        <m:oMath>
          <m:sSub>
            <m:sSubPr>
              <m:ctrlPr>
                <w:rPr>
                  <w:rFonts w:ascii="Cambria Math" w:eastAsia="TimesNewRoman" w:hAnsi="Cambria Math" w:cs="Times New Roman"/>
                  <w:i/>
                  <w:color w:val="000000"/>
                  <w:sz w:val="28"/>
                  <w:szCs w:val="28"/>
                  <w:lang w:val="en-US"/>
                </w:rPr>
              </m:ctrlPr>
            </m:sSubPr>
            <m:e>
              <m:r>
                <w:rPr>
                  <w:rFonts w:ascii="Cambria Math" w:eastAsia="TimesNewRoman" w:hAnsi="Cambria Math" w:cs="Times New Roman"/>
                  <w:color w:val="000000"/>
                  <w:sz w:val="28"/>
                  <w:szCs w:val="28"/>
                  <w:lang w:val="en-US"/>
                </w:rPr>
                <m:t>F</m:t>
              </m:r>
            </m:e>
            <m:sub>
              <m:r>
                <w:rPr>
                  <w:rFonts w:ascii="Cambria Math" w:eastAsia="TimesNewRoman" w:hAnsi="Cambria Math" w:cs="Times New Roman"/>
                  <w:color w:val="000000"/>
                  <w:sz w:val="28"/>
                  <w:szCs w:val="28"/>
                  <w:lang w:val="en-US"/>
                </w:rPr>
                <m:t>A</m:t>
              </m:r>
            </m:sub>
          </m:sSub>
          <m:r>
            <w:rPr>
              <w:rFonts w:ascii="Cambria Math" w:eastAsia="TimesNewRoman" w:hAnsi="Cambria Math" w:cs="Times New Roman"/>
              <w:color w:val="000000"/>
              <w:sz w:val="28"/>
              <w:szCs w:val="28"/>
              <w:lang w:val="en-US"/>
            </w:rPr>
            <m:t>=</m:t>
          </m:r>
          <m:sSub>
            <m:sSubPr>
              <m:ctrlPr>
                <w:rPr>
                  <w:rFonts w:ascii="Cambria Math" w:eastAsia="TimesNewRoman" w:hAnsi="Cambria Math" w:cs="Times New Roman"/>
                  <w:i/>
                  <w:color w:val="000000"/>
                  <w:sz w:val="28"/>
                  <w:szCs w:val="28"/>
                  <w:lang w:val="en-US"/>
                </w:rPr>
              </m:ctrlPr>
            </m:sSubPr>
            <m:e>
              <m:r>
                <w:rPr>
                  <w:rFonts w:ascii="Cambria Math" w:eastAsia="TimesNewRoman" w:hAnsi="Cambria Math" w:cs="Times New Roman"/>
                  <w:color w:val="000000"/>
                  <w:sz w:val="28"/>
                  <w:szCs w:val="28"/>
                  <w:lang w:val="en-US"/>
                </w:rPr>
                <m:t>ρ</m:t>
              </m:r>
            </m:e>
            <m:sub>
              <m:r>
                <w:rPr>
                  <w:rFonts w:ascii="Cambria Math" w:eastAsia="TimesNewRoman" w:hAnsi="Cambria Math" w:cs="Times New Roman"/>
                  <w:color w:val="000000"/>
                  <w:sz w:val="28"/>
                  <w:szCs w:val="28"/>
                  <w:lang w:val="en-US"/>
                </w:rPr>
                <m:t>AC</m:t>
              </m:r>
            </m:sub>
          </m:sSub>
          <m:r>
            <w:rPr>
              <w:rFonts w:ascii="Cambria Math" w:eastAsia="TimesNewRoman" w:hAnsi="Cambria Math" w:cs="Times New Roman"/>
              <w:color w:val="000000"/>
              <w:sz w:val="28"/>
              <w:szCs w:val="28"/>
              <w:lang w:val="en-US"/>
            </w:rPr>
            <m:t>gV.</m:t>
          </m:r>
        </m:oMath>
      </m:oMathPara>
    </w:p>
    <w:p w:rsidR="00FD1D7C" w:rsidRPr="00ED125F" w:rsidRDefault="00FD1D7C" w:rsidP="00FD1D7C">
      <w:pPr>
        <w:autoSpaceDE w:val="0"/>
        <w:autoSpaceDN w:val="0"/>
        <w:adjustRightInd w:val="0"/>
        <w:spacing w:after="0" w:line="240" w:lineRule="auto"/>
        <w:rPr>
          <w:rFonts w:ascii="Times New Roman" w:eastAsia="TimesNewRoman" w:hAnsi="Times New Roman" w:cs="Times New Roman"/>
          <w:color w:val="000000"/>
          <w:sz w:val="28"/>
          <w:szCs w:val="28"/>
          <w:lang w:val="en-US"/>
        </w:rPr>
      </w:pPr>
    </w:p>
    <w:p w:rsidR="00FD1D7C" w:rsidRPr="00ED125F" w:rsidRDefault="00FD1D7C" w:rsidP="00FD1D7C">
      <w:pPr>
        <w:autoSpaceDE w:val="0"/>
        <w:autoSpaceDN w:val="0"/>
        <w:adjustRightInd w:val="0"/>
        <w:spacing w:after="0" w:line="240" w:lineRule="auto"/>
        <w:rPr>
          <w:rFonts w:ascii="Times New Roman" w:eastAsia="TimesNewRoman" w:hAnsi="Times New Roman" w:cs="Times New Roman"/>
          <w:i/>
          <w:color w:val="000000"/>
          <w:sz w:val="28"/>
          <w:szCs w:val="28"/>
          <w:lang w:val="en-US"/>
        </w:rPr>
      </w:pPr>
      <m:oMathPara>
        <m:oMathParaPr>
          <m:jc m:val="left"/>
        </m:oMathParaPr>
        <m:oMath>
          <m:r>
            <w:rPr>
              <w:rFonts w:ascii="Cambria Math" w:eastAsia="TimesNewRoman" w:hAnsi="Cambria Math" w:cs="Times New Roman"/>
              <w:color w:val="000000"/>
              <w:sz w:val="28"/>
              <w:szCs w:val="28"/>
              <w:lang w:val="en-US"/>
            </w:rPr>
            <m:t>V=</m:t>
          </m:r>
          <m:f>
            <m:fPr>
              <m:ctrlPr>
                <w:rPr>
                  <w:rFonts w:ascii="Cambria Math" w:eastAsia="TimesNewRoman" w:hAnsi="Cambria Math" w:cs="Times New Roman"/>
                  <w:i/>
                  <w:color w:val="000000"/>
                  <w:sz w:val="28"/>
                  <w:szCs w:val="28"/>
                  <w:lang w:val="en-US"/>
                </w:rPr>
              </m:ctrlPr>
            </m:fPr>
            <m:num>
              <m:sSub>
                <m:sSubPr>
                  <m:ctrlPr>
                    <w:rPr>
                      <w:rFonts w:ascii="Cambria Math" w:eastAsia="TimesNewRoman" w:hAnsi="Cambria Math" w:cs="Times New Roman"/>
                      <w:i/>
                      <w:color w:val="000000"/>
                      <w:sz w:val="28"/>
                      <w:szCs w:val="28"/>
                      <w:lang w:val="en-US"/>
                    </w:rPr>
                  </m:ctrlPr>
                </m:sSubPr>
                <m:e>
                  <m:r>
                    <w:rPr>
                      <w:rFonts w:ascii="Cambria Math" w:eastAsia="TimesNewRoman" w:hAnsi="Cambria Math" w:cs="Times New Roman"/>
                      <w:color w:val="000000"/>
                      <w:sz w:val="28"/>
                      <w:szCs w:val="28"/>
                      <w:lang w:val="en-US"/>
                    </w:rPr>
                    <m:t>F</m:t>
                  </m:r>
                </m:e>
                <m:sub>
                  <m:r>
                    <w:rPr>
                      <w:rFonts w:ascii="Cambria Math" w:eastAsia="TimesNewRoman" w:hAnsi="Cambria Math" w:cs="Times New Roman"/>
                      <w:color w:val="000000"/>
                      <w:sz w:val="28"/>
                      <w:szCs w:val="28"/>
                      <w:lang w:val="en-US"/>
                    </w:rPr>
                    <m:t>A</m:t>
                  </m:r>
                </m:sub>
              </m:sSub>
            </m:num>
            <m:den>
              <m:sSub>
                <m:sSubPr>
                  <m:ctrlPr>
                    <w:rPr>
                      <w:rFonts w:ascii="Cambria Math" w:eastAsia="TimesNewRoman" w:hAnsi="Cambria Math" w:cs="Times New Roman"/>
                      <w:i/>
                      <w:color w:val="000000"/>
                      <w:sz w:val="28"/>
                      <w:szCs w:val="28"/>
                      <w:lang w:val="en-US"/>
                    </w:rPr>
                  </m:ctrlPr>
                </m:sSubPr>
                <m:e>
                  <m:r>
                    <w:rPr>
                      <w:rFonts w:ascii="Cambria Math" w:eastAsia="TimesNewRoman" w:hAnsi="Cambria Math" w:cs="Times New Roman"/>
                      <w:color w:val="000000"/>
                      <w:sz w:val="28"/>
                      <w:szCs w:val="28"/>
                      <w:lang w:val="en-US"/>
                    </w:rPr>
                    <m:t>ρ</m:t>
                  </m:r>
                </m:e>
                <m:sub>
                  <m:r>
                    <w:rPr>
                      <w:rFonts w:ascii="Cambria Math" w:eastAsia="TimesNewRoman" w:hAnsi="Cambria Math" w:cs="Times New Roman"/>
                      <w:color w:val="000000"/>
                      <w:sz w:val="28"/>
                      <w:szCs w:val="28"/>
                      <w:lang w:val="en-US"/>
                    </w:rPr>
                    <m:t>AC</m:t>
                  </m:r>
                </m:sub>
              </m:sSub>
              <m:r>
                <w:rPr>
                  <w:rFonts w:ascii="Cambria Math" w:eastAsia="TimesNewRoman" w:hAnsi="Cambria Math" w:cs="Times New Roman"/>
                  <w:color w:val="000000"/>
                  <w:sz w:val="28"/>
                  <w:szCs w:val="28"/>
                  <w:lang w:val="en-US"/>
                </w:rPr>
                <m:t>g</m:t>
              </m:r>
            </m:den>
          </m:f>
          <m:r>
            <w:rPr>
              <w:rFonts w:ascii="Cambria Math" w:eastAsia="TimesNewRoman" w:hAnsi="Cambria Math" w:cs="Times New Roman"/>
              <w:color w:val="000000"/>
              <w:sz w:val="28"/>
              <w:szCs w:val="28"/>
              <w:lang w:val="en-US"/>
            </w:rPr>
            <m:t>;   V=</m:t>
          </m:r>
          <m:f>
            <m:fPr>
              <m:ctrlPr>
                <w:rPr>
                  <w:rFonts w:ascii="Cambria Math" w:eastAsia="TimesNewRoman" w:hAnsi="Cambria Math" w:cs="Times New Roman"/>
                  <w:i/>
                  <w:color w:val="000000"/>
                  <w:sz w:val="28"/>
                  <w:szCs w:val="28"/>
                  <w:lang w:val="en-US"/>
                </w:rPr>
              </m:ctrlPr>
            </m:fPr>
            <m:num>
              <m:r>
                <w:rPr>
                  <w:rFonts w:ascii="Cambria Math" w:eastAsia="TimesNewRoman" w:hAnsi="Cambria Math" w:cs="Times New Roman"/>
                  <w:color w:val="000000"/>
                  <w:sz w:val="28"/>
                  <w:szCs w:val="28"/>
                  <w:lang w:val="en-US"/>
                </w:rPr>
                <m:t>20</m:t>
              </m:r>
            </m:num>
            <m:den>
              <m:r>
                <w:rPr>
                  <w:rFonts w:ascii="Cambria Math" w:eastAsia="TimesNewRoman" w:hAnsi="Cambria Math" w:cs="Times New Roman"/>
                  <w:color w:val="000000"/>
                  <w:sz w:val="28"/>
                  <w:szCs w:val="28"/>
                  <w:lang w:val="en-US"/>
                </w:rPr>
                <m:t>1000⋅10</m:t>
              </m:r>
            </m:den>
          </m:f>
          <m:r>
            <w:rPr>
              <w:rFonts w:ascii="Cambria Math" w:eastAsia="TimesNewRoman" w:hAnsi="Cambria Math" w:cs="Times New Roman"/>
              <w:color w:val="000000"/>
              <w:sz w:val="28"/>
              <w:szCs w:val="28"/>
              <w:lang w:val="en-US"/>
            </w:rPr>
            <m:t>=2⋅</m:t>
          </m:r>
          <m:sSup>
            <m:sSupPr>
              <m:ctrlPr>
                <w:rPr>
                  <w:rFonts w:ascii="Cambria Math" w:eastAsia="TimesNewRoman" w:hAnsi="Cambria Math" w:cs="Times New Roman"/>
                  <w:i/>
                  <w:color w:val="000000"/>
                  <w:sz w:val="28"/>
                  <w:szCs w:val="28"/>
                  <w:lang w:val="en-US"/>
                </w:rPr>
              </m:ctrlPr>
            </m:sSupPr>
            <m:e>
              <m:r>
                <w:rPr>
                  <w:rFonts w:ascii="Cambria Math" w:eastAsia="TimesNewRoman" w:hAnsi="Cambria Math" w:cs="Times New Roman"/>
                  <w:color w:val="000000"/>
                  <w:sz w:val="28"/>
                  <w:szCs w:val="28"/>
                  <w:lang w:val="en-US"/>
                </w:rPr>
                <m:t>10</m:t>
              </m:r>
            </m:e>
            <m:sup>
              <m:r>
                <w:rPr>
                  <w:rFonts w:ascii="Cambria Math" w:eastAsia="TimesNewRoman" w:hAnsi="Cambria Math" w:cs="Times New Roman"/>
                  <w:color w:val="000000"/>
                  <w:sz w:val="28"/>
                  <w:szCs w:val="28"/>
                  <w:lang w:val="en-US"/>
                </w:rPr>
                <m:t>-3</m:t>
              </m:r>
            </m:sup>
          </m:sSup>
          <m:d>
            <m:dPr>
              <m:ctrlPr>
                <w:rPr>
                  <w:rFonts w:ascii="Cambria Math" w:eastAsia="TimesNewRoman" w:hAnsi="Cambria Math" w:cs="Times New Roman"/>
                  <w:i/>
                  <w:color w:val="000000"/>
                  <w:sz w:val="28"/>
                  <w:szCs w:val="28"/>
                  <w:lang w:val="en-US"/>
                </w:rPr>
              </m:ctrlPr>
            </m:dPr>
            <m:e>
              <m:sSup>
                <m:sSupPr>
                  <m:ctrlPr>
                    <w:rPr>
                      <w:rFonts w:ascii="Cambria Math" w:eastAsia="TimesNewRoman" w:hAnsi="Cambria Math" w:cs="Times New Roman"/>
                      <w:i/>
                      <w:color w:val="000000"/>
                      <w:sz w:val="28"/>
                      <w:szCs w:val="28"/>
                      <w:lang w:val="en-US"/>
                    </w:rPr>
                  </m:ctrlPr>
                </m:sSupPr>
                <m:e>
                  <m:r>
                    <w:rPr>
                      <w:rFonts w:ascii="Cambria Math" w:eastAsia="TimesNewRoman" w:hAnsi="Cambria Math" w:cs="Times New Roman"/>
                      <w:color w:val="000000"/>
                      <w:sz w:val="28"/>
                      <w:szCs w:val="28"/>
                      <w:lang w:val="en-US"/>
                    </w:rPr>
                    <m:t>м</m:t>
                  </m:r>
                </m:e>
                <m:sup>
                  <m:r>
                    <w:rPr>
                      <w:rFonts w:ascii="Cambria Math" w:eastAsia="TimesNewRoman" w:hAnsi="Cambria Math" w:cs="Times New Roman"/>
                      <w:color w:val="000000"/>
                      <w:sz w:val="28"/>
                      <w:szCs w:val="28"/>
                      <w:lang w:val="en-US"/>
                    </w:rPr>
                    <m:t>3</m:t>
                  </m:r>
                </m:sup>
              </m:sSup>
            </m:e>
          </m:d>
          <m:r>
            <w:rPr>
              <w:rFonts w:ascii="Cambria Math" w:eastAsia="TimesNewRoman" w:hAnsi="Cambria Math" w:cs="Times New Roman"/>
              <w:color w:val="000000"/>
              <w:sz w:val="28"/>
              <w:szCs w:val="28"/>
              <w:lang w:val="en-US"/>
            </w:rPr>
            <m:t>.</m:t>
          </m:r>
        </m:oMath>
      </m:oMathPara>
    </w:p>
    <w:p w:rsidR="00FD1D7C" w:rsidRDefault="00FD1D7C" w:rsidP="00FD1D7C">
      <w:pPr>
        <w:autoSpaceDE w:val="0"/>
        <w:autoSpaceDN w:val="0"/>
        <w:adjustRightInd w:val="0"/>
        <w:spacing w:after="0" w:line="240" w:lineRule="auto"/>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rPr>
        <w:t>Отсюда можно найти плотность материала, из которого изготовлены бруски.</w:t>
      </w:r>
    </w:p>
    <w:p w:rsidR="00FD1D7C" w:rsidRPr="00ED125F" w:rsidRDefault="00FD1D7C" w:rsidP="00FD1D7C">
      <w:pPr>
        <w:autoSpaceDE w:val="0"/>
        <w:autoSpaceDN w:val="0"/>
        <w:adjustRightInd w:val="0"/>
        <w:spacing w:after="0" w:line="240" w:lineRule="auto"/>
        <w:rPr>
          <w:rFonts w:ascii="Times New Roman" w:eastAsia="TimesNewRoman" w:hAnsi="Times New Roman" w:cs="Times New Roman"/>
          <w:color w:val="000000"/>
          <w:sz w:val="28"/>
          <w:szCs w:val="28"/>
        </w:rPr>
      </w:pPr>
      <m:oMathPara>
        <m:oMathParaPr>
          <m:jc m:val="left"/>
        </m:oMathParaPr>
        <m:oMath>
          <m:r>
            <w:rPr>
              <w:rFonts w:ascii="Cambria Math" w:eastAsia="TimesNewRoman" w:hAnsi="Cambria Math" w:cs="Times New Roman"/>
              <w:color w:val="000000"/>
              <w:sz w:val="28"/>
              <w:szCs w:val="28"/>
            </w:rPr>
            <m:t>ρ=</m:t>
          </m:r>
          <m:f>
            <m:fPr>
              <m:ctrlPr>
                <w:rPr>
                  <w:rFonts w:ascii="Cambria Math" w:eastAsia="TimesNewRoman" w:hAnsi="Cambria Math" w:cs="Times New Roman"/>
                  <w:i/>
                  <w:color w:val="000000"/>
                  <w:sz w:val="28"/>
                  <w:szCs w:val="28"/>
                </w:rPr>
              </m:ctrlPr>
            </m:fPr>
            <m:num>
              <m:r>
                <w:rPr>
                  <w:rFonts w:ascii="Cambria Math" w:eastAsia="TimesNewRoman" w:hAnsi="Cambria Math" w:cs="Times New Roman"/>
                  <w:color w:val="000000"/>
                  <w:sz w:val="28"/>
                  <w:szCs w:val="28"/>
                </w:rPr>
                <m:t>1</m:t>
              </m:r>
            </m:num>
            <m:den>
              <m:r>
                <w:rPr>
                  <w:rFonts w:ascii="Cambria Math" w:eastAsia="TimesNewRoman" w:hAnsi="Cambria Math" w:cs="Times New Roman"/>
                  <w:color w:val="000000"/>
                  <w:sz w:val="28"/>
                  <w:szCs w:val="28"/>
                </w:rPr>
                <m:t>2⋅</m:t>
              </m:r>
              <m:sSup>
                <m:sSupPr>
                  <m:ctrlPr>
                    <w:rPr>
                      <w:rFonts w:ascii="Cambria Math" w:eastAsia="TimesNewRoman" w:hAnsi="Cambria Math" w:cs="Times New Roman"/>
                      <w:i/>
                      <w:color w:val="000000"/>
                      <w:sz w:val="28"/>
                      <w:szCs w:val="28"/>
                    </w:rPr>
                  </m:ctrlPr>
                </m:sSupPr>
                <m:e>
                  <m:r>
                    <w:rPr>
                      <w:rFonts w:ascii="Cambria Math" w:eastAsia="TimesNewRoman" w:hAnsi="Cambria Math" w:cs="Times New Roman"/>
                      <w:color w:val="000000"/>
                      <w:sz w:val="28"/>
                      <w:szCs w:val="28"/>
                    </w:rPr>
                    <m:t>10</m:t>
                  </m:r>
                </m:e>
                <m:sup>
                  <m:r>
                    <w:rPr>
                      <w:rFonts w:ascii="Cambria Math" w:eastAsia="TimesNewRoman" w:hAnsi="Cambria Math" w:cs="Times New Roman"/>
                      <w:color w:val="000000"/>
                      <w:sz w:val="28"/>
                      <w:szCs w:val="28"/>
                    </w:rPr>
                    <m:t>-3</m:t>
                  </m:r>
                </m:sup>
              </m:sSup>
            </m:den>
          </m:f>
          <m:r>
            <w:rPr>
              <w:rFonts w:ascii="Cambria Math" w:eastAsia="TimesNewRoman" w:hAnsi="Cambria Math" w:cs="Times New Roman"/>
              <w:color w:val="000000"/>
              <w:sz w:val="28"/>
              <w:szCs w:val="28"/>
            </w:rPr>
            <m:t>=500</m:t>
          </m:r>
          <m:d>
            <m:dPr>
              <m:ctrlPr>
                <w:rPr>
                  <w:rFonts w:ascii="Cambria Math" w:eastAsia="TimesNewRoman" w:hAnsi="Cambria Math" w:cs="Times New Roman"/>
                  <w:i/>
                  <w:color w:val="000000"/>
                  <w:sz w:val="28"/>
                  <w:szCs w:val="28"/>
                </w:rPr>
              </m:ctrlPr>
            </m:dPr>
            <m:e>
              <m:f>
                <m:fPr>
                  <m:ctrlPr>
                    <w:rPr>
                      <w:rFonts w:ascii="Cambria Math" w:eastAsia="TimesNewRoman" w:hAnsi="Cambria Math" w:cs="Times New Roman"/>
                      <w:i/>
                      <w:color w:val="000000"/>
                      <w:sz w:val="28"/>
                      <w:szCs w:val="28"/>
                    </w:rPr>
                  </m:ctrlPr>
                </m:fPr>
                <m:num>
                  <m:r>
                    <w:rPr>
                      <w:rFonts w:ascii="Cambria Math" w:eastAsia="TimesNewRoman" w:hAnsi="Cambria Math" w:cs="Times New Roman"/>
                      <w:color w:val="000000"/>
                      <w:sz w:val="28"/>
                      <w:szCs w:val="28"/>
                    </w:rPr>
                    <m:t>кг</m:t>
                  </m:r>
                </m:num>
                <m:den>
                  <m:sSup>
                    <m:sSupPr>
                      <m:ctrlPr>
                        <w:rPr>
                          <w:rFonts w:ascii="Cambria Math" w:eastAsia="TimesNewRoman" w:hAnsi="Cambria Math" w:cs="Times New Roman"/>
                          <w:i/>
                          <w:color w:val="000000"/>
                          <w:sz w:val="28"/>
                          <w:szCs w:val="28"/>
                          <w:lang w:val="en-US"/>
                        </w:rPr>
                      </m:ctrlPr>
                    </m:sSupPr>
                    <m:e>
                      <m:r>
                        <w:rPr>
                          <w:rFonts w:ascii="Cambria Math" w:eastAsia="TimesNewRoman" w:hAnsi="Cambria Math" w:cs="Times New Roman"/>
                          <w:color w:val="000000"/>
                          <w:sz w:val="28"/>
                          <w:szCs w:val="28"/>
                        </w:rPr>
                        <m:t>м</m:t>
                      </m:r>
                      <m:ctrlPr>
                        <w:rPr>
                          <w:rFonts w:ascii="Cambria Math" w:eastAsia="TimesNewRoman" w:hAnsi="Cambria Math" w:cs="Times New Roman"/>
                          <w:i/>
                          <w:color w:val="000000"/>
                          <w:sz w:val="28"/>
                          <w:szCs w:val="28"/>
                        </w:rPr>
                      </m:ctrlPr>
                    </m:e>
                    <m:sup>
                      <m:r>
                        <w:rPr>
                          <w:rFonts w:ascii="Cambria Math" w:eastAsia="TimesNewRoman" w:hAnsi="Cambria Math" w:cs="Times New Roman"/>
                          <w:color w:val="000000"/>
                          <w:sz w:val="28"/>
                          <w:szCs w:val="28"/>
                        </w:rPr>
                        <m:t>3</m:t>
                      </m:r>
                    </m:sup>
                  </m:sSup>
                </m:den>
              </m:f>
            </m:e>
          </m:d>
          <m:r>
            <w:rPr>
              <w:rFonts w:ascii="Cambria Math" w:eastAsia="TimesNewRoman" w:hAnsi="Cambria Math" w:cs="Times New Roman"/>
              <w:color w:val="000000"/>
              <w:sz w:val="28"/>
              <w:szCs w:val="28"/>
            </w:rPr>
            <m:t>.</m:t>
          </m:r>
        </m:oMath>
      </m:oMathPara>
    </w:p>
    <w:p w:rsidR="00FD1D7C" w:rsidRDefault="00FD1D7C" w:rsidP="00FD1D7C">
      <w:pPr>
        <w:autoSpaceDE w:val="0"/>
        <w:autoSpaceDN w:val="0"/>
        <w:adjustRightInd w:val="0"/>
        <w:spacing w:after="0" w:line="240" w:lineRule="auto"/>
        <w:rPr>
          <w:rFonts w:ascii="Times New Roman" w:eastAsia="TimesNewRoman" w:hAnsi="Times New Roman" w:cs="Times New Roman"/>
          <w:color w:val="000000"/>
          <w:sz w:val="28"/>
          <w:szCs w:val="28"/>
        </w:rPr>
      </w:pPr>
    </w:p>
    <w:p w:rsidR="00FD1D7C" w:rsidRDefault="00FD1D7C" w:rsidP="00FD1D7C">
      <w:pPr>
        <w:autoSpaceDE w:val="0"/>
        <w:autoSpaceDN w:val="0"/>
        <w:adjustRightInd w:val="0"/>
        <w:spacing w:after="0" w:line="240" w:lineRule="auto"/>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rPr>
        <w:t xml:space="preserve">Утверждение № 1 – верное. </w:t>
      </w:r>
    </w:p>
    <w:p w:rsidR="00FD1D7C" w:rsidRDefault="00FD1D7C" w:rsidP="00FD1D7C">
      <w:pPr>
        <w:autoSpaceDE w:val="0"/>
        <w:autoSpaceDN w:val="0"/>
        <w:adjustRightInd w:val="0"/>
        <w:spacing w:after="0" w:line="240" w:lineRule="auto"/>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rPr>
        <w:t xml:space="preserve">Так как выталкивающая сила зависит от плотности жидкости, то перемещение   брусков в керосин приведет к увеличению глубины погружения. Утверждение № 3 – неверное. </w:t>
      </w:r>
    </w:p>
    <w:p w:rsidR="00FD1D7C" w:rsidRDefault="00FD1D7C" w:rsidP="00FD1D7C">
      <w:pPr>
        <w:autoSpaceDE w:val="0"/>
        <w:autoSpaceDN w:val="0"/>
        <w:adjustRightInd w:val="0"/>
        <w:spacing w:after="0" w:line="240" w:lineRule="auto"/>
        <w:rPr>
          <w:rFonts w:ascii="Times New Roman" w:eastAsia="TimesNewRoman" w:hAnsi="Times New Roman" w:cs="Times New Roman"/>
          <w:color w:val="000000"/>
          <w:sz w:val="28"/>
          <w:szCs w:val="28"/>
        </w:rPr>
      </w:pPr>
    </w:p>
    <w:p w:rsidR="00FD1D7C" w:rsidRDefault="00FD1D7C" w:rsidP="00FD1D7C">
      <w:pPr>
        <w:autoSpaceDE w:val="0"/>
        <w:autoSpaceDN w:val="0"/>
        <w:adjustRightInd w:val="0"/>
        <w:spacing w:after="0" w:line="240" w:lineRule="auto"/>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rPr>
        <w:t>Предположим, что при добавлении третьего бруска они все полностью погрузились в воду. Тогда суммарная сила Архимеда будет равна 60 Н, а общая сила тяжести 10+10+7 = 27 (Н). Бруски не утонут и даже полностью не погрузятся в воду. Утверждение № 2 – неверное.</w:t>
      </w:r>
    </w:p>
    <w:p w:rsidR="00FD1D7C" w:rsidRDefault="00FD1D7C" w:rsidP="00FD1D7C">
      <w:pPr>
        <w:autoSpaceDE w:val="0"/>
        <w:autoSpaceDN w:val="0"/>
        <w:adjustRightInd w:val="0"/>
        <w:spacing w:after="0" w:line="240" w:lineRule="auto"/>
        <w:rPr>
          <w:rFonts w:ascii="Times New Roman" w:eastAsia="TimesNewRoman" w:hAnsi="Times New Roman" w:cs="Times New Roman"/>
          <w:color w:val="000000"/>
          <w:sz w:val="28"/>
          <w:szCs w:val="28"/>
        </w:rPr>
      </w:pPr>
    </w:p>
    <w:p w:rsidR="00FD1D7C" w:rsidRDefault="00FD1D7C" w:rsidP="00FD1D7C">
      <w:pPr>
        <w:autoSpaceDE w:val="0"/>
        <w:autoSpaceDN w:val="0"/>
        <w:adjustRightInd w:val="0"/>
        <w:spacing w:after="0" w:line="240" w:lineRule="auto"/>
        <w:jc w:val="both"/>
        <w:rPr>
          <w:rFonts w:ascii="Times New Roman" w:eastAsia="TimesNewRoman" w:hAnsi="Times New Roman" w:cs="Times New Roman"/>
          <w:color w:val="000000"/>
          <w:sz w:val="28"/>
          <w:szCs w:val="28"/>
        </w:rPr>
      </w:pPr>
      <w:r>
        <w:rPr>
          <w:rFonts w:ascii="Times New Roman" w:eastAsia="TimesNewRoman" w:hAnsi="Times New Roman" w:cs="Times New Roman"/>
          <w:color w:val="000000"/>
          <w:sz w:val="28"/>
          <w:szCs w:val="28"/>
        </w:rPr>
        <w:t>Можно рассчитать глубину погружения после добавления ещё двух брусков.</w:t>
      </w:r>
    </w:p>
    <w:p w:rsidR="00FD1D7C" w:rsidRDefault="00FD1D7C" w:rsidP="00FD1D7C">
      <w:pPr>
        <w:autoSpaceDE w:val="0"/>
        <w:autoSpaceDN w:val="0"/>
        <w:adjustRightInd w:val="0"/>
        <w:spacing w:after="0" w:line="240" w:lineRule="auto"/>
        <w:jc w:val="both"/>
        <w:rPr>
          <w:rFonts w:ascii="Times New Roman" w:eastAsia="TimesNewRoman" w:hAnsi="Times New Roman" w:cs="Times New Roman"/>
          <w:color w:val="000000"/>
          <w:sz w:val="28"/>
          <w:szCs w:val="28"/>
        </w:rPr>
      </w:pPr>
    </w:p>
    <w:p w:rsidR="00FD1D7C" w:rsidRPr="00ED125F" w:rsidRDefault="00AA40DD" w:rsidP="00FD1D7C">
      <w:pPr>
        <w:autoSpaceDE w:val="0"/>
        <w:autoSpaceDN w:val="0"/>
        <w:adjustRightInd w:val="0"/>
        <w:spacing w:after="0" w:line="240" w:lineRule="auto"/>
        <w:jc w:val="both"/>
        <w:rPr>
          <w:rFonts w:ascii="Times New Roman" w:eastAsia="TimesNewRoman" w:hAnsi="Times New Roman" w:cs="Times New Roman"/>
          <w:color w:val="000000"/>
          <w:sz w:val="28"/>
          <w:szCs w:val="28"/>
        </w:rPr>
      </w:pPr>
      <m:oMathPara>
        <m:oMath>
          <m:sSub>
            <m:sSubPr>
              <m:ctrlPr>
                <w:rPr>
                  <w:rFonts w:ascii="Cambria Math" w:eastAsia="TimesNewRoman" w:hAnsi="Cambria Math" w:cs="Times New Roman"/>
                  <w:i/>
                  <w:color w:val="000000"/>
                  <w:sz w:val="28"/>
                  <w:szCs w:val="28"/>
                </w:rPr>
              </m:ctrlPr>
            </m:sSubPr>
            <m:e>
              <m:r>
                <w:rPr>
                  <w:rFonts w:ascii="Cambria Math" w:eastAsia="TimesNewRoman" w:hAnsi="Cambria Math" w:cs="Times New Roman"/>
                  <w:color w:val="000000"/>
                  <w:sz w:val="28"/>
                  <w:szCs w:val="28"/>
                </w:rPr>
                <m:t>F</m:t>
              </m:r>
            </m:e>
            <m:sub>
              <m:r>
                <w:rPr>
                  <w:rFonts w:ascii="Cambria Math" w:eastAsia="TimesNewRoman" w:hAnsi="Cambria Math" w:cs="Times New Roman"/>
                  <w:color w:val="000000"/>
                  <w:sz w:val="28"/>
                  <w:szCs w:val="28"/>
                </w:rPr>
                <m:t>тяж</m:t>
              </m:r>
            </m:sub>
          </m:sSub>
          <m:r>
            <w:rPr>
              <w:rFonts w:ascii="Cambria Math" w:eastAsia="TimesNewRoman" w:hAnsi="Cambria Math" w:cs="Times New Roman"/>
              <w:color w:val="000000"/>
              <w:sz w:val="28"/>
              <w:szCs w:val="28"/>
            </w:rPr>
            <m:t>=</m:t>
          </m:r>
          <m:d>
            <m:dPr>
              <m:ctrlPr>
                <w:rPr>
                  <w:rFonts w:ascii="Cambria Math" w:eastAsia="TimesNewRoman" w:hAnsi="Cambria Math" w:cs="Times New Roman"/>
                  <w:i/>
                  <w:color w:val="000000"/>
                  <w:sz w:val="28"/>
                  <w:szCs w:val="28"/>
                </w:rPr>
              </m:ctrlPr>
            </m:dPr>
            <m:e>
              <m:r>
                <w:rPr>
                  <w:rFonts w:ascii="Cambria Math" w:eastAsia="TimesNewRoman" w:hAnsi="Cambria Math" w:cs="Times New Roman"/>
                  <w:color w:val="000000"/>
                  <w:sz w:val="28"/>
                  <w:szCs w:val="28"/>
                </w:rPr>
                <m:t>1+1+1+1</m:t>
              </m:r>
            </m:e>
          </m:d>
          <m:r>
            <w:rPr>
              <w:rFonts w:ascii="Cambria Math" w:eastAsia="TimesNewRoman" w:hAnsi="Cambria Math" w:cs="Times New Roman"/>
              <w:color w:val="000000"/>
              <w:sz w:val="28"/>
              <w:szCs w:val="28"/>
              <w:lang w:val="en-US"/>
            </w:rPr>
            <m:t>⋅10=40</m:t>
          </m:r>
          <m:d>
            <m:dPr>
              <m:ctrlPr>
                <w:rPr>
                  <w:rFonts w:ascii="Cambria Math" w:eastAsia="TimesNewRoman" w:hAnsi="Cambria Math" w:cs="Times New Roman"/>
                  <w:i/>
                  <w:color w:val="000000"/>
                  <w:sz w:val="28"/>
                  <w:szCs w:val="28"/>
                </w:rPr>
              </m:ctrlPr>
            </m:dPr>
            <m:e>
              <m:r>
                <w:rPr>
                  <w:rFonts w:ascii="Cambria Math" w:eastAsia="TimesNewRoman" w:hAnsi="Cambria Math" w:cs="Times New Roman"/>
                  <w:color w:val="000000"/>
                  <w:sz w:val="28"/>
                  <w:szCs w:val="28"/>
                </w:rPr>
                <m:t>Н</m:t>
              </m:r>
            </m:e>
          </m:d>
          <m:r>
            <w:rPr>
              <w:rFonts w:ascii="Cambria Math" w:eastAsia="TimesNewRoman" w:hAnsi="Cambria Math" w:cs="Times New Roman"/>
              <w:color w:val="000000"/>
              <w:sz w:val="28"/>
              <w:szCs w:val="28"/>
            </w:rPr>
            <m:t>;</m:t>
          </m:r>
        </m:oMath>
      </m:oMathPara>
    </w:p>
    <w:p w:rsidR="00FD1D7C" w:rsidRPr="00350D82" w:rsidRDefault="00AA40DD" w:rsidP="00FD1D7C">
      <w:pPr>
        <w:autoSpaceDE w:val="0"/>
        <w:autoSpaceDN w:val="0"/>
        <w:adjustRightInd w:val="0"/>
        <w:spacing w:after="0" w:line="240" w:lineRule="auto"/>
        <w:jc w:val="both"/>
        <w:rPr>
          <w:rFonts w:ascii="Times New Roman" w:eastAsia="TimesNewRoman" w:hAnsi="Times New Roman" w:cs="Times New Roman"/>
          <w:color w:val="000000"/>
          <w:sz w:val="28"/>
          <w:szCs w:val="28"/>
          <w:lang w:val="en-US"/>
        </w:rPr>
      </w:pPr>
      <m:oMathPara>
        <m:oMath>
          <m:sSub>
            <m:sSubPr>
              <m:ctrlPr>
                <w:rPr>
                  <w:rFonts w:ascii="Cambria Math" w:eastAsia="TimesNewRoman" w:hAnsi="Cambria Math" w:cs="Times New Roman"/>
                  <w:i/>
                  <w:color w:val="000000"/>
                  <w:sz w:val="28"/>
                  <w:szCs w:val="28"/>
                  <w:lang w:val="en-US"/>
                </w:rPr>
              </m:ctrlPr>
            </m:sSubPr>
            <m:e>
              <m:r>
                <w:rPr>
                  <w:rFonts w:ascii="Cambria Math" w:eastAsia="TimesNewRoman" w:hAnsi="Cambria Math" w:cs="Times New Roman"/>
                  <w:color w:val="000000"/>
                  <w:sz w:val="28"/>
                  <w:szCs w:val="28"/>
                  <w:lang w:val="en-US"/>
                </w:rPr>
                <m:t>F</m:t>
              </m:r>
            </m:e>
            <m:sub>
              <m:r>
                <w:rPr>
                  <w:rFonts w:ascii="Cambria Math" w:eastAsia="TimesNewRoman" w:hAnsi="Cambria Math" w:cs="Times New Roman"/>
                  <w:color w:val="000000"/>
                  <w:sz w:val="28"/>
                  <w:szCs w:val="28"/>
                </w:rPr>
                <m:t>арх</m:t>
              </m:r>
            </m:sub>
          </m:sSub>
          <m:r>
            <w:rPr>
              <w:rFonts w:ascii="Cambria Math" w:eastAsia="TimesNewRoman" w:hAnsi="Cambria Math" w:cs="Times New Roman"/>
              <w:color w:val="000000"/>
              <w:sz w:val="28"/>
              <w:szCs w:val="28"/>
              <w:lang w:val="en-US"/>
            </w:rPr>
            <m:t>=</m:t>
          </m:r>
          <m:sSub>
            <m:sSubPr>
              <m:ctrlPr>
                <w:rPr>
                  <w:rFonts w:ascii="Cambria Math" w:eastAsia="TimesNewRoman" w:hAnsi="Cambria Math" w:cs="Times New Roman"/>
                  <w:i/>
                  <w:color w:val="000000"/>
                  <w:sz w:val="28"/>
                  <w:szCs w:val="28"/>
                  <w:lang w:val="en-US"/>
                </w:rPr>
              </m:ctrlPr>
            </m:sSubPr>
            <m:e>
              <m:r>
                <w:rPr>
                  <w:rFonts w:ascii="Cambria Math" w:eastAsia="TimesNewRoman" w:hAnsi="Cambria Math" w:cs="Times New Roman"/>
                  <w:color w:val="000000"/>
                  <w:sz w:val="28"/>
                  <w:szCs w:val="28"/>
                  <w:lang w:val="en-US"/>
                </w:rPr>
                <m:t>F</m:t>
              </m:r>
            </m:e>
            <m:sub>
              <m:r>
                <w:rPr>
                  <w:rFonts w:ascii="Cambria Math" w:eastAsia="TimesNewRoman" w:hAnsi="Cambria Math" w:cs="Times New Roman"/>
                  <w:color w:val="000000"/>
                  <w:sz w:val="28"/>
                  <w:szCs w:val="28"/>
                </w:rPr>
                <m:t>тяж</m:t>
              </m:r>
            </m:sub>
          </m:sSub>
          <m:r>
            <w:rPr>
              <w:rFonts w:ascii="Cambria Math" w:eastAsia="TimesNewRoman" w:hAnsi="Cambria Math" w:cs="Times New Roman"/>
              <w:color w:val="000000"/>
              <w:sz w:val="28"/>
              <w:szCs w:val="28"/>
              <w:lang w:val="en-US"/>
            </w:rPr>
            <m:t>=</m:t>
          </m:r>
          <m:sSub>
            <m:sSubPr>
              <m:ctrlPr>
                <w:rPr>
                  <w:rFonts w:ascii="Cambria Math" w:eastAsia="TimesNewRoman" w:hAnsi="Cambria Math" w:cs="Times New Roman"/>
                  <w:i/>
                  <w:color w:val="000000"/>
                  <w:sz w:val="28"/>
                  <w:szCs w:val="28"/>
                  <w:lang w:val="en-US"/>
                </w:rPr>
              </m:ctrlPr>
            </m:sSubPr>
            <m:e>
              <m:r>
                <w:rPr>
                  <w:rFonts w:ascii="Cambria Math" w:eastAsia="TimesNewRoman" w:hAnsi="Cambria Math" w:cs="Times New Roman"/>
                  <w:color w:val="000000"/>
                  <w:sz w:val="28"/>
                  <w:szCs w:val="28"/>
                  <w:lang w:val="en-US"/>
                </w:rPr>
                <m:t>ρ</m:t>
              </m:r>
            </m:e>
            <m:sub>
              <m:r>
                <w:rPr>
                  <w:rFonts w:ascii="Cambria Math" w:eastAsia="TimesNewRoman" w:hAnsi="Cambria Math" w:cs="Times New Roman"/>
                  <w:color w:val="000000"/>
                  <w:sz w:val="28"/>
                  <w:szCs w:val="28"/>
                </w:rPr>
                <m:t>ж</m:t>
              </m:r>
            </m:sub>
          </m:sSub>
          <m:r>
            <w:rPr>
              <w:rFonts w:ascii="Cambria Math" w:eastAsia="TimesNewRoman" w:hAnsi="Cambria Math" w:cs="Times New Roman"/>
              <w:color w:val="000000"/>
              <w:sz w:val="28"/>
              <w:szCs w:val="28"/>
              <w:lang w:val="en-US"/>
            </w:rPr>
            <m:t>g</m:t>
          </m:r>
          <m:sSub>
            <m:sSubPr>
              <m:ctrlPr>
                <w:rPr>
                  <w:rFonts w:ascii="Cambria Math" w:eastAsia="TimesNewRoman" w:hAnsi="Cambria Math" w:cs="Times New Roman"/>
                  <w:i/>
                  <w:color w:val="000000"/>
                  <w:sz w:val="28"/>
                  <w:szCs w:val="28"/>
                  <w:lang w:val="en-US"/>
                </w:rPr>
              </m:ctrlPr>
            </m:sSubPr>
            <m:e>
              <m:r>
                <w:rPr>
                  <w:rFonts w:ascii="Cambria Math" w:eastAsia="TimesNewRoman" w:hAnsi="Cambria Math" w:cs="Times New Roman"/>
                  <w:color w:val="000000"/>
                  <w:sz w:val="28"/>
                  <w:szCs w:val="28"/>
                  <w:lang w:val="en-US"/>
                </w:rPr>
                <m:t>V</m:t>
              </m:r>
            </m:e>
            <m:sub>
              <m:r>
                <w:rPr>
                  <w:rFonts w:ascii="Cambria Math" w:eastAsia="TimesNewRoman" w:hAnsi="Cambria Math" w:cs="Times New Roman"/>
                  <w:color w:val="000000"/>
                  <w:sz w:val="28"/>
                  <w:szCs w:val="28"/>
                </w:rPr>
                <m:t>об</m:t>
              </m:r>
            </m:sub>
          </m:sSub>
          <m:r>
            <w:rPr>
              <w:rFonts w:ascii="Cambria Math" w:eastAsia="TimesNewRoman" w:hAnsi="Cambria Math" w:cs="Times New Roman"/>
              <w:color w:val="000000"/>
              <w:sz w:val="28"/>
              <w:szCs w:val="28"/>
              <w:lang w:val="en-US"/>
            </w:rPr>
            <m:t>;</m:t>
          </m:r>
        </m:oMath>
      </m:oMathPara>
    </w:p>
    <w:p w:rsidR="00FD1D7C" w:rsidRPr="00ED2463" w:rsidRDefault="00AA40DD" w:rsidP="00FD1D7C">
      <w:pPr>
        <w:autoSpaceDE w:val="0"/>
        <w:autoSpaceDN w:val="0"/>
        <w:adjustRightInd w:val="0"/>
        <w:spacing w:after="0" w:line="240" w:lineRule="auto"/>
        <w:jc w:val="both"/>
        <w:rPr>
          <w:rFonts w:ascii="Times New Roman" w:eastAsia="TimesNewRoman" w:hAnsi="Times New Roman" w:cs="Times New Roman"/>
          <w:color w:val="000000"/>
          <w:sz w:val="28"/>
          <w:szCs w:val="28"/>
          <w:lang w:val="en-US"/>
        </w:rPr>
      </w:pPr>
      <m:oMathPara>
        <m:oMath>
          <m:sSub>
            <m:sSubPr>
              <m:ctrlPr>
                <w:rPr>
                  <w:rFonts w:ascii="Cambria Math" w:eastAsia="TimesNewRoman" w:hAnsi="Cambria Math" w:cs="Times New Roman"/>
                  <w:i/>
                  <w:color w:val="000000"/>
                  <w:sz w:val="28"/>
                  <w:szCs w:val="28"/>
                </w:rPr>
              </m:ctrlPr>
            </m:sSubPr>
            <m:e>
              <m:r>
                <w:rPr>
                  <w:rFonts w:ascii="Cambria Math" w:eastAsia="TimesNewRoman" w:hAnsi="Cambria Math" w:cs="Times New Roman"/>
                  <w:color w:val="000000"/>
                  <w:sz w:val="28"/>
                  <w:szCs w:val="28"/>
                </w:rPr>
                <m:t>V</m:t>
              </m:r>
            </m:e>
            <m:sub>
              <m:r>
                <w:rPr>
                  <w:rFonts w:ascii="Cambria Math" w:eastAsia="TimesNewRoman" w:hAnsi="Cambria Math" w:cs="Times New Roman"/>
                  <w:color w:val="000000"/>
                  <w:sz w:val="28"/>
                  <w:szCs w:val="28"/>
                </w:rPr>
                <m:t>об</m:t>
              </m:r>
            </m:sub>
          </m:sSub>
          <m:r>
            <w:rPr>
              <w:rFonts w:ascii="Cambria Math" w:eastAsia="TimesNewRoman" w:hAnsi="Cambria Math" w:cs="Times New Roman"/>
              <w:color w:val="000000"/>
              <w:sz w:val="28"/>
              <w:szCs w:val="28"/>
              <w:lang w:val="en-US"/>
            </w:rPr>
            <m:t>=</m:t>
          </m:r>
          <m:f>
            <m:fPr>
              <m:ctrlPr>
                <w:rPr>
                  <w:rFonts w:ascii="Cambria Math" w:eastAsia="TimesNewRoman" w:hAnsi="Cambria Math" w:cs="Times New Roman"/>
                  <w:i/>
                  <w:color w:val="000000"/>
                  <w:sz w:val="28"/>
                  <w:szCs w:val="28"/>
                </w:rPr>
              </m:ctrlPr>
            </m:fPr>
            <m:num>
              <m:sSub>
                <m:sSubPr>
                  <m:ctrlPr>
                    <w:rPr>
                      <w:rFonts w:ascii="Cambria Math" w:eastAsia="TimesNewRoman" w:hAnsi="Cambria Math" w:cs="Times New Roman"/>
                      <w:i/>
                      <w:color w:val="000000"/>
                      <w:sz w:val="28"/>
                      <w:szCs w:val="28"/>
                    </w:rPr>
                  </m:ctrlPr>
                </m:sSubPr>
                <m:e>
                  <m:r>
                    <w:rPr>
                      <w:rFonts w:ascii="Cambria Math" w:eastAsia="TimesNewRoman" w:hAnsi="Cambria Math" w:cs="Times New Roman"/>
                      <w:color w:val="000000"/>
                      <w:sz w:val="28"/>
                      <w:szCs w:val="28"/>
                    </w:rPr>
                    <m:t>F</m:t>
                  </m:r>
                </m:e>
                <m:sub>
                  <m:r>
                    <w:rPr>
                      <w:rFonts w:ascii="Cambria Math" w:eastAsia="TimesNewRoman" w:hAnsi="Cambria Math" w:cs="Times New Roman"/>
                      <w:color w:val="000000"/>
                      <w:sz w:val="28"/>
                      <w:szCs w:val="28"/>
                    </w:rPr>
                    <m:t>арх</m:t>
                  </m:r>
                  <m:r>
                    <w:rPr>
                      <w:rFonts w:ascii="Cambria Math" w:eastAsia="TimesNewRoman" w:hAnsi="Cambria Math" w:cs="Times New Roman"/>
                      <w:color w:val="000000"/>
                      <w:sz w:val="28"/>
                      <w:szCs w:val="28"/>
                      <w:lang w:val="en-US"/>
                    </w:rPr>
                    <m:t xml:space="preserve"> </m:t>
                  </m:r>
                </m:sub>
              </m:sSub>
            </m:num>
            <m:den>
              <m:sSub>
                <m:sSubPr>
                  <m:ctrlPr>
                    <w:rPr>
                      <w:rFonts w:ascii="Cambria Math" w:eastAsia="TimesNewRoman" w:hAnsi="Cambria Math" w:cs="Times New Roman"/>
                      <w:i/>
                      <w:color w:val="000000"/>
                      <w:sz w:val="28"/>
                      <w:szCs w:val="28"/>
                    </w:rPr>
                  </m:ctrlPr>
                </m:sSubPr>
                <m:e>
                  <m:r>
                    <w:rPr>
                      <w:rFonts w:ascii="Cambria Math" w:eastAsia="TimesNewRoman" w:hAnsi="Cambria Math" w:cs="Times New Roman"/>
                      <w:color w:val="000000"/>
                      <w:sz w:val="28"/>
                      <w:szCs w:val="28"/>
                    </w:rPr>
                    <m:t>ρ</m:t>
                  </m:r>
                </m:e>
                <m:sub>
                  <m:r>
                    <w:rPr>
                      <w:rFonts w:ascii="Cambria Math" w:eastAsia="TimesNewRoman" w:hAnsi="Cambria Math" w:cs="Times New Roman"/>
                      <w:color w:val="000000"/>
                      <w:sz w:val="28"/>
                      <w:szCs w:val="28"/>
                    </w:rPr>
                    <m:t>ж</m:t>
                  </m:r>
                </m:sub>
              </m:sSub>
              <m:r>
                <w:rPr>
                  <w:rFonts w:ascii="Cambria Math" w:eastAsia="TimesNewRoman" w:hAnsi="Cambria Math" w:cs="Times New Roman"/>
                  <w:color w:val="000000"/>
                  <w:sz w:val="28"/>
                  <w:szCs w:val="28"/>
                  <w:lang w:val="en-US"/>
                </w:rPr>
                <m:t>g</m:t>
              </m:r>
            </m:den>
          </m:f>
          <m:r>
            <w:rPr>
              <w:rFonts w:ascii="Cambria Math" w:eastAsia="TimesNewRoman" w:hAnsi="Cambria Math" w:cs="Times New Roman"/>
              <w:color w:val="000000"/>
              <w:sz w:val="28"/>
              <w:szCs w:val="28"/>
              <w:lang w:val="en-US"/>
            </w:rPr>
            <m:t>=</m:t>
          </m:r>
          <m:f>
            <m:fPr>
              <m:ctrlPr>
                <w:rPr>
                  <w:rFonts w:ascii="Cambria Math" w:eastAsia="TimesNewRoman" w:hAnsi="Cambria Math" w:cs="Times New Roman"/>
                  <w:i/>
                  <w:color w:val="000000"/>
                  <w:sz w:val="28"/>
                  <w:szCs w:val="28"/>
                  <w:lang w:val="en-US"/>
                </w:rPr>
              </m:ctrlPr>
            </m:fPr>
            <m:num>
              <m:r>
                <w:rPr>
                  <w:rFonts w:ascii="Cambria Math" w:eastAsia="TimesNewRoman" w:hAnsi="Cambria Math" w:cs="Times New Roman"/>
                  <w:color w:val="000000"/>
                  <w:sz w:val="28"/>
                  <w:szCs w:val="28"/>
                  <w:lang w:val="en-US"/>
                </w:rPr>
                <m:t>40</m:t>
              </m:r>
            </m:num>
            <m:den>
              <m:r>
                <w:rPr>
                  <w:rFonts w:ascii="Cambria Math" w:eastAsia="TimesNewRoman" w:hAnsi="Cambria Math" w:cs="Times New Roman"/>
                  <w:color w:val="000000"/>
                  <w:sz w:val="28"/>
                  <w:szCs w:val="28"/>
                  <w:lang w:val="en-US"/>
                </w:rPr>
                <m:t>1000⋅10</m:t>
              </m:r>
            </m:den>
          </m:f>
          <m:r>
            <w:rPr>
              <w:rFonts w:ascii="Cambria Math" w:eastAsia="TimesNewRoman" w:hAnsi="Cambria Math" w:cs="Times New Roman"/>
              <w:color w:val="000000"/>
              <w:sz w:val="28"/>
              <w:szCs w:val="28"/>
              <w:lang w:val="en-US"/>
            </w:rPr>
            <m:t>=4⋅</m:t>
          </m:r>
          <m:sSup>
            <m:sSupPr>
              <m:ctrlPr>
                <w:rPr>
                  <w:rFonts w:ascii="Cambria Math" w:eastAsia="TimesNewRoman" w:hAnsi="Cambria Math" w:cs="Times New Roman"/>
                  <w:i/>
                  <w:color w:val="000000"/>
                  <w:sz w:val="28"/>
                  <w:szCs w:val="28"/>
                  <w:lang w:val="en-US"/>
                </w:rPr>
              </m:ctrlPr>
            </m:sSupPr>
            <m:e>
              <m:r>
                <w:rPr>
                  <w:rFonts w:ascii="Cambria Math" w:eastAsia="TimesNewRoman" w:hAnsi="Cambria Math" w:cs="Times New Roman"/>
                  <w:color w:val="000000"/>
                  <w:sz w:val="28"/>
                  <w:szCs w:val="28"/>
                  <w:lang w:val="en-US"/>
                </w:rPr>
                <m:t>10</m:t>
              </m:r>
            </m:e>
            <m:sup>
              <m:r>
                <w:rPr>
                  <w:rFonts w:ascii="Cambria Math" w:eastAsia="TimesNewRoman" w:hAnsi="Cambria Math" w:cs="Times New Roman"/>
                  <w:color w:val="000000"/>
                  <w:sz w:val="28"/>
                  <w:szCs w:val="28"/>
                  <w:lang w:val="en-US"/>
                </w:rPr>
                <m:t>-3</m:t>
              </m:r>
            </m:sup>
          </m:sSup>
          <m:d>
            <m:dPr>
              <m:ctrlPr>
                <w:rPr>
                  <w:rFonts w:ascii="Cambria Math" w:eastAsia="TimesNewRoman" w:hAnsi="Cambria Math" w:cs="Times New Roman"/>
                  <w:i/>
                  <w:color w:val="000000"/>
                  <w:sz w:val="28"/>
                  <w:szCs w:val="28"/>
                  <w:lang w:val="en-US"/>
                </w:rPr>
              </m:ctrlPr>
            </m:dPr>
            <m:e>
              <m:sSup>
                <m:sSupPr>
                  <m:ctrlPr>
                    <w:rPr>
                      <w:rFonts w:ascii="Cambria Math" w:eastAsia="TimesNewRoman" w:hAnsi="Cambria Math" w:cs="Times New Roman"/>
                      <w:i/>
                      <w:color w:val="000000"/>
                      <w:sz w:val="28"/>
                      <w:szCs w:val="28"/>
                      <w:lang w:val="en-US"/>
                    </w:rPr>
                  </m:ctrlPr>
                </m:sSupPr>
                <m:e>
                  <m:r>
                    <w:rPr>
                      <w:rFonts w:ascii="Cambria Math" w:eastAsia="TimesNewRoman" w:hAnsi="Cambria Math" w:cs="Times New Roman"/>
                      <w:color w:val="000000"/>
                      <w:sz w:val="28"/>
                      <w:szCs w:val="28"/>
                    </w:rPr>
                    <m:t>м</m:t>
                  </m:r>
                  <m:ctrlPr>
                    <w:rPr>
                      <w:rFonts w:ascii="Cambria Math" w:eastAsia="TimesNewRoman" w:hAnsi="Cambria Math" w:cs="Times New Roman"/>
                      <w:i/>
                      <w:color w:val="000000"/>
                      <w:sz w:val="28"/>
                      <w:szCs w:val="28"/>
                    </w:rPr>
                  </m:ctrlPr>
                </m:e>
                <m:sup>
                  <m:r>
                    <w:rPr>
                      <w:rFonts w:ascii="Cambria Math" w:eastAsia="TimesNewRoman" w:hAnsi="Cambria Math" w:cs="Times New Roman"/>
                      <w:color w:val="000000"/>
                      <w:sz w:val="28"/>
                      <w:szCs w:val="28"/>
                      <w:lang w:val="en-US"/>
                    </w:rPr>
                    <m:t>3</m:t>
                  </m:r>
                </m:sup>
              </m:sSup>
              <m:r>
                <w:rPr>
                  <w:rFonts w:ascii="Cambria Math" w:eastAsia="TimesNewRoman" w:hAnsi="Cambria Math" w:cs="Times New Roman"/>
                  <w:color w:val="000000"/>
                  <w:sz w:val="28"/>
                  <w:szCs w:val="28"/>
                  <w:lang w:val="en-US"/>
                </w:rPr>
                <m:t xml:space="preserve"> </m:t>
              </m:r>
            </m:e>
          </m:d>
          <m:r>
            <w:rPr>
              <w:rFonts w:ascii="Cambria Math" w:eastAsia="TimesNewRoman" w:hAnsi="Cambria Math" w:cs="Times New Roman"/>
              <w:color w:val="000000"/>
              <w:sz w:val="28"/>
              <w:szCs w:val="28"/>
              <w:lang w:val="en-US"/>
            </w:rPr>
            <m:t>.</m:t>
          </m:r>
        </m:oMath>
      </m:oMathPara>
    </w:p>
    <w:p w:rsidR="00FD1D7C" w:rsidRPr="00350D82" w:rsidRDefault="00FD1D7C" w:rsidP="00FD1D7C">
      <w:pPr>
        <w:autoSpaceDE w:val="0"/>
        <w:autoSpaceDN w:val="0"/>
        <w:adjustRightInd w:val="0"/>
        <w:spacing w:after="0" w:line="240" w:lineRule="auto"/>
        <w:jc w:val="both"/>
        <w:rPr>
          <w:rFonts w:ascii="Times New Roman" w:eastAsia="TimesNewRoman" w:hAnsi="Times New Roman" w:cs="Times New Roman"/>
          <w:i/>
          <w:color w:val="000000"/>
          <w:sz w:val="28"/>
          <w:szCs w:val="28"/>
        </w:rPr>
      </w:pPr>
      <w:r>
        <w:rPr>
          <w:rFonts w:ascii="Times New Roman" w:eastAsia="TimesNewRoman" w:hAnsi="Times New Roman" w:cs="Times New Roman"/>
          <w:color w:val="000000"/>
          <w:sz w:val="28"/>
          <w:szCs w:val="28"/>
        </w:rPr>
        <w:t xml:space="preserve">Так как объём одного бруска </w:t>
      </w:r>
      <m:oMath>
        <m:r>
          <w:rPr>
            <w:rFonts w:ascii="Cambria Math" w:eastAsia="TimesNewRoman" w:hAnsi="Cambria Math" w:cs="Times New Roman"/>
            <w:color w:val="000000"/>
            <w:sz w:val="28"/>
            <w:szCs w:val="28"/>
          </w:rPr>
          <m:t>2⋅</m:t>
        </m:r>
        <m:sSup>
          <m:sSupPr>
            <m:ctrlPr>
              <w:rPr>
                <w:rFonts w:ascii="Cambria Math" w:eastAsia="TimesNewRoman" w:hAnsi="Cambria Math" w:cs="Times New Roman"/>
                <w:i/>
                <w:color w:val="000000"/>
                <w:sz w:val="28"/>
                <w:szCs w:val="28"/>
              </w:rPr>
            </m:ctrlPr>
          </m:sSupPr>
          <m:e>
            <m:r>
              <w:rPr>
                <w:rFonts w:ascii="Cambria Math" w:eastAsia="TimesNewRoman" w:hAnsi="Cambria Math" w:cs="Times New Roman"/>
                <w:color w:val="000000"/>
                <w:sz w:val="28"/>
                <w:szCs w:val="28"/>
              </w:rPr>
              <m:t>10</m:t>
            </m:r>
          </m:e>
          <m:sup>
            <m:r>
              <w:rPr>
                <w:rFonts w:ascii="Cambria Math" w:eastAsia="TimesNewRoman" w:hAnsi="Cambria Math" w:cs="Times New Roman"/>
                <w:color w:val="000000"/>
                <w:sz w:val="28"/>
                <w:szCs w:val="28"/>
              </w:rPr>
              <m:t>-3</m:t>
            </m:r>
          </m:sup>
        </m:sSup>
        <m:sSup>
          <m:sSupPr>
            <m:ctrlPr>
              <w:rPr>
                <w:rFonts w:ascii="Cambria Math" w:eastAsia="TimesNewRoman" w:hAnsi="Cambria Math" w:cs="Times New Roman"/>
                <w:i/>
                <w:color w:val="000000"/>
                <w:sz w:val="28"/>
                <w:szCs w:val="28"/>
                <w:lang w:val="en-US"/>
              </w:rPr>
            </m:ctrlPr>
          </m:sSupPr>
          <m:e>
            <m:r>
              <w:rPr>
                <w:rFonts w:ascii="Cambria Math" w:eastAsia="TimesNewRoman" w:hAnsi="Cambria Math" w:cs="Times New Roman"/>
                <w:color w:val="000000"/>
                <w:sz w:val="28"/>
                <w:szCs w:val="28"/>
              </w:rPr>
              <m:t>м</m:t>
            </m:r>
            <m:ctrlPr>
              <w:rPr>
                <w:rFonts w:ascii="Cambria Math" w:eastAsia="TimesNewRoman" w:hAnsi="Cambria Math" w:cs="Times New Roman"/>
                <w:i/>
                <w:color w:val="000000"/>
                <w:sz w:val="28"/>
                <w:szCs w:val="28"/>
              </w:rPr>
            </m:ctrlPr>
          </m:e>
          <m:sup>
            <m:r>
              <w:rPr>
                <w:rFonts w:ascii="Cambria Math" w:eastAsia="TimesNewRoman" w:hAnsi="Cambria Math" w:cs="Times New Roman"/>
                <w:color w:val="000000"/>
                <w:sz w:val="28"/>
                <w:szCs w:val="28"/>
              </w:rPr>
              <m:t>3</m:t>
            </m:r>
          </m:sup>
        </m:sSup>
      </m:oMath>
      <w:r w:rsidRPr="00350D82">
        <w:rPr>
          <w:rFonts w:ascii="Times New Roman" w:eastAsia="TimesNewRoman" w:hAnsi="Times New Roman" w:cs="Times New Roman"/>
          <w:color w:val="000000"/>
          <w:sz w:val="28"/>
          <w:szCs w:val="28"/>
        </w:rPr>
        <w:t xml:space="preserve">, </w:t>
      </w:r>
      <w:r>
        <w:rPr>
          <w:rFonts w:ascii="Times New Roman" w:eastAsia="TimesNewRoman" w:hAnsi="Times New Roman" w:cs="Times New Roman"/>
          <w:color w:val="000000"/>
          <w:sz w:val="28"/>
          <w:szCs w:val="28"/>
        </w:rPr>
        <w:t>то в воде окажутся два бруска. Глубина погружения изменится на 5 см. Ответ № 5 –</w:t>
      </w:r>
      <w:r w:rsidRPr="00ED2463">
        <w:rPr>
          <w:rFonts w:ascii="Times New Roman" w:eastAsia="TimesNewRoman" w:hAnsi="Times New Roman" w:cs="Times New Roman"/>
          <w:color w:val="000000"/>
          <w:sz w:val="28"/>
          <w:szCs w:val="28"/>
        </w:rPr>
        <w:t xml:space="preserve"> </w:t>
      </w:r>
      <w:r>
        <w:rPr>
          <w:rFonts w:ascii="Times New Roman" w:eastAsia="TimesNewRoman" w:hAnsi="Times New Roman" w:cs="Times New Roman"/>
          <w:color w:val="000000"/>
          <w:sz w:val="28"/>
          <w:szCs w:val="28"/>
        </w:rPr>
        <w:t>неверный.</w:t>
      </w:r>
    </w:p>
    <w:p w:rsidR="00FD1D7C" w:rsidRDefault="00FD1D7C" w:rsidP="00FD1D7C">
      <w:pPr>
        <w:autoSpaceDE w:val="0"/>
        <w:autoSpaceDN w:val="0"/>
        <w:adjustRightInd w:val="0"/>
        <w:spacing w:after="0" w:line="240" w:lineRule="auto"/>
        <w:jc w:val="both"/>
        <w:rPr>
          <w:rFonts w:ascii="Times New Roman" w:eastAsia="TimesNewRoman" w:hAnsi="Times New Roman" w:cs="Times New Roman"/>
          <w:i/>
          <w:color w:val="000000"/>
          <w:sz w:val="28"/>
          <w:szCs w:val="28"/>
        </w:rPr>
      </w:pPr>
      <w:r w:rsidRPr="001111FE">
        <w:rPr>
          <w:rFonts w:ascii="Times New Roman" w:eastAsia="TimesNewRoman" w:hAnsi="Times New Roman" w:cs="Times New Roman"/>
          <w:i/>
          <w:color w:val="000000"/>
          <w:sz w:val="28"/>
          <w:szCs w:val="28"/>
        </w:rPr>
        <w:t>Ответ: 14</w:t>
      </w:r>
      <w:r w:rsidRPr="00A52A49">
        <w:rPr>
          <w:rFonts w:ascii="Times New Roman" w:eastAsia="TimesNewRoman" w:hAnsi="Times New Roman" w:cs="Times New Roman"/>
          <w:i/>
          <w:color w:val="000000"/>
          <w:sz w:val="28"/>
          <w:szCs w:val="28"/>
        </w:rPr>
        <w:t>.</w:t>
      </w:r>
    </w:p>
    <w:p w:rsidR="00FD1D7C" w:rsidRDefault="00FD1D7C" w:rsidP="00FD1D7C">
      <w:pPr>
        <w:autoSpaceDE w:val="0"/>
        <w:autoSpaceDN w:val="0"/>
        <w:adjustRightInd w:val="0"/>
        <w:spacing w:after="0" w:line="240" w:lineRule="auto"/>
        <w:jc w:val="both"/>
        <w:rPr>
          <w:rFonts w:ascii="Times New Roman" w:eastAsia="TimesNewRoman" w:hAnsi="Times New Roman" w:cs="Times New Roman"/>
          <w:i/>
          <w:color w:val="000000"/>
          <w:sz w:val="28"/>
          <w:szCs w:val="28"/>
        </w:rPr>
      </w:pPr>
    </w:p>
    <w:p w:rsidR="00FD1D7C" w:rsidRPr="00B43703" w:rsidRDefault="00FD1D7C" w:rsidP="00FD1D7C">
      <w:pPr>
        <w:autoSpaceDE w:val="0"/>
        <w:autoSpaceDN w:val="0"/>
        <w:adjustRightInd w:val="0"/>
        <w:spacing w:after="0" w:line="240" w:lineRule="auto"/>
        <w:jc w:val="both"/>
        <w:rPr>
          <w:rFonts w:ascii="Times New Roman" w:eastAsia="TimesNewRoman" w:hAnsi="Times New Roman" w:cs="Times New Roman"/>
          <w:color w:val="000000"/>
          <w:sz w:val="28"/>
          <w:szCs w:val="28"/>
        </w:rPr>
      </w:pPr>
      <w:r w:rsidRPr="00B43703">
        <w:rPr>
          <w:rFonts w:ascii="Times New Roman" w:eastAsia="TimesNewRoman" w:hAnsi="Times New Roman" w:cs="Times New Roman"/>
          <w:b/>
          <w:color w:val="000000"/>
          <w:sz w:val="28"/>
          <w:szCs w:val="28"/>
        </w:rPr>
        <w:t xml:space="preserve">Секрет решения. </w:t>
      </w:r>
      <w:r w:rsidRPr="00B43703">
        <w:rPr>
          <w:rFonts w:ascii="Times New Roman" w:eastAsia="TimesNewRoman" w:hAnsi="Times New Roman" w:cs="Times New Roman"/>
          <w:color w:val="000000"/>
          <w:sz w:val="28"/>
          <w:szCs w:val="28"/>
        </w:rPr>
        <w:t>Проверять правильность утверждений в таких задачах не обязательно в том порядке, который указан в условии. Бывает, что правильность одного из утверждений исключает или подтверждает правильность других.</w:t>
      </w:r>
    </w:p>
    <w:p w:rsidR="00FD1D7C" w:rsidRPr="007908EC" w:rsidRDefault="00FD1D7C" w:rsidP="00FD1D7C">
      <w:pPr>
        <w:autoSpaceDE w:val="0"/>
        <w:autoSpaceDN w:val="0"/>
        <w:adjustRightInd w:val="0"/>
        <w:spacing w:after="0" w:line="240" w:lineRule="auto"/>
        <w:ind w:left="360"/>
        <w:rPr>
          <w:rFonts w:ascii="Times New Roman" w:hAnsi="Times New Roman" w:cs="Times New Roman"/>
          <w:sz w:val="28"/>
          <w:szCs w:val="28"/>
        </w:rPr>
      </w:pPr>
      <w:r>
        <w:rPr>
          <w:rFonts w:ascii="TimesNewRoman" w:eastAsia="TimesNewRoman" w:cs="TimesNewRoman"/>
          <w:color w:val="FFFFFF"/>
          <w:sz w:val="2"/>
          <w:szCs w:val="2"/>
        </w:rPr>
        <w:t>&amp;%</w:t>
      </w:r>
    </w:p>
    <w:p w:rsidR="00280AC4" w:rsidRPr="00BE57E4" w:rsidRDefault="00280AC4" w:rsidP="00FE6AB5">
      <w:pPr>
        <w:rPr>
          <w:rFonts w:ascii="Times New Roman" w:hAnsi="Times New Roman" w:cs="Times New Roman"/>
          <w:sz w:val="28"/>
          <w:szCs w:val="28"/>
        </w:rPr>
      </w:pPr>
    </w:p>
    <w:p w:rsidR="006C50C7" w:rsidRDefault="006C50C7" w:rsidP="006C50C7">
      <w:pPr>
        <w:spacing w:after="0"/>
        <w:rPr>
          <w:rFonts w:ascii="Times New Roman" w:hAnsi="Times New Roman" w:cs="Times New Roman"/>
          <w:sz w:val="28"/>
          <w:szCs w:val="28"/>
        </w:rPr>
      </w:pPr>
      <w:r>
        <w:rPr>
          <w:rFonts w:ascii="Times New Roman" w:hAnsi="Times New Roman" w:cs="Times New Roman"/>
          <w:b/>
          <w:sz w:val="28"/>
          <w:szCs w:val="28"/>
          <w:u w:val="single"/>
        </w:rPr>
        <w:t>Задание №6.</w:t>
      </w:r>
      <w:r>
        <w:rPr>
          <w:rFonts w:ascii="Times New Roman" w:hAnsi="Times New Roman" w:cs="Times New Roman"/>
          <w:b/>
          <w:sz w:val="28"/>
          <w:szCs w:val="28"/>
        </w:rPr>
        <w:t xml:space="preserve"> </w:t>
      </w:r>
      <w:r>
        <w:rPr>
          <w:rFonts w:ascii="Times New Roman" w:hAnsi="Times New Roman" w:cs="Times New Roman"/>
          <w:sz w:val="28"/>
          <w:szCs w:val="28"/>
        </w:rPr>
        <w:t>Это задание требует определения изменения физических величин в различных ситуациях. Темы могут варьироваться по всем разделам механики. Но их решение основывается на знаниях формул и физических законов.</w:t>
      </w:r>
    </w:p>
    <w:p w:rsidR="006C50C7" w:rsidRPr="00B10CEC" w:rsidRDefault="006C50C7" w:rsidP="006C50C7">
      <w:pPr>
        <w:spacing w:after="0"/>
        <w:rPr>
          <w:rFonts w:ascii="Times New Roman" w:hAnsi="Times New Roman" w:cs="Times New Roman"/>
          <w:i/>
          <w:sz w:val="28"/>
          <w:szCs w:val="28"/>
        </w:rPr>
      </w:pPr>
      <w:r>
        <w:rPr>
          <w:rFonts w:ascii="Times New Roman" w:hAnsi="Times New Roman" w:cs="Times New Roman"/>
          <w:i/>
          <w:sz w:val="28"/>
          <w:szCs w:val="28"/>
        </w:rPr>
        <w:t xml:space="preserve">   </w:t>
      </w:r>
      <w:r w:rsidRPr="00B10CEC">
        <w:rPr>
          <w:rFonts w:ascii="Times New Roman" w:hAnsi="Times New Roman" w:cs="Times New Roman"/>
          <w:i/>
          <w:sz w:val="28"/>
          <w:szCs w:val="28"/>
        </w:rPr>
        <w:t>1.  Подвешенный на пружине груз совершает свободные вертикальные гармонические колебания. Пружину заменили на другую, жёсткость которой меньше, оставив массу груза и амплитуду колебаний неизменными. Как при этом изменятся частота свободных колебаний груза и его максимальная скорость?</w:t>
      </w:r>
    </w:p>
    <w:p w:rsidR="006C50C7" w:rsidRPr="00B10CEC" w:rsidRDefault="006C50C7" w:rsidP="006C50C7">
      <w:pPr>
        <w:spacing w:after="0"/>
        <w:rPr>
          <w:rFonts w:ascii="Times New Roman" w:hAnsi="Times New Roman" w:cs="Times New Roman"/>
          <w:i/>
          <w:sz w:val="28"/>
          <w:szCs w:val="28"/>
        </w:rPr>
      </w:pPr>
      <w:r w:rsidRPr="00B10CEC">
        <w:rPr>
          <w:rFonts w:ascii="Times New Roman" w:hAnsi="Times New Roman" w:cs="Times New Roman"/>
          <w:i/>
          <w:sz w:val="28"/>
          <w:szCs w:val="28"/>
        </w:rPr>
        <w:t>Для каждой величины определите соответствующий характер изменения:</w:t>
      </w:r>
    </w:p>
    <w:p w:rsidR="006C50C7" w:rsidRPr="00B10CEC" w:rsidRDefault="006C50C7" w:rsidP="006C50C7">
      <w:pPr>
        <w:spacing w:after="0"/>
        <w:rPr>
          <w:rFonts w:ascii="Times New Roman" w:hAnsi="Times New Roman" w:cs="Times New Roman"/>
          <w:i/>
          <w:sz w:val="28"/>
          <w:szCs w:val="28"/>
        </w:rPr>
      </w:pPr>
    </w:p>
    <w:tbl>
      <w:tblPr>
        <w:tblW w:w="0" w:type="auto"/>
        <w:jc w:val="center"/>
        <w:tblLook w:val="0000" w:firstRow="0" w:lastRow="0" w:firstColumn="0" w:lastColumn="0" w:noHBand="0" w:noVBand="0"/>
      </w:tblPr>
      <w:tblGrid>
        <w:gridCol w:w="449"/>
        <w:gridCol w:w="2257"/>
      </w:tblGrid>
      <w:tr w:rsidR="006C50C7" w:rsidRPr="00B10CEC" w:rsidTr="00F41822">
        <w:trPr>
          <w:jc w:val="center"/>
        </w:trPr>
        <w:tc>
          <w:tcPr>
            <w:tcW w:w="449" w:type="dxa"/>
          </w:tcPr>
          <w:p w:rsidR="006C50C7" w:rsidRPr="00B10CEC" w:rsidRDefault="006C50C7" w:rsidP="00F41822">
            <w:pPr>
              <w:spacing w:after="0"/>
              <w:ind w:right="-57"/>
              <w:rPr>
                <w:rFonts w:ascii="Times New Roman" w:hAnsi="Times New Roman" w:cs="Times New Roman"/>
                <w:i/>
                <w:sz w:val="28"/>
                <w:szCs w:val="28"/>
              </w:rPr>
            </w:pPr>
            <w:r w:rsidRPr="00B10CEC">
              <w:rPr>
                <w:rFonts w:ascii="Times New Roman" w:hAnsi="Times New Roman" w:cs="Times New Roman"/>
                <w:i/>
                <w:sz w:val="28"/>
                <w:szCs w:val="28"/>
              </w:rPr>
              <w:t>1)</w:t>
            </w:r>
          </w:p>
        </w:tc>
        <w:tc>
          <w:tcPr>
            <w:tcW w:w="2257" w:type="dxa"/>
          </w:tcPr>
          <w:p w:rsidR="006C50C7" w:rsidRPr="00B10CEC" w:rsidRDefault="006C50C7" w:rsidP="00F41822">
            <w:pPr>
              <w:spacing w:after="0"/>
              <w:ind w:right="-57"/>
              <w:rPr>
                <w:rFonts w:ascii="Times New Roman" w:hAnsi="Times New Roman" w:cs="Times New Roman"/>
                <w:i/>
                <w:sz w:val="28"/>
                <w:szCs w:val="28"/>
              </w:rPr>
            </w:pPr>
            <w:r w:rsidRPr="00B10CEC">
              <w:rPr>
                <w:rFonts w:ascii="Times New Roman" w:hAnsi="Times New Roman" w:cs="Times New Roman"/>
                <w:i/>
                <w:sz w:val="28"/>
                <w:szCs w:val="28"/>
              </w:rPr>
              <w:t>увеличится</w:t>
            </w:r>
          </w:p>
        </w:tc>
      </w:tr>
      <w:tr w:rsidR="006C50C7" w:rsidRPr="00B10CEC" w:rsidTr="00F41822">
        <w:trPr>
          <w:jc w:val="center"/>
        </w:trPr>
        <w:tc>
          <w:tcPr>
            <w:tcW w:w="449" w:type="dxa"/>
          </w:tcPr>
          <w:p w:rsidR="006C50C7" w:rsidRPr="00B10CEC" w:rsidRDefault="006C50C7" w:rsidP="00F41822">
            <w:pPr>
              <w:spacing w:after="0"/>
              <w:ind w:right="-57"/>
              <w:rPr>
                <w:rFonts w:ascii="Times New Roman" w:hAnsi="Times New Roman" w:cs="Times New Roman"/>
                <w:i/>
                <w:sz w:val="28"/>
                <w:szCs w:val="28"/>
              </w:rPr>
            </w:pPr>
            <w:r w:rsidRPr="00B10CEC">
              <w:rPr>
                <w:rFonts w:ascii="Times New Roman" w:hAnsi="Times New Roman" w:cs="Times New Roman"/>
                <w:i/>
                <w:sz w:val="28"/>
                <w:szCs w:val="28"/>
              </w:rPr>
              <w:t>2)</w:t>
            </w:r>
          </w:p>
        </w:tc>
        <w:tc>
          <w:tcPr>
            <w:tcW w:w="2257" w:type="dxa"/>
          </w:tcPr>
          <w:p w:rsidR="006C50C7" w:rsidRPr="00B10CEC" w:rsidRDefault="006C50C7" w:rsidP="00F41822">
            <w:pPr>
              <w:spacing w:after="0"/>
              <w:ind w:right="-57"/>
              <w:rPr>
                <w:rFonts w:ascii="Times New Roman" w:hAnsi="Times New Roman" w:cs="Times New Roman"/>
                <w:i/>
                <w:sz w:val="28"/>
                <w:szCs w:val="28"/>
              </w:rPr>
            </w:pPr>
            <w:r w:rsidRPr="00B10CEC">
              <w:rPr>
                <w:rFonts w:ascii="Times New Roman" w:hAnsi="Times New Roman" w:cs="Times New Roman"/>
                <w:i/>
                <w:sz w:val="28"/>
                <w:szCs w:val="28"/>
              </w:rPr>
              <w:t>уменьшится</w:t>
            </w:r>
          </w:p>
        </w:tc>
      </w:tr>
      <w:tr w:rsidR="006C50C7" w:rsidRPr="00B10CEC" w:rsidTr="00F41822">
        <w:trPr>
          <w:jc w:val="center"/>
        </w:trPr>
        <w:tc>
          <w:tcPr>
            <w:tcW w:w="449" w:type="dxa"/>
          </w:tcPr>
          <w:p w:rsidR="006C50C7" w:rsidRPr="00B10CEC" w:rsidRDefault="006C50C7" w:rsidP="00F41822">
            <w:pPr>
              <w:spacing w:after="0"/>
              <w:ind w:right="-57"/>
              <w:rPr>
                <w:rFonts w:ascii="Times New Roman" w:hAnsi="Times New Roman" w:cs="Times New Roman"/>
                <w:i/>
                <w:sz w:val="28"/>
                <w:szCs w:val="28"/>
              </w:rPr>
            </w:pPr>
            <w:r w:rsidRPr="00B10CEC">
              <w:rPr>
                <w:rFonts w:ascii="Times New Roman" w:hAnsi="Times New Roman" w:cs="Times New Roman"/>
                <w:i/>
                <w:sz w:val="28"/>
                <w:szCs w:val="28"/>
              </w:rPr>
              <w:t>3)</w:t>
            </w:r>
          </w:p>
        </w:tc>
        <w:tc>
          <w:tcPr>
            <w:tcW w:w="2257" w:type="dxa"/>
          </w:tcPr>
          <w:p w:rsidR="006C50C7" w:rsidRPr="00B10CEC" w:rsidRDefault="006C50C7" w:rsidP="00F41822">
            <w:pPr>
              <w:spacing w:after="0"/>
              <w:ind w:right="-57"/>
              <w:rPr>
                <w:rFonts w:ascii="Times New Roman" w:hAnsi="Times New Roman" w:cs="Times New Roman"/>
                <w:i/>
                <w:sz w:val="28"/>
                <w:szCs w:val="28"/>
              </w:rPr>
            </w:pPr>
            <w:r w:rsidRPr="00B10CEC">
              <w:rPr>
                <w:rFonts w:ascii="Times New Roman" w:hAnsi="Times New Roman" w:cs="Times New Roman"/>
                <w:i/>
                <w:sz w:val="28"/>
                <w:szCs w:val="28"/>
              </w:rPr>
              <w:t>не изменится</w:t>
            </w:r>
          </w:p>
        </w:tc>
      </w:tr>
    </w:tbl>
    <w:p w:rsidR="006C50C7" w:rsidRPr="00B10CEC" w:rsidRDefault="006C50C7" w:rsidP="006C50C7">
      <w:pPr>
        <w:ind w:right="-57"/>
        <w:rPr>
          <w:rFonts w:ascii="Times New Roman" w:hAnsi="Times New Roman" w:cs="Times New Roman"/>
          <w:bCs/>
          <w:i/>
          <w:iCs/>
          <w:sz w:val="28"/>
          <w:szCs w:val="28"/>
        </w:rPr>
      </w:pPr>
    </w:p>
    <w:p w:rsidR="006C50C7" w:rsidRPr="00B10CEC" w:rsidRDefault="006C50C7" w:rsidP="006C50C7">
      <w:pPr>
        <w:ind w:right="-57"/>
        <w:rPr>
          <w:rFonts w:ascii="Times New Roman" w:hAnsi="Times New Roman" w:cs="Times New Roman"/>
          <w:bCs/>
          <w:i/>
          <w:iCs/>
          <w:sz w:val="28"/>
          <w:szCs w:val="28"/>
        </w:rPr>
      </w:pPr>
      <w:r w:rsidRPr="00B10CEC">
        <w:rPr>
          <w:rFonts w:ascii="Times New Roman" w:hAnsi="Times New Roman" w:cs="Times New Roman"/>
          <w:bCs/>
          <w:i/>
          <w:iCs/>
          <w:sz w:val="28"/>
          <w:szCs w:val="28"/>
        </w:rPr>
        <w:lastRenderedPageBreak/>
        <w:t>Запишите в таблицу выбранные цифры для каждой физической величины. Цифры в ответе могут повторяться.</w:t>
      </w:r>
    </w:p>
    <w:p w:rsidR="006C50C7" w:rsidRPr="00B10CEC" w:rsidRDefault="006C50C7" w:rsidP="006C50C7">
      <w:pPr>
        <w:ind w:right="-57"/>
        <w:rPr>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1"/>
        <w:gridCol w:w="2742"/>
      </w:tblGrid>
      <w:tr w:rsidR="006C50C7" w:rsidRPr="00B10CEC" w:rsidTr="00F41822">
        <w:trPr>
          <w:jc w:val="center"/>
        </w:trPr>
        <w:tc>
          <w:tcPr>
            <w:tcW w:w="2741" w:type="dxa"/>
            <w:tcBorders>
              <w:top w:val="single" w:sz="4" w:space="0" w:color="auto"/>
              <w:left w:val="single" w:sz="4" w:space="0" w:color="auto"/>
              <w:bottom w:val="single" w:sz="4" w:space="0" w:color="auto"/>
              <w:right w:val="single" w:sz="4" w:space="0" w:color="auto"/>
            </w:tcBorders>
            <w:shd w:val="clear" w:color="auto" w:fill="auto"/>
          </w:tcPr>
          <w:p w:rsidR="006C50C7" w:rsidRPr="00B10CEC" w:rsidRDefault="006C50C7" w:rsidP="00F41822">
            <w:pPr>
              <w:ind w:right="-57"/>
              <w:jc w:val="center"/>
              <w:rPr>
                <w:rFonts w:ascii="Times New Roman" w:hAnsi="Times New Roman" w:cs="Times New Roman"/>
                <w:i/>
                <w:color w:val="000000"/>
                <w:sz w:val="28"/>
                <w:szCs w:val="28"/>
              </w:rPr>
            </w:pPr>
            <w:r w:rsidRPr="00B10CEC">
              <w:rPr>
                <w:rFonts w:ascii="Times New Roman" w:hAnsi="Times New Roman" w:cs="Times New Roman"/>
                <w:i/>
                <w:sz w:val="28"/>
                <w:szCs w:val="28"/>
              </w:rPr>
              <w:t>Частота свободных колебаний груза</w:t>
            </w:r>
          </w:p>
        </w:tc>
        <w:tc>
          <w:tcPr>
            <w:tcW w:w="2742" w:type="dxa"/>
            <w:tcBorders>
              <w:top w:val="single" w:sz="4" w:space="0" w:color="auto"/>
              <w:left w:val="single" w:sz="4" w:space="0" w:color="auto"/>
              <w:bottom w:val="single" w:sz="4" w:space="0" w:color="auto"/>
              <w:right w:val="single" w:sz="4" w:space="0" w:color="auto"/>
            </w:tcBorders>
            <w:shd w:val="clear" w:color="auto" w:fill="auto"/>
          </w:tcPr>
          <w:p w:rsidR="006C50C7" w:rsidRPr="00B10CEC" w:rsidRDefault="006C50C7" w:rsidP="00F41822">
            <w:pPr>
              <w:ind w:right="-57"/>
              <w:jc w:val="center"/>
              <w:rPr>
                <w:rFonts w:ascii="Times New Roman" w:hAnsi="Times New Roman" w:cs="Times New Roman"/>
                <w:i/>
                <w:sz w:val="28"/>
                <w:szCs w:val="28"/>
              </w:rPr>
            </w:pPr>
            <w:r w:rsidRPr="00B10CEC">
              <w:rPr>
                <w:rFonts w:ascii="Times New Roman" w:hAnsi="Times New Roman" w:cs="Times New Roman"/>
                <w:i/>
                <w:sz w:val="28"/>
                <w:szCs w:val="28"/>
              </w:rPr>
              <w:t>Максимальная скорость груза</w:t>
            </w:r>
          </w:p>
        </w:tc>
      </w:tr>
      <w:tr w:rsidR="006C50C7" w:rsidRPr="00B10CEC" w:rsidTr="00F41822">
        <w:trPr>
          <w:jc w:val="center"/>
        </w:trPr>
        <w:tc>
          <w:tcPr>
            <w:tcW w:w="2741" w:type="dxa"/>
            <w:tcBorders>
              <w:top w:val="single" w:sz="4" w:space="0" w:color="auto"/>
              <w:left w:val="single" w:sz="4" w:space="0" w:color="auto"/>
              <w:bottom w:val="single" w:sz="4" w:space="0" w:color="auto"/>
              <w:right w:val="single" w:sz="4" w:space="0" w:color="auto"/>
            </w:tcBorders>
            <w:shd w:val="clear" w:color="auto" w:fill="auto"/>
          </w:tcPr>
          <w:p w:rsidR="006C50C7" w:rsidRPr="00B10CEC" w:rsidRDefault="006C50C7" w:rsidP="00F41822">
            <w:pPr>
              <w:ind w:right="-57"/>
              <w:rPr>
                <w:i/>
                <w:color w:val="000000"/>
              </w:rPr>
            </w:pPr>
          </w:p>
        </w:tc>
        <w:tc>
          <w:tcPr>
            <w:tcW w:w="2742" w:type="dxa"/>
            <w:tcBorders>
              <w:top w:val="single" w:sz="4" w:space="0" w:color="auto"/>
              <w:left w:val="single" w:sz="4" w:space="0" w:color="auto"/>
              <w:bottom w:val="single" w:sz="4" w:space="0" w:color="auto"/>
              <w:right w:val="single" w:sz="4" w:space="0" w:color="auto"/>
            </w:tcBorders>
            <w:shd w:val="clear" w:color="auto" w:fill="auto"/>
          </w:tcPr>
          <w:p w:rsidR="006C50C7" w:rsidRPr="00B10CEC" w:rsidRDefault="006C50C7" w:rsidP="00F41822">
            <w:pPr>
              <w:ind w:right="-57"/>
              <w:rPr>
                <w:i/>
              </w:rPr>
            </w:pPr>
          </w:p>
        </w:tc>
      </w:tr>
    </w:tbl>
    <w:p w:rsidR="006C50C7" w:rsidRDefault="006C50C7" w:rsidP="006C50C7">
      <w:pPr>
        <w:rPr>
          <w:rFonts w:ascii="Times New Roman" w:hAnsi="Times New Roman" w:cs="Times New Roman"/>
          <w:i/>
          <w:sz w:val="28"/>
          <w:szCs w:val="28"/>
        </w:rPr>
      </w:pPr>
      <w:r w:rsidRPr="00B10CEC">
        <w:rPr>
          <w:rFonts w:ascii="Times New Roman" w:hAnsi="Times New Roman" w:cs="Times New Roman"/>
          <w:i/>
          <w:noProof/>
          <w:sz w:val="28"/>
          <w:szCs w:val="28"/>
          <w:lang w:eastAsia="ru-RU"/>
        </w:rPr>
        <w:drawing>
          <wp:inline distT="0" distB="0" distL="0" distR="0" wp14:anchorId="27F11E06" wp14:editId="68198799">
            <wp:extent cx="5940425" cy="7062326"/>
            <wp:effectExtent l="0" t="0" r="3175" b="5715"/>
            <wp:docPr id="42" name="Рисунок 42" descr="C:\Users\shapirovz\Desktop\20200727_19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pirovz\Desktop\20200727_1943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7062326"/>
                    </a:xfrm>
                    <a:prstGeom prst="rect">
                      <a:avLst/>
                    </a:prstGeom>
                    <a:noFill/>
                    <a:ln>
                      <a:noFill/>
                    </a:ln>
                  </pic:spPr>
                </pic:pic>
              </a:graphicData>
            </a:graphic>
          </wp:inline>
        </w:drawing>
      </w:r>
    </w:p>
    <w:p w:rsidR="006C50C7" w:rsidRDefault="006C50C7" w:rsidP="006C50C7">
      <w:pPr>
        <w:rPr>
          <w:rFonts w:ascii="Times New Roman" w:hAnsi="Times New Roman" w:cs="Times New Roman"/>
          <w:i/>
          <w:sz w:val="28"/>
          <w:szCs w:val="28"/>
        </w:rPr>
      </w:pPr>
      <w:r w:rsidRPr="00B10CEC">
        <w:rPr>
          <w:rFonts w:ascii="Times New Roman" w:hAnsi="Times New Roman" w:cs="Times New Roman"/>
          <w:i/>
          <w:sz w:val="28"/>
          <w:szCs w:val="28"/>
        </w:rPr>
        <w:t>Ответ: 22</w:t>
      </w:r>
    </w:p>
    <w:p w:rsidR="006C50C7" w:rsidRDefault="006C50C7" w:rsidP="006C50C7">
      <w:pPr>
        <w:rPr>
          <w:rFonts w:ascii="Times New Roman" w:hAnsi="Times New Roman" w:cs="Times New Roman"/>
          <w:i/>
          <w:sz w:val="28"/>
          <w:szCs w:val="28"/>
        </w:rPr>
      </w:pPr>
      <w:r>
        <w:rPr>
          <w:rFonts w:ascii="Times New Roman" w:hAnsi="Times New Roman" w:cs="Times New Roman"/>
          <w:i/>
          <w:sz w:val="28"/>
          <w:szCs w:val="28"/>
        </w:rPr>
        <w:lastRenderedPageBreak/>
        <w:t>Пояснение. Форма вопросов в заданиях может быть различной. Но правильные ответы всегда базируются на умениях определять   изменение  одних физических величин при изменении других.</w:t>
      </w:r>
    </w:p>
    <w:p w:rsidR="006C50C7" w:rsidRPr="009876BC" w:rsidRDefault="006C50C7" w:rsidP="006C50C7">
      <w:pPr>
        <w:spacing w:after="0"/>
        <w:ind w:left="-57" w:right="-57"/>
        <w:jc w:val="both"/>
        <w:rPr>
          <w:rFonts w:ascii="Times New Roman" w:hAnsi="Times New Roman" w:cs="Times New Roman"/>
          <w:i/>
          <w:sz w:val="28"/>
          <w:szCs w:val="28"/>
        </w:rPr>
      </w:pPr>
      <w:r>
        <w:rPr>
          <w:rFonts w:ascii="Times New Roman" w:hAnsi="Times New Roman" w:cs="Times New Roman"/>
          <w:i/>
          <w:sz w:val="28"/>
          <w:szCs w:val="28"/>
        </w:rPr>
        <w:t xml:space="preserve">   2</w:t>
      </w:r>
      <w:r w:rsidRPr="009876BC">
        <w:rPr>
          <w:rFonts w:ascii="Times New Roman" w:hAnsi="Times New Roman" w:cs="Times New Roman"/>
          <w:i/>
          <w:sz w:val="28"/>
          <w:szCs w:val="28"/>
        </w:rPr>
        <w:t>. Искусственный спутник Земли перешёл с одной круговой орбиты на другую, на новой орбите скорость его движения меньше, чем на прежней. Как изменились при этом потенциальная энергия спутника в поле тяжести Земли и его период обращения вокруг Земли?</w:t>
      </w:r>
    </w:p>
    <w:p w:rsidR="006C50C7" w:rsidRPr="009876BC" w:rsidRDefault="006C50C7" w:rsidP="006C50C7">
      <w:pPr>
        <w:spacing w:after="0"/>
        <w:ind w:left="-57" w:right="-57"/>
        <w:rPr>
          <w:rFonts w:ascii="Times New Roman" w:hAnsi="Times New Roman" w:cs="Times New Roman"/>
          <w:bCs/>
          <w:i/>
          <w:iCs/>
          <w:sz w:val="28"/>
          <w:szCs w:val="28"/>
        </w:rPr>
      </w:pPr>
      <w:r w:rsidRPr="009876BC">
        <w:rPr>
          <w:rFonts w:ascii="Times New Roman" w:hAnsi="Times New Roman" w:cs="Times New Roman"/>
          <w:bCs/>
          <w:i/>
          <w:iCs/>
          <w:sz w:val="28"/>
          <w:szCs w:val="28"/>
        </w:rPr>
        <w:t xml:space="preserve">Для каждой величины определите соответствующий характер изменения: </w:t>
      </w:r>
    </w:p>
    <w:p w:rsidR="006C50C7" w:rsidRPr="005D4ADC" w:rsidRDefault="006C50C7" w:rsidP="006C50C7">
      <w:pPr>
        <w:ind w:left="-57" w:right="-57"/>
        <w:rPr>
          <w:sz w:val="10"/>
        </w:rPr>
      </w:pPr>
    </w:p>
    <w:tbl>
      <w:tblPr>
        <w:tblW w:w="0" w:type="auto"/>
        <w:jc w:val="center"/>
        <w:tblLook w:val="0000" w:firstRow="0" w:lastRow="0" w:firstColumn="0" w:lastColumn="0" w:noHBand="0" w:noVBand="0"/>
      </w:tblPr>
      <w:tblGrid>
        <w:gridCol w:w="449"/>
        <w:gridCol w:w="2257"/>
      </w:tblGrid>
      <w:tr w:rsidR="006C50C7" w:rsidRPr="009876BC" w:rsidTr="00F41822">
        <w:trPr>
          <w:jc w:val="center"/>
        </w:trPr>
        <w:tc>
          <w:tcPr>
            <w:tcW w:w="449" w:type="dxa"/>
          </w:tcPr>
          <w:p w:rsidR="006C50C7" w:rsidRPr="009876BC" w:rsidRDefault="006C50C7" w:rsidP="00F41822">
            <w:pPr>
              <w:spacing w:after="0"/>
              <w:ind w:right="-57"/>
              <w:rPr>
                <w:rFonts w:ascii="Times New Roman" w:hAnsi="Times New Roman" w:cs="Times New Roman"/>
                <w:i/>
                <w:sz w:val="28"/>
                <w:szCs w:val="28"/>
              </w:rPr>
            </w:pPr>
            <w:r w:rsidRPr="009876BC">
              <w:rPr>
                <w:rFonts w:ascii="Times New Roman" w:hAnsi="Times New Roman" w:cs="Times New Roman"/>
                <w:i/>
                <w:sz w:val="28"/>
                <w:szCs w:val="28"/>
              </w:rPr>
              <w:t>1)</w:t>
            </w:r>
          </w:p>
        </w:tc>
        <w:tc>
          <w:tcPr>
            <w:tcW w:w="2257" w:type="dxa"/>
          </w:tcPr>
          <w:p w:rsidR="006C50C7" w:rsidRPr="009876BC" w:rsidRDefault="006C50C7" w:rsidP="00F41822">
            <w:pPr>
              <w:spacing w:after="0"/>
              <w:ind w:right="-57"/>
              <w:rPr>
                <w:rFonts w:ascii="Times New Roman" w:hAnsi="Times New Roman" w:cs="Times New Roman"/>
                <w:i/>
                <w:sz w:val="28"/>
                <w:szCs w:val="28"/>
              </w:rPr>
            </w:pPr>
            <w:r w:rsidRPr="009876BC">
              <w:rPr>
                <w:rFonts w:ascii="Times New Roman" w:hAnsi="Times New Roman" w:cs="Times New Roman"/>
                <w:i/>
                <w:sz w:val="28"/>
                <w:szCs w:val="28"/>
              </w:rPr>
              <w:t>увеличилась</w:t>
            </w:r>
          </w:p>
        </w:tc>
      </w:tr>
      <w:tr w:rsidR="006C50C7" w:rsidRPr="009876BC" w:rsidTr="00F41822">
        <w:trPr>
          <w:jc w:val="center"/>
        </w:trPr>
        <w:tc>
          <w:tcPr>
            <w:tcW w:w="449" w:type="dxa"/>
          </w:tcPr>
          <w:p w:rsidR="006C50C7" w:rsidRPr="009876BC" w:rsidRDefault="006C50C7" w:rsidP="00F41822">
            <w:pPr>
              <w:spacing w:after="0"/>
              <w:ind w:right="-57"/>
              <w:rPr>
                <w:rFonts w:ascii="Times New Roman" w:hAnsi="Times New Roman" w:cs="Times New Roman"/>
                <w:i/>
                <w:sz w:val="28"/>
                <w:szCs w:val="28"/>
              </w:rPr>
            </w:pPr>
            <w:r w:rsidRPr="009876BC">
              <w:rPr>
                <w:rFonts w:ascii="Times New Roman" w:hAnsi="Times New Roman" w:cs="Times New Roman"/>
                <w:i/>
                <w:sz w:val="28"/>
                <w:szCs w:val="28"/>
              </w:rPr>
              <w:t>2)</w:t>
            </w:r>
          </w:p>
        </w:tc>
        <w:tc>
          <w:tcPr>
            <w:tcW w:w="2257" w:type="dxa"/>
          </w:tcPr>
          <w:p w:rsidR="006C50C7" w:rsidRPr="009876BC" w:rsidRDefault="006C50C7" w:rsidP="00F41822">
            <w:pPr>
              <w:spacing w:after="0"/>
              <w:ind w:right="-57"/>
              <w:rPr>
                <w:rFonts w:ascii="Times New Roman" w:hAnsi="Times New Roman" w:cs="Times New Roman"/>
                <w:i/>
                <w:sz w:val="28"/>
                <w:szCs w:val="28"/>
              </w:rPr>
            </w:pPr>
            <w:r w:rsidRPr="009876BC">
              <w:rPr>
                <w:rFonts w:ascii="Times New Roman" w:hAnsi="Times New Roman" w:cs="Times New Roman"/>
                <w:i/>
                <w:sz w:val="28"/>
                <w:szCs w:val="28"/>
              </w:rPr>
              <w:t>уменьшилась</w:t>
            </w:r>
          </w:p>
        </w:tc>
      </w:tr>
      <w:tr w:rsidR="006C50C7" w:rsidRPr="009876BC" w:rsidTr="00F41822">
        <w:trPr>
          <w:jc w:val="center"/>
        </w:trPr>
        <w:tc>
          <w:tcPr>
            <w:tcW w:w="449" w:type="dxa"/>
          </w:tcPr>
          <w:p w:rsidR="006C50C7" w:rsidRPr="009876BC" w:rsidRDefault="006C50C7" w:rsidP="00F41822">
            <w:pPr>
              <w:spacing w:after="0"/>
              <w:ind w:right="-57"/>
              <w:rPr>
                <w:rFonts w:ascii="Times New Roman" w:hAnsi="Times New Roman" w:cs="Times New Roman"/>
                <w:i/>
                <w:sz w:val="28"/>
                <w:szCs w:val="28"/>
              </w:rPr>
            </w:pPr>
            <w:r w:rsidRPr="009876BC">
              <w:rPr>
                <w:rFonts w:ascii="Times New Roman" w:hAnsi="Times New Roman" w:cs="Times New Roman"/>
                <w:i/>
                <w:sz w:val="28"/>
                <w:szCs w:val="28"/>
              </w:rPr>
              <w:t>3)</w:t>
            </w:r>
          </w:p>
        </w:tc>
        <w:tc>
          <w:tcPr>
            <w:tcW w:w="2257" w:type="dxa"/>
          </w:tcPr>
          <w:p w:rsidR="006C50C7" w:rsidRPr="009876BC" w:rsidRDefault="006C50C7" w:rsidP="00F41822">
            <w:pPr>
              <w:spacing w:after="0"/>
              <w:ind w:right="-57"/>
              <w:rPr>
                <w:rFonts w:ascii="Times New Roman" w:hAnsi="Times New Roman" w:cs="Times New Roman"/>
                <w:i/>
                <w:sz w:val="28"/>
                <w:szCs w:val="28"/>
              </w:rPr>
            </w:pPr>
            <w:r w:rsidRPr="009876BC">
              <w:rPr>
                <w:rFonts w:ascii="Times New Roman" w:hAnsi="Times New Roman" w:cs="Times New Roman"/>
                <w:i/>
                <w:sz w:val="28"/>
                <w:szCs w:val="28"/>
              </w:rPr>
              <w:t>не изменилась</w:t>
            </w:r>
          </w:p>
        </w:tc>
      </w:tr>
    </w:tbl>
    <w:p w:rsidR="006C50C7" w:rsidRPr="009876BC" w:rsidRDefault="006C50C7" w:rsidP="006C50C7">
      <w:pPr>
        <w:spacing w:after="0"/>
        <w:ind w:left="-57" w:right="-57"/>
        <w:rPr>
          <w:rFonts w:ascii="Times New Roman" w:hAnsi="Times New Roman" w:cs="Times New Roman"/>
          <w:bCs/>
          <w:i/>
          <w:iCs/>
          <w:sz w:val="28"/>
          <w:szCs w:val="28"/>
        </w:rPr>
      </w:pPr>
    </w:p>
    <w:p w:rsidR="006C50C7" w:rsidRPr="009876BC" w:rsidRDefault="006C50C7" w:rsidP="006C50C7">
      <w:pPr>
        <w:spacing w:after="0"/>
        <w:ind w:left="-57" w:right="-57"/>
        <w:rPr>
          <w:rFonts w:ascii="Times New Roman" w:hAnsi="Times New Roman" w:cs="Times New Roman"/>
          <w:bCs/>
          <w:i/>
          <w:iCs/>
          <w:sz w:val="28"/>
          <w:szCs w:val="28"/>
        </w:rPr>
      </w:pPr>
      <w:r w:rsidRPr="009876BC">
        <w:rPr>
          <w:rFonts w:ascii="Times New Roman" w:hAnsi="Times New Roman" w:cs="Times New Roman"/>
          <w:bCs/>
          <w:i/>
          <w:iCs/>
          <w:sz w:val="28"/>
          <w:szCs w:val="28"/>
        </w:rPr>
        <w:t>Запишите в таблицу выбранные цифры для каждой физической величины. Цифры в ответе могут повторяться.</w:t>
      </w:r>
    </w:p>
    <w:p w:rsidR="006C50C7" w:rsidRPr="009876BC" w:rsidRDefault="006C50C7" w:rsidP="006C50C7">
      <w:pPr>
        <w:spacing w:after="0"/>
        <w:ind w:left="-57" w:right="-57"/>
        <w:rPr>
          <w:rFonts w:ascii="Times New Roman" w:hAnsi="Times New Roman" w:cs="Times New Roman"/>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6"/>
        <w:gridCol w:w="3423"/>
      </w:tblGrid>
      <w:tr w:rsidR="006C50C7" w:rsidRPr="009876BC" w:rsidTr="00F41822">
        <w:trPr>
          <w:jc w:val="center"/>
        </w:trPr>
        <w:tc>
          <w:tcPr>
            <w:tcW w:w="2886" w:type="dxa"/>
          </w:tcPr>
          <w:p w:rsidR="006C50C7" w:rsidRPr="009876BC" w:rsidRDefault="006C50C7" w:rsidP="00F41822">
            <w:pPr>
              <w:spacing w:after="0"/>
              <w:ind w:left="-57" w:right="-57"/>
              <w:jc w:val="center"/>
              <w:rPr>
                <w:rFonts w:ascii="Times New Roman" w:hAnsi="Times New Roman" w:cs="Times New Roman"/>
                <w:i/>
                <w:color w:val="000000"/>
                <w:sz w:val="28"/>
                <w:szCs w:val="28"/>
              </w:rPr>
            </w:pPr>
            <w:r w:rsidRPr="009876BC">
              <w:rPr>
                <w:rFonts w:ascii="Times New Roman" w:hAnsi="Times New Roman" w:cs="Times New Roman"/>
                <w:i/>
                <w:color w:val="000000"/>
                <w:sz w:val="28"/>
                <w:szCs w:val="28"/>
              </w:rPr>
              <w:t>Потенциальная энергия</w:t>
            </w:r>
          </w:p>
        </w:tc>
        <w:tc>
          <w:tcPr>
            <w:tcW w:w="3423" w:type="dxa"/>
          </w:tcPr>
          <w:p w:rsidR="006C50C7" w:rsidRPr="009876BC" w:rsidRDefault="006C50C7" w:rsidP="00F41822">
            <w:pPr>
              <w:spacing w:after="0"/>
              <w:ind w:right="-57"/>
              <w:jc w:val="center"/>
              <w:rPr>
                <w:rFonts w:ascii="Times New Roman" w:hAnsi="Times New Roman" w:cs="Times New Roman"/>
                <w:i/>
                <w:sz w:val="28"/>
                <w:szCs w:val="28"/>
              </w:rPr>
            </w:pPr>
            <w:r w:rsidRPr="009876BC">
              <w:rPr>
                <w:rFonts w:ascii="Times New Roman" w:hAnsi="Times New Roman" w:cs="Times New Roman"/>
                <w:i/>
                <w:sz w:val="28"/>
                <w:szCs w:val="28"/>
              </w:rPr>
              <w:t>Период обращения спутника вокруг Земли</w:t>
            </w:r>
          </w:p>
          <w:p w:rsidR="006C50C7" w:rsidRPr="009876BC" w:rsidRDefault="006C50C7" w:rsidP="00F41822">
            <w:pPr>
              <w:spacing w:after="0"/>
              <w:ind w:right="-57"/>
              <w:jc w:val="center"/>
              <w:rPr>
                <w:rFonts w:ascii="Times New Roman" w:hAnsi="Times New Roman" w:cs="Times New Roman"/>
                <w:i/>
                <w:sz w:val="28"/>
                <w:szCs w:val="28"/>
              </w:rPr>
            </w:pPr>
            <w:r w:rsidRPr="009876BC">
              <w:rPr>
                <w:rFonts w:ascii="Times New Roman" w:hAnsi="Times New Roman" w:cs="Times New Roman"/>
                <w:i/>
                <w:sz w:val="28"/>
                <w:szCs w:val="28"/>
              </w:rPr>
              <w:t> </w:t>
            </w:r>
          </w:p>
        </w:tc>
      </w:tr>
      <w:tr w:rsidR="006C50C7" w:rsidRPr="009876BC" w:rsidTr="00F41822">
        <w:trPr>
          <w:jc w:val="center"/>
        </w:trPr>
        <w:tc>
          <w:tcPr>
            <w:tcW w:w="2886" w:type="dxa"/>
          </w:tcPr>
          <w:p w:rsidR="006C50C7" w:rsidRPr="009876BC" w:rsidRDefault="006C50C7" w:rsidP="00F41822">
            <w:pPr>
              <w:spacing w:after="0"/>
              <w:ind w:left="-57" w:right="-57"/>
              <w:jc w:val="center"/>
              <w:rPr>
                <w:rFonts w:ascii="Times New Roman" w:hAnsi="Times New Roman" w:cs="Times New Roman"/>
                <w:i/>
                <w:color w:val="000000"/>
                <w:sz w:val="28"/>
                <w:szCs w:val="28"/>
              </w:rPr>
            </w:pPr>
          </w:p>
        </w:tc>
        <w:tc>
          <w:tcPr>
            <w:tcW w:w="3423" w:type="dxa"/>
          </w:tcPr>
          <w:p w:rsidR="006C50C7" w:rsidRPr="009876BC" w:rsidRDefault="006C50C7" w:rsidP="00F41822">
            <w:pPr>
              <w:spacing w:after="0"/>
              <w:ind w:right="-57"/>
              <w:jc w:val="center"/>
              <w:rPr>
                <w:rFonts w:ascii="Times New Roman" w:hAnsi="Times New Roman" w:cs="Times New Roman"/>
                <w:i/>
                <w:sz w:val="28"/>
                <w:szCs w:val="28"/>
              </w:rPr>
            </w:pPr>
          </w:p>
        </w:tc>
      </w:tr>
    </w:tbl>
    <w:p w:rsidR="006C50C7" w:rsidRDefault="006C50C7" w:rsidP="006C50C7">
      <w:pPr>
        <w:keepNext/>
        <w:rPr>
          <w:b/>
          <w:sz w:val="8"/>
        </w:rPr>
      </w:pPr>
    </w:p>
    <w:p w:rsidR="006C50C7" w:rsidRDefault="006C50C7" w:rsidP="006C50C7">
      <w:pPr>
        <w:jc w:val="both"/>
        <w:rPr>
          <w:rFonts w:ascii="Times New Roman" w:hAnsi="Times New Roman" w:cs="Times New Roman"/>
          <w:sz w:val="28"/>
          <w:szCs w:val="28"/>
        </w:rPr>
      </w:pPr>
      <w:r>
        <w:rPr>
          <w:rFonts w:ascii="Times New Roman" w:hAnsi="Times New Roman" w:cs="Times New Roman"/>
          <w:sz w:val="28"/>
          <w:szCs w:val="28"/>
        </w:rPr>
        <w:t>Эту задачу можно решить, проведя простые рассуждения. Так как при переходе на другую орбиту скорость спутника уменьшилась, то его притяжение к Земле стало также меньше. Следовательно, он отдалился от поверхности Земли на большее расстояние. Радиус новой орбиты больше, поэтому потенциальная энергия увеличивается. Обращение вокруг Земли стало медленнее, поэтому период также возрастает.</w:t>
      </w:r>
    </w:p>
    <w:p w:rsidR="006C50C7" w:rsidRDefault="006C50C7" w:rsidP="006C50C7">
      <w:pPr>
        <w:rPr>
          <w:rFonts w:ascii="Times New Roman" w:hAnsi="Times New Roman" w:cs="Times New Roman"/>
          <w:i/>
          <w:sz w:val="28"/>
          <w:szCs w:val="28"/>
        </w:rPr>
      </w:pPr>
      <w:r w:rsidRPr="001D1E33">
        <w:rPr>
          <w:rFonts w:ascii="Times New Roman" w:hAnsi="Times New Roman" w:cs="Times New Roman"/>
          <w:i/>
          <w:sz w:val="28"/>
          <w:szCs w:val="28"/>
        </w:rPr>
        <w:t>Ответ: 11</w:t>
      </w:r>
    </w:p>
    <w:p w:rsidR="006C50C7" w:rsidRDefault="006C50C7" w:rsidP="006C50C7">
      <w:pPr>
        <w:jc w:val="both"/>
        <w:rPr>
          <w:rFonts w:ascii="Times New Roman" w:hAnsi="Times New Roman" w:cs="Times New Roman"/>
          <w:i/>
          <w:sz w:val="28"/>
          <w:szCs w:val="28"/>
        </w:rPr>
      </w:pPr>
      <w:r>
        <w:rPr>
          <w:rFonts w:ascii="Times New Roman" w:hAnsi="Times New Roman" w:cs="Times New Roman"/>
          <w:i/>
          <w:sz w:val="28"/>
          <w:szCs w:val="28"/>
        </w:rPr>
        <w:t>Пояснение. Движение ИСЗ связано с притяжением Земли. В этой теме много формул, сложных для запоминания. Выводы многих этих формул основываются на знаниях закона всемирного тяготения и центростремительной силы. Равенство силы всемирного тяготения и центростремительной силы позволяет упростить запоминание «тяжелых» формул.</w:t>
      </w:r>
    </w:p>
    <w:p w:rsidR="006C50C7" w:rsidRPr="00105BD5" w:rsidRDefault="006C50C7" w:rsidP="006C50C7">
      <w:pPr>
        <w:spacing w:after="0"/>
        <w:rPr>
          <w:rFonts w:ascii="Times New Roman" w:hAnsi="Times New Roman" w:cs="Times New Roman"/>
          <w:i/>
          <w:sz w:val="28"/>
          <w:szCs w:val="28"/>
        </w:rPr>
      </w:pPr>
      <w:r>
        <w:rPr>
          <w:rFonts w:ascii="Times New Roman" w:hAnsi="Times New Roman" w:cs="Times New Roman"/>
          <w:i/>
          <w:sz w:val="28"/>
          <w:szCs w:val="28"/>
        </w:rPr>
        <w:t xml:space="preserve">   </w:t>
      </w:r>
      <w:r w:rsidRPr="00105BD5">
        <w:rPr>
          <w:rFonts w:ascii="Times New Roman" w:hAnsi="Times New Roman" w:cs="Times New Roman"/>
          <w:i/>
          <w:sz w:val="28"/>
          <w:szCs w:val="28"/>
        </w:rPr>
        <w:t>3. На поверхности воды плавает брусок из древесины плотностью 500 кг/м</w:t>
      </w:r>
      <w:r w:rsidRPr="00105BD5">
        <w:rPr>
          <w:rFonts w:ascii="Times New Roman" w:hAnsi="Times New Roman" w:cs="Times New Roman"/>
          <w:i/>
          <w:sz w:val="28"/>
          <w:szCs w:val="28"/>
          <w:vertAlign w:val="superscript"/>
        </w:rPr>
        <w:t>3</w:t>
      </w:r>
      <w:r w:rsidRPr="00105BD5">
        <w:rPr>
          <w:rFonts w:ascii="Times New Roman" w:hAnsi="Times New Roman" w:cs="Times New Roman"/>
          <w:i/>
          <w:sz w:val="28"/>
          <w:szCs w:val="28"/>
        </w:rPr>
        <w:t>. Брусок заменили на другой брусок той же массы и с той же площадью основания, но из древесины плотностью 700 кг/м</w:t>
      </w:r>
      <w:r w:rsidRPr="00105BD5">
        <w:rPr>
          <w:rFonts w:ascii="Times New Roman" w:hAnsi="Times New Roman" w:cs="Times New Roman"/>
          <w:i/>
          <w:sz w:val="28"/>
          <w:szCs w:val="28"/>
          <w:vertAlign w:val="superscript"/>
        </w:rPr>
        <w:t>3</w:t>
      </w:r>
      <w:r w:rsidRPr="00105BD5">
        <w:rPr>
          <w:rFonts w:ascii="Times New Roman" w:hAnsi="Times New Roman" w:cs="Times New Roman"/>
          <w:i/>
          <w:sz w:val="28"/>
          <w:szCs w:val="28"/>
        </w:rPr>
        <w:t>. Как при этом изменились глубина погружения бруска и действующая на него сила Архимеда?</w:t>
      </w:r>
    </w:p>
    <w:p w:rsidR="006C50C7" w:rsidRPr="00105BD5" w:rsidRDefault="006C50C7" w:rsidP="006C50C7">
      <w:pPr>
        <w:spacing w:after="0"/>
        <w:rPr>
          <w:rFonts w:ascii="Times New Roman" w:hAnsi="Times New Roman" w:cs="Times New Roman"/>
          <w:i/>
          <w:sz w:val="28"/>
          <w:szCs w:val="28"/>
        </w:rPr>
      </w:pPr>
      <w:r w:rsidRPr="00105BD5">
        <w:rPr>
          <w:rFonts w:ascii="Times New Roman" w:hAnsi="Times New Roman" w:cs="Times New Roman"/>
          <w:i/>
          <w:sz w:val="28"/>
          <w:szCs w:val="28"/>
        </w:rPr>
        <w:t>Для каждой величины определите соответствующий характер изменения:</w:t>
      </w:r>
    </w:p>
    <w:p w:rsidR="006C50C7" w:rsidRPr="00105BD5" w:rsidRDefault="006C50C7" w:rsidP="006C50C7">
      <w:pPr>
        <w:spacing w:after="0"/>
        <w:rPr>
          <w:rFonts w:ascii="Times New Roman" w:hAnsi="Times New Roman" w:cs="Times New Roman"/>
          <w:i/>
          <w:sz w:val="28"/>
          <w:szCs w:val="28"/>
        </w:rPr>
      </w:pPr>
    </w:p>
    <w:tbl>
      <w:tblPr>
        <w:tblW w:w="0" w:type="auto"/>
        <w:jc w:val="center"/>
        <w:tblLook w:val="01E0" w:firstRow="1" w:lastRow="1" w:firstColumn="1" w:lastColumn="1" w:noHBand="0" w:noVBand="0"/>
      </w:tblPr>
      <w:tblGrid>
        <w:gridCol w:w="468"/>
        <w:gridCol w:w="2016"/>
      </w:tblGrid>
      <w:tr w:rsidR="006C50C7" w:rsidRPr="00105BD5" w:rsidTr="00F41822">
        <w:trPr>
          <w:jc w:val="center"/>
        </w:trPr>
        <w:tc>
          <w:tcPr>
            <w:tcW w:w="468" w:type="dxa"/>
            <w:shd w:val="clear" w:color="auto" w:fill="auto"/>
          </w:tcPr>
          <w:p w:rsidR="006C50C7" w:rsidRPr="00105BD5" w:rsidRDefault="006C50C7" w:rsidP="00F41822">
            <w:pPr>
              <w:spacing w:after="0"/>
              <w:rPr>
                <w:rFonts w:ascii="Times New Roman" w:hAnsi="Times New Roman" w:cs="Times New Roman"/>
                <w:i/>
                <w:sz w:val="28"/>
                <w:szCs w:val="28"/>
              </w:rPr>
            </w:pPr>
            <w:r w:rsidRPr="00105BD5">
              <w:rPr>
                <w:rFonts w:ascii="Times New Roman" w:hAnsi="Times New Roman" w:cs="Times New Roman"/>
                <w:i/>
                <w:sz w:val="28"/>
                <w:szCs w:val="28"/>
              </w:rPr>
              <w:lastRenderedPageBreak/>
              <w:t>1)</w:t>
            </w:r>
          </w:p>
        </w:tc>
        <w:tc>
          <w:tcPr>
            <w:tcW w:w="2016" w:type="dxa"/>
            <w:shd w:val="clear" w:color="auto" w:fill="auto"/>
          </w:tcPr>
          <w:p w:rsidR="006C50C7" w:rsidRPr="00105BD5" w:rsidRDefault="006C50C7" w:rsidP="00F41822">
            <w:pPr>
              <w:spacing w:after="0"/>
              <w:rPr>
                <w:rFonts w:ascii="Times New Roman" w:hAnsi="Times New Roman" w:cs="Times New Roman"/>
                <w:i/>
                <w:sz w:val="28"/>
                <w:szCs w:val="28"/>
              </w:rPr>
            </w:pPr>
            <w:r w:rsidRPr="00105BD5">
              <w:rPr>
                <w:rFonts w:ascii="Times New Roman" w:hAnsi="Times New Roman" w:cs="Times New Roman"/>
                <w:i/>
                <w:sz w:val="28"/>
                <w:szCs w:val="28"/>
              </w:rPr>
              <w:t>увеличилась</w:t>
            </w:r>
          </w:p>
        </w:tc>
      </w:tr>
      <w:tr w:rsidR="006C50C7" w:rsidRPr="00105BD5" w:rsidTr="00F41822">
        <w:trPr>
          <w:jc w:val="center"/>
        </w:trPr>
        <w:tc>
          <w:tcPr>
            <w:tcW w:w="468" w:type="dxa"/>
            <w:shd w:val="clear" w:color="auto" w:fill="auto"/>
          </w:tcPr>
          <w:p w:rsidR="006C50C7" w:rsidRPr="00105BD5" w:rsidRDefault="006C50C7" w:rsidP="00F41822">
            <w:pPr>
              <w:spacing w:after="0"/>
              <w:rPr>
                <w:rFonts w:ascii="Times New Roman" w:hAnsi="Times New Roman" w:cs="Times New Roman"/>
                <w:i/>
                <w:sz w:val="28"/>
                <w:szCs w:val="28"/>
              </w:rPr>
            </w:pPr>
            <w:r w:rsidRPr="00105BD5">
              <w:rPr>
                <w:rFonts w:ascii="Times New Roman" w:hAnsi="Times New Roman" w:cs="Times New Roman"/>
                <w:i/>
                <w:sz w:val="28"/>
                <w:szCs w:val="28"/>
              </w:rPr>
              <w:t>2)</w:t>
            </w:r>
          </w:p>
        </w:tc>
        <w:tc>
          <w:tcPr>
            <w:tcW w:w="2016" w:type="dxa"/>
            <w:shd w:val="clear" w:color="auto" w:fill="auto"/>
          </w:tcPr>
          <w:p w:rsidR="006C50C7" w:rsidRPr="00105BD5" w:rsidRDefault="006C50C7" w:rsidP="00F41822">
            <w:pPr>
              <w:spacing w:after="0"/>
              <w:rPr>
                <w:rFonts w:ascii="Times New Roman" w:hAnsi="Times New Roman" w:cs="Times New Roman"/>
                <w:i/>
                <w:sz w:val="28"/>
                <w:szCs w:val="28"/>
              </w:rPr>
            </w:pPr>
            <w:r w:rsidRPr="00105BD5">
              <w:rPr>
                <w:rFonts w:ascii="Times New Roman" w:hAnsi="Times New Roman" w:cs="Times New Roman"/>
                <w:i/>
                <w:sz w:val="28"/>
                <w:szCs w:val="28"/>
              </w:rPr>
              <w:t>уменьшилась</w:t>
            </w:r>
          </w:p>
        </w:tc>
      </w:tr>
      <w:tr w:rsidR="006C50C7" w:rsidRPr="00105BD5" w:rsidTr="00F41822">
        <w:trPr>
          <w:jc w:val="center"/>
        </w:trPr>
        <w:tc>
          <w:tcPr>
            <w:tcW w:w="468" w:type="dxa"/>
            <w:shd w:val="clear" w:color="auto" w:fill="auto"/>
          </w:tcPr>
          <w:p w:rsidR="006C50C7" w:rsidRPr="00105BD5" w:rsidRDefault="006C50C7" w:rsidP="00F41822">
            <w:pPr>
              <w:spacing w:after="0"/>
              <w:rPr>
                <w:rFonts w:ascii="Times New Roman" w:hAnsi="Times New Roman" w:cs="Times New Roman"/>
                <w:i/>
                <w:sz w:val="28"/>
                <w:szCs w:val="28"/>
              </w:rPr>
            </w:pPr>
            <w:r w:rsidRPr="00105BD5">
              <w:rPr>
                <w:rFonts w:ascii="Times New Roman" w:hAnsi="Times New Roman" w:cs="Times New Roman"/>
                <w:i/>
                <w:sz w:val="28"/>
                <w:szCs w:val="28"/>
              </w:rPr>
              <w:t>3)</w:t>
            </w:r>
          </w:p>
        </w:tc>
        <w:tc>
          <w:tcPr>
            <w:tcW w:w="2016" w:type="dxa"/>
            <w:shd w:val="clear" w:color="auto" w:fill="auto"/>
          </w:tcPr>
          <w:p w:rsidR="006C50C7" w:rsidRPr="00105BD5" w:rsidRDefault="006C50C7" w:rsidP="00F41822">
            <w:pPr>
              <w:spacing w:after="0"/>
              <w:rPr>
                <w:rFonts w:ascii="Times New Roman" w:hAnsi="Times New Roman" w:cs="Times New Roman"/>
                <w:i/>
                <w:sz w:val="28"/>
                <w:szCs w:val="28"/>
              </w:rPr>
            </w:pPr>
            <w:r w:rsidRPr="00105BD5">
              <w:rPr>
                <w:rFonts w:ascii="Times New Roman" w:hAnsi="Times New Roman" w:cs="Times New Roman"/>
                <w:i/>
                <w:sz w:val="28"/>
                <w:szCs w:val="28"/>
              </w:rPr>
              <w:t>не изменилась</w:t>
            </w:r>
          </w:p>
        </w:tc>
      </w:tr>
    </w:tbl>
    <w:p w:rsidR="006C50C7" w:rsidRPr="00105BD5" w:rsidRDefault="006C50C7" w:rsidP="006C50C7">
      <w:pPr>
        <w:spacing w:after="0"/>
        <w:rPr>
          <w:rFonts w:ascii="Times New Roman" w:hAnsi="Times New Roman" w:cs="Times New Roman"/>
          <w:i/>
          <w:sz w:val="28"/>
          <w:szCs w:val="28"/>
        </w:rPr>
      </w:pPr>
    </w:p>
    <w:p w:rsidR="006C50C7" w:rsidRDefault="006C50C7" w:rsidP="006C50C7">
      <w:pPr>
        <w:spacing w:after="0"/>
        <w:rPr>
          <w:rFonts w:ascii="Times New Roman" w:hAnsi="Times New Roman" w:cs="Times New Roman"/>
          <w:i/>
          <w:sz w:val="28"/>
          <w:szCs w:val="28"/>
        </w:rPr>
      </w:pPr>
      <w:r w:rsidRPr="00105BD5">
        <w:rPr>
          <w:rFonts w:ascii="Times New Roman" w:hAnsi="Times New Roman" w:cs="Times New Roman"/>
          <w:i/>
          <w:sz w:val="28"/>
          <w:szCs w:val="28"/>
        </w:rPr>
        <w:t>Запишите в таблицу выбранные цифры для каждой физической величины. Цифры в ответе могу повторяться.</w:t>
      </w:r>
    </w:p>
    <w:p w:rsidR="006C50C7" w:rsidRPr="00105BD5" w:rsidRDefault="006C50C7" w:rsidP="006C50C7">
      <w:pPr>
        <w:spacing w:after="0"/>
        <w:rPr>
          <w:rFonts w:ascii="Times New Roman" w:hAnsi="Times New Roman" w:cs="Times New Roman"/>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4"/>
        <w:gridCol w:w="2844"/>
      </w:tblGrid>
      <w:tr w:rsidR="006C50C7" w:rsidRPr="00105BD5" w:rsidTr="00F41822">
        <w:trPr>
          <w:jc w:val="center"/>
        </w:trPr>
        <w:tc>
          <w:tcPr>
            <w:tcW w:w="2844" w:type="dxa"/>
            <w:tcBorders>
              <w:top w:val="single" w:sz="4" w:space="0" w:color="auto"/>
              <w:left w:val="single" w:sz="4" w:space="0" w:color="auto"/>
              <w:bottom w:val="single" w:sz="4" w:space="0" w:color="auto"/>
              <w:right w:val="single" w:sz="4" w:space="0" w:color="auto"/>
            </w:tcBorders>
            <w:shd w:val="clear" w:color="auto" w:fill="auto"/>
          </w:tcPr>
          <w:p w:rsidR="006C50C7" w:rsidRPr="00105BD5" w:rsidRDefault="006C50C7" w:rsidP="00F41822">
            <w:pPr>
              <w:spacing w:after="0"/>
              <w:jc w:val="center"/>
              <w:rPr>
                <w:rFonts w:ascii="Times New Roman" w:hAnsi="Times New Roman" w:cs="Times New Roman"/>
                <w:i/>
                <w:sz w:val="28"/>
                <w:szCs w:val="28"/>
              </w:rPr>
            </w:pPr>
            <w:r w:rsidRPr="00105BD5">
              <w:rPr>
                <w:rFonts w:ascii="Times New Roman" w:hAnsi="Times New Roman" w:cs="Times New Roman"/>
                <w:i/>
                <w:sz w:val="28"/>
                <w:szCs w:val="28"/>
              </w:rPr>
              <w:t>Глубина погружения</w:t>
            </w:r>
          </w:p>
          <w:p w:rsidR="006C50C7" w:rsidRPr="00105BD5" w:rsidRDefault="006C50C7" w:rsidP="00F41822">
            <w:pPr>
              <w:spacing w:after="0"/>
              <w:jc w:val="center"/>
              <w:rPr>
                <w:rFonts w:ascii="Times New Roman" w:hAnsi="Times New Roman" w:cs="Times New Roman"/>
                <w:i/>
                <w:sz w:val="28"/>
                <w:szCs w:val="28"/>
              </w:rPr>
            </w:pPr>
            <w:r w:rsidRPr="00105BD5">
              <w:rPr>
                <w:rFonts w:ascii="Times New Roman" w:hAnsi="Times New Roman" w:cs="Times New Roman"/>
                <w:i/>
                <w:sz w:val="28"/>
                <w:szCs w:val="28"/>
              </w:rPr>
              <w:t>бруска</w:t>
            </w:r>
          </w:p>
        </w:tc>
        <w:tc>
          <w:tcPr>
            <w:tcW w:w="2844" w:type="dxa"/>
            <w:tcBorders>
              <w:top w:val="single" w:sz="4" w:space="0" w:color="auto"/>
              <w:left w:val="single" w:sz="4" w:space="0" w:color="auto"/>
              <w:bottom w:val="single" w:sz="4" w:space="0" w:color="auto"/>
              <w:right w:val="single" w:sz="4" w:space="0" w:color="auto"/>
            </w:tcBorders>
            <w:shd w:val="clear" w:color="auto" w:fill="auto"/>
          </w:tcPr>
          <w:p w:rsidR="006C50C7" w:rsidRPr="00105BD5" w:rsidRDefault="006C50C7" w:rsidP="00F41822">
            <w:pPr>
              <w:spacing w:after="0"/>
              <w:jc w:val="center"/>
              <w:rPr>
                <w:rFonts w:ascii="Times New Roman" w:hAnsi="Times New Roman" w:cs="Times New Roman"/>
                <w:i/>
                <w:sz w:val="28"/>
                <w:szCs w:val="28"/>
              </w:rPr>
            </w:pPr>
            <w:r w:rsidRPr="00105BD5">
              <w:rPr>
                <w:rFonts w:ascii="Times New Roman" w:hAnsi="Times New Roman" w:cs="Times New Roman"/>
                <w:i/>
                <w:sz w:val="28"/>
                <w:szCs w:val="28"/>
              </w:rPr>
              <w:t>Сила Архимеда</w:t>
            </w:r>
          </w:p>
        </w:tc>
      </w:tr>
      <w:tr w:rsidR="006C50C7" w:rsidRPr="00105BD5" w:rsidTr="00F41822">
        <w:trPr>
          <w:jc w:val="center"/>
        </w:trPr>
        <w:tc>
          <w:tcPr>
            <w:tcW w:w="2844" w:type="dxa"/>
            <w:tcBorders>
              <w:top w:val="single" w:sz="4" w:space="0" w:color="auto"/>
              <w:left w:val="single" w:sz="4" w:space="0" w:color="auto"/>
              <w:bottom w:val="single" w:sz="4" w:space="0" w:color="auto"/>
              <w:right w:val="single" w:sz="4" w:space="0" w:color="auto"/>
            </w:tcBorders>
            <w:shd w:val="clear" w:color="auto" w:fill="auto"/>
          </w:tcPr>
          <w:p w:rsidR="006C50C7" w:rsidRPr="00105BD5" w:rsidRDefault="006C50C7" w:rsidP="00F41822">
            <w:pPr>
              <w:spacing w:after="0"/>
              <w:jc w:val="center"/>
              <w:rPr>
                <w:rFonts w:ascii="Times New Roman" w:hAnsi="Times New Roman" w:cs="Times New Roman"/>
                <w:i/>
                <w:sz w:val="28"/>
                <w:szCs w:val="28"/>
              </w:rPr>
            </w:pPr>
          </w:p>
        </w:tc>
        <w:tc>
          <w:tcPr>
            <w:tcW w:w="2844" w:type="dxa"/>
            <w:tcBorders>
              <w:top w:val="single" w:sz="4" w:space="0" w:color="auto"/>
              <w:left w:val="single" w:sz="4" w:space="0" w:color="auto"/>
              <w:bottom w:val="single" w:sz="4" w:space="0" w:color="auto"/>
              <w:right w:val="single" w:sz="4" w:space="0" w:color="auto"/>
            </w:tcBorders>
            <w:shd w:val="clear" w:color="auto" w:fill="auto"/>
          </w:tcPr>
          <w:p w:rsidR="006C50C7" w:rsidRPr="00105BD5" w:rsidRDefault="006C50C7" w:rsidP="00F41822">
            <w:pPr>
              <w:spacing w:after="0"/>
              <w:jc w:val="center"/>
              <w:rPr>
                <w:rFonts w:ascii="Times New Roman" w:hAnsi="Times New Roman" w:cs="Times New Roman"/>
                <w:i/>
                <w:sz w:val="28"/>
                <w:szCs w:val="28"/>
              </w:rPr>
            </w:pPr>
          </w:p>
        </w:tc>
      </w:tr>
    </w:tbl>
    <w:p w:rsidR="006C50C7" w:rsidRDefault="006C50C7" w:rsidP="006C50C7">
      <w:pPr>
        <w:spacing w:after="0"/>
        <w:jc w:val="both"/>
        <w:rPr>
          <w:rFonts w:ascii="Times New Roman" w:hAnsi="Times New Roman" w:cs="Times New Roman"/>
          <w:sz w:val="28"/>
          <w:szCs w:val="28"/>
        </w:rPr>
      </w:pPr>
    </w:p>
    <w:p w:rsidR="006C50C7" w:rsidRDefault="006C50C7" w:rsidP="006C50C7">
      <w:pPr>
        <w:spacing w:after="0"/>
        <w:jc w:val="both"/>
        <w:rPr>
          <w:rFonts w:ascii="Times New Roman" w:hAnsi="Times New Roman" w:cs="Times New Roman"/>
          <w:sz w:val="28"/>
          <w:szCs w:val="28"/>
        </w:rPr>
      </w:pPr>
      <w:r>
        <w:rPr>
          <w:rFonts w:ascii="Times New Roman" w:hAnsi="Times New Roman" w:cs="Times New Roman"/>
          <w:sz w:val="28"/>
          <w:szCs w:val="28"/>
        </w:rPr>
        <w:t>Ключевым моментом в подобных задачах является равенство силы тяжести и силы Архимеда. При выполнении этого условия тела плавают на поверхности жидкости. Так как в обоих случаях масса не изменилась, то сила тяжести и сила Архимеда также не изменились.</w:t>
      </w:r>
    </w:p>
    <w:p w:rsidR="006C50C7" w:rsidRDefault="006C50C7" w:rsidP="006C50C7">
      <w:pPr>
        <w:spacing w:after="0"/>
        <w:jc w:val="both"/>
        <w:rPr>
          <w:rFonts w:ascii="Times New Roman" w:hAnsi="Times New Roman" w:cs="Times New Roman"/>
          <w:sz w:val="28"/>
          <w:szCs w:val="28"/>
        </w:rPr>
      </w:pPr>
      <w:r>
        <w:rPr>
          <w:rFonts w:ascii="Times New Roman" w:hAnsi="Times New Roman" w:cs="Times New Roman"/>
          <w:sz w:val="28"/>
          <w:szCs w:val="28"/>
        </w:rPr>
        <w:t>Глубину погружения можно выразить из формулы для силы Архимеда.</w:t>
      </w:r>
    </w:p>
    <w:p w:rsidR="006C50C7" w:rsidRDefault="006C50C7" w:rsidP="006C50C7">
      <w:pPr>
        <w:spacing w:after="0"/>
        <w:jc w:val="both"/>
        <w:rPr>
          <w:rFonts w:ascii="Times New Roman" w:eastAsiaTheme="minorEastAsia" w:hAnsi="Times New Roman" w:cs="Times New Roman"/>
          <w:sz w:val="28"/>
          <w:szCs w:val="28"/>
        </w:rPr>
      </w:pPr>
      <m:oMath>
        <m:r>
          <w:rPr>
            <w:rFonts w:ascii="Cambria Math" w:hAnsi="Cambria Math" w:cs="Times New Roman"/>
            <w:sz w:val="28"/>
            <w:szCs w:val="28"/>
          </w:rPr>
          <m:t>V=Sh=</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A</m:t>
                </m:r>
              </m:sub>
            </m:sSub>
          </m:num>
          <m:den>
            <m:r>
              <w:rPr>
                <w:rFonts w:ascii="Cambria Math" w:hAnsi="Cambria Math" w:cs="Times New Roman"/>
                <w:sz w:val="28"/>
                <w:szCs w:val="28"/>
              </w:rPr>
              <m:t>ρg</m:t>
            </m:r>
          </m:den>
        </m:f>
      </m:oMath>
      <w:r>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h=</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A</m:t>
                </m:r>
              </m:sub>
            </m:sSub>
          </m:num>
          <m:den>
            <m:r>
              <w:rPr>
                <w:rFonts w:ascii="Cambria Math" w:eastAsiaTheme="minorEastAsia" w:hAnsi="Cambria Math" w:cs="Times New Roman"/>
                <w:sz w:val="28"/>
                <w:szCs w:val="28"/>
              </w:rPr>
              <m:t>ρgS</m:t>
            </m:r>
          </m:den>
        </m:f>
      </m:oMath>
    </w:p>
    <w:p w:rsidR="006C50C7" w:rsidRDefault="006C50C7" w:rsidP="006C50C7">
      <w:pPr>
        <w:spacing w:after="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Из последней формулы видно, что все физические величины остались без изменения. Поэтому глубина погружения не изменилась.</w:t>
      </w:r>
    </w:p>
    <w:p w:rsidR="006C50C7" w:rsidRDefault="006C50C7" w:rsidP="006C50C7">
      <w:pPr>
        <w:spacing w:after="0"/>
        <w:jc w:val="both"/>
        <w:rPr>
          <w:rFonts w:ascii="Times New Roman" w:eastAsiaTheme="minorEastAsia" w:hAnsi="Times New Roman" w:cs="Times New Roman"/>
          <w:i/>
          <w:sz w:val="28"/>
          <w:szCs w:val="28"/>
        </w:rPr>
      </w:pPr>
    </w:p>
    <w:p w:rsidR="006C50C7" w:rsidRDefault="006C50C7" w:rsidP="006C50C7">
      <w:pPr>
        <w:spacing w:after="0"/>
        <w:jc w:val="both"/>
        <w:rPr>
          <w:rFonts w:ascii="Times New Roman" w:eastAsiaTheme="minorEastAsia" w:hAnsi="Times New Roman" w:cs="Times New Roman"/>
          <w:i/>
          <w:sz w:val="28"/>
          <w:szCs w:val="28"/>
        </w:rPr>
      </w:pPr>
      <w:r w:rsidRPr="00A26577">
        <w:rPr>
          <w:rFonts w:ascii="Times New Roman" w:eastAsiaTheme="minorEastAsia" w:hAnsi="Times New Roman" w:cs="Times New Roman"/>
          <w:i/>
          <w:sz w:val="28"/>
          <w:szCs w:val="28"/>
        </w:rPr>
        <w:t>Ответ: 33</w:t>
      </w:r>
    </w:p>
    <w:p w:rsidR="006C50C7" w:rsidRDefault="006C50C7" w:rsidP="006C50C7">
      <w:pPr>
        <w:spacing w:after="0"/>
        <w:jc w:val="both"/>
        <w:rPr>
          <w:rFonts w:ascii="Times New Roman" w:eastAsiaTheme="minorEastAsia" w:hAnsi="Times New Roman" w:cs="Times New Roman"/>
          <w:i/>
          <w:sz w:val="28"/>
          <w:szCs w:val="28"/>
        </w:rPr>
      </w:pPr>
    </w:p>
    <w:p w:rsidR="00DB34A3" w:rsidRPr="00AA40DD" w:rsidRDefault="006C50C7" w:rsidP="00AA40DD">
      <w:pPr>
        <w:spacing w:after="0"/>
        <w:jc w:val="both"/>
        <w:rPr>
          <w:rFonts w:ascii="Times New Roman" w:hAnsi="Times New Roman" w:cs="Times New Roman"/>
          <w:i/>
          <w:sz w:val="28"/>
          <w:szCs w:val="28"/>
        </w:rPr>
      </w:pPr>
      <w:r>
        <w:rPr>
          <w:rFonts w:ascii="Times New Roman" w:eastAsiaTheme="minorEastAsia" w:hAnsi="Times New Roman" w:cs="Times New Roman"/>
          <w:i/>
          <w:sz w:val="28"/>
          <w:szCs w:val="28"/>
        </w:rPr>
        <w:t>Пояснение. При рассмотрении задач на плавание тел всегда надо приравнивать силу Архимеда и силу тяжести. И только потом смотреть измененные условия. Надо помнить, что в формуле для выталкивающей силы используется плотность жидкости (а не тела) и объем погруженной части тела (а не весь объем тела).</w:t>
      </w:r>
      <w:bookmarkStart w:id="0" w:name="_GoBack"/>
      <w:bookmarkEnd w:id="0"/>
    </w:p>
    <w:sectPr w:rsidR="00DB34A3" w:rsidRPr="00AA40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11AFF"/>
    <w:multiLevelType w:val="hybridMultilevel"/>
    <w:tmpl w:val="A53A4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0155076"/>
    <w:multiLevelType w:val="hybridMultilevel"/>
    <w:tmpl w:val="E59C31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0C33718"/>
    <w:multiLevelType w:val="hybridMultilevel"/>
    <w:tmpl w:val="6FC2C00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0190DDF"/>
    <w:multiLevelType w:val="hybridMultilevel"/>
    <w:tmpl w:val="89E49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C16"/>
    <w:rsid w:val="00280AC4"/>
    <w:rsid w:val="00511323"/>
    <w:rsid w:val="006C50C7"/>
    <w:rsid w:val="00740571"/>
    <w:rsid w:val="009E79DE"/>
    <w:rsid w:val="00A44C16"/>
    <w:rsid w:val="00AA40DD"/>
    <w:rsid w:val="00FD1D7C"/>
    <w:rsid w:val="00FE6A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5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E6AB5"/>
    <w:rPr>
      <w:color w:val="0563C1" w:themeColor="hyperlink"/>
      <w:u w:val="single"/>
    </w:rPr>
  </w:style>
  <w:style w:type="paragraph" w:styleId="a4">
    <w:name w:val="List Paragraph"/>
    <w:basedOn w:val="a"/>
    <w:uiPriority w:val="34"/>
    <w:qFormat/>
    <w:rsid w:val="00FD1D7C"/>
    <w:pPr>
      <w:ind w:left="720"/>
      <w:contextualSpacing/>
    </w:pPr>
  </w:style>
  <w:style w:type="table" w:styleId="a5">
    <w:name w:val="Table Grid"/>
    <w:basedOn w:val="a1"/>
    <w:uiPriority w:val="39"/>
    <w:rsid w:val="00FD1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5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E6AB5"/>
    <w:rPr>
      <w:color w:val="0563C1" w:themeColor="hyperlink"/>
      <w:u w:val="single"/>
    </w:rPr>
  </w:style>
  <w:style w:type="paragraph" w:styleId="a4">
    <w:name w:val="List Paragraph"/>
    <w:basedOn w:val="a"/>
    <w:uiPriority w:val="34"/>
    <w:qFormat/>
    <w:rsid w:val="00FD1D7C"/>
    <w:pPr>
      <w:ind w:left="720"/>
      <w:contextualSpacing/>
    </w:pPr>
  </w:style>
  <w:style w:type="table" w:styleId="a5">
    <w:name w:val="Table Grid"/>
    <w:basedOn w:val="a1"/>
    <w:uiPriority w:val="39"/>
    <w:rsid w:val="00FD1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oleObject" Target="embeddings/oleObject2.bin"/><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hyperlink" Target="https://ege-study.ru/ru/ege/materialy/fizika/sila-treniya/" TargetMode="External"/><Relationship Id="rId12" Type="http://schemas.openxmlformats.org/officeDocument/2006/relationships/image" Target="media/image5.wmf"/><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hyperlink" Target="https://ege-study.ru/ru/ege/materialy/fizika/mexanicheskie-kolebaniya/"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3100</Words>
  <Characters>17676</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20735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Шапиро Виктор Зорьевич</dc:creator>
  <cp:lastModifiedBy>Надежда Пронская</cp:lastModifiedBy>
  <cp:revision>2</cp:revision>
  <dcterms:created xsi:type="dcterms:W3CDTF">2022-11-07T09:40:00Z</dcterms:created>
  <dcterms:modified xsi:type="dcterms:W3CDTF">2022-11-07T09:40:00Z</dcterms:modified>
</cp:coreProperties>
</file>