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B4" w:rsidRPr="00B87F7E" w:rsidRDefault="00516CB4" w:rsidP="00C30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7E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095"/>
        <w:gridCol w:w="1985"/>
        <w:gridCol w:w="3260"/>
        <w:gridCol w:w="1701"/>
      </w:tblGrid>
      <w:tr w:rsidR="005F219F" w:rsidRPr="00B87F7E" w:rsidTr="005F21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>Оценка результатов деятельности ученика</w:t>
            </w:r>
          </w:p>
        </w:tc>
      </w:tr>
      <w:tr w:rsidR="005F219F" w:rsidRPr="00B87F7E" w:rsidTr="005F21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0B6E75" w:rsidRDefault="005F219F" w:rsidP="007E5C2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</w:p>
          <w:p w:rsidR="005F219F" w:rsidRPr="00B87F7E" w:rsidRDefault="005F219F" w:rsidP="007E5C27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>Цель: приветствие учащихся, организация внимания школьников.</w:t>
            </w:r>
          </w:p>
          <w:p w:rsidR="005F219F" w:rsidRPr="00B87F7E" w:rsidRDefault="005F219F" w:rsidP="007E5C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настрой совместной  работы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Мотивация учащихся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Приветствие учащихся; проверка учителем готовности класса            к уроку; организация внимания; инструктаж по работе с листом самооценки.</w:t>
            </w:r>
          </w:p>
          <w:p w:rsidR="005F219F" w:rsidRPr="00B87F7E" w:rsidRDefault="005F219F" w:rsidP="00516CB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ребята! Садитесь.Я очень рада вас видеть, и очень хочу начать работу с вами! Посмотрите друг на друга, улыбнитесь, приготовьтесь  к сотрудничеству на уроке. 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516CB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Не забудьте, что в течение всего урока вы работаете с листом самооценки, которые лежат у вас на столе.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516CB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Сегодня у нас с вами урок подготовки к итоговой аттестации. Какой раздел математики мы закончили изучать? Значит тема урока «Прогрессии». Каким выпускником школы вы хотите быть? Придумаем качества выпускника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П-(продвинутый)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Р- (решительный)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О- (ответственный)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Г- (грамотный)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Р- (рассудительный)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Е-(естествовед)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С-(смелый)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С- (способный)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И- (интеллигентный)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И-(интеллектуальный)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стремиться к этому не только на уроках, но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во всех делах.</w:t>
            </w:r>
          </w:p>
          <w:p w:rsidR="005F219F" w:rsidRPr="00B87F7E" w:rsidRDefault="005F219F" w:rsidP="00516CB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Давайте определим цели урока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 доске в  столбик  записаны слова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: хочу, могу, умею, делаю) учитель, показывая на каждое из этих слов, даёт расшифровку.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Сегодня на уроке я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ХОЧУ: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 …………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(я хочу пожелать  вам,  ребята, увеличить объём своих знаний)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МОГУ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: …………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( я могу быть вашим консультантом).  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УМЕЮ: …………….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(прийти на помощь)</w:t>
            </w:r>
          </w:p>
          <w:p w:rsidR="005F219F" w:rsidRPr="00B87F7E" w:rsidRDefault="005F219F" w:rsidP="007E5C27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ДЕЛАЮ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: ………….</w:t>
            </w:r>
          </w:p>
          <w:p w:rsidR="005F219F" w:rsidRPr="00B87F7E" w:rsidRDefault="005F219F" w:rsidP="007E5C2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вместе  с вами сегодня мы движемся только вперед, т.к.     слово    «Прогрессио» в переводе  с греческого языка обозначает движение       вперёд.</w:t>
            </w:r>
          </w:p>
          <w:p w:rsidR="005F219F" w:rsidRPr="00B87F7E" w:rsidRDefault="005F219F" w:rsidP="00516CB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Изучена данная тема,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Пройдена теории схема,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Вы много новых формул узнали,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Задачи с прогрессией решали.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 вот в сегодняшний урок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Нас поведет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Красивый лозунг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“ПРОГРЕССИО - ВПЕРЕД”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 учителя, гостей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Подготовка рабочих мест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деловой ритм урока, знакомство с картами самооценки 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C306F5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Формулируют цели урока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самоопределение, доброжелательное отношение к сверстникам.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Включаемость в коллективное обсуждение </w:t>
            </w: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вопросов.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и формулирование познавательной цели.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настроенность, готовность к уроку, быстрое включение в работу.</w:t>
            </w:r>
          </w:p>
        </w:tc>
      </w:tr>
      <w:tr w:rsidR="005F219F" w:rsidRPr="00B87F7E" w:rsidTr="005F219F">
        <w:trPr>
          <w:trHeight w:val="4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актуализация субъективного опыта (опорных </w:t>
            </w: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знаний и способов действий, ценностных отношений).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pStyle w:val="a3"/>
              <w:spacing w:before="120" w:beforeAutospacing="0" w:after="0" w:afterAutospacing="0"/>
              <w:jc w:val="both"/>
              <w:rPr>
                <w:rStyle w:val="a6"/>
                <w:rFonts w:ascii="Times New Roman" w:hAnsi="Times New Roman"/>
                <w:b w:val="0"/>
                <w:u w:val="single"/>
              </w:rPr>
            </w:pPr>
            <w:r w:rsidRPr="00B87F7E">
              <w:rPr>
                <w:rFonts w:ascii="Times New Roman" w:hAnsi="Times New Roman"/>
                <w:u w:val="single"/>
              </w:rPr>
              <w:lastRenderedPageBreak/>
              <w:t>Выявляет уровень опорных знаний и способов действий знаний.  Выявляет пробелы в знаниях.</w:t>
            </w:r>
            <w:r w:rsidR="00ED25FC">
              <w:rPr>
                <w:rFonts w:ascii="Times New Roman" w:hAnsi="Times New Roman"/>
                <w:u w:val="single"/>
              </w:rPr>
              <w:t xml:space="preserve"> </w:t>
            </w:r>
            <w:r w:rsidRPr="00B87F7E">
              <w:rPr>
                <w:rStyle w:val="a6"/>
                <w:rFonts w:ascii="Times New Roman" w:hAnsi="Times New Roman"/>
                <w:u w:val="single"/>
              </w:rPr>
              <w:t>Активизирует знания учащихся.</w:t>
            </w:r>
          </w:p>
          <w:p w:rsidR="005F219F" w:rsidRPr="00B87F7E" w:rsidRDefault="005F219F" w:rsidP="00943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1) -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Что называется числовой последовательностью?</w:t>
            </w:r>
          </w:p>
          <w:p w:rsidR="005F219F" w:rsidRPr="00B87F7E" w:rsidRDefault="005F219F" w:rsidP="0094302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-Что называется арифметической прогрессией?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-Что называется геометрической прогрессией?( два ученика записывают формулы на доске )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-Сравните  арифметическую и геометрическую прогрессии.</w:t>
            </w:r>
          </w:p>
          <w:p w:rsidR="005F219F" w:rsidRPr="00B87F7E" w:rsidRDefault="005F219F" w:rsidP="007E5C2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2)   На слайде даны последовательности чисел.  Какие это последовательности?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13; 10; 7; 4;…(арифметическая) 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1; 3; 9; 27;…(геометрическая)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1;3;4;5;…(последовательность)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24; 12; 6; 3;…(геометрическая) 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5; 10; 25; 100;..(последовательность)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0,5;1;1,5;2;… (арифметическая) </w:t>
            </w:r>
          </w:p>
          <w:p w:rsidR="005F219F" w:rsidRPr="00B87F7E" w:rsidRDefault="005F219F" w:rsidP="007E5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19F" w:rsidRPr="00B87F7E" w:rsidRDefault="005F219F" w:rsidP="007E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3)  Оцените свою работу на этапе устного решения и поставьте себе оценки.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вид последовательности, обосновывают свой ответ.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C306F5" w:rsidRDefault="005F219F" w:rsidP="00C306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задание, отвечают на вопросы учителя, высказывают свои предположения.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Включаемость в коллективное обсуждение вопросов.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познавательных интересов.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осознанно строить речевое высказывание в </w:t>
            </w: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Устная оценка учителя. Самооценка  учащихся.</w:t>
            </w:r>
          </w:p>
        </w:tc>
      </w:tr>
      <w:tr w:rsidR="005F219F" w:rsidRPr="00B87F7E" w:rsidTr="005F219F">
        <w:trPr>
          <w:trHeight w:val="4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0B6E75" w:rsidRDefault="005F219F" w:rsidP="007E5C27">
            <w:pPr>
              <w:spacing w:before="60" w:after="6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0B6E7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Первичное закрепление</w:t>
            </w:r>
          </w:p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актуализация опорных знаний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before="60" w:after="6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Выявляет уровень  знаний формул.  Выявляет пробелы в знаниях. </w:t>
            </w:r>
            <w:r w:rsidRPr="00B87F7E">
              <w:rPr>
                <w:rStyle w:val="a6"/>
                <w:rFonts w:ascii="Times New Roman" w:hAnsi="Times New Roman" w:cs="Times New Roman"/>
                <w:sz w:val="24"/>
                <w:szCs w:val="24"/>
                <w:u w:val="single"/>
              </w:rPr>
              <w:t>Показывает практическую значимость формул для решения задач..</w:t>
            </w:r>
          </w:p>
          <w:p w:rsidR="005F219F" w:rsidRPr="00B87F7E" w:rsidRDefault="005F219F" w:rsidP="007E5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- Для решения задач по теме «Прогрессии» что необходимо знать?. (Формулы)</w:t>
            </w:r>
          </w:p>
          <w:p w:rsidR="005F219F" w:rsidRPr="00B87F7E" w:rsidRDefault="005F219F" w:rsidP="007E5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- Чтобы решить ту или иную задачу по этой теме, нужно знать формулы. Проверим знание формул по теме “Арифметическая и геометрическая прогрессии”.</w:t>
            </w:r>
          </w:p>
          <w:tbl>
            <w:tblPr>
              <w:tblW w:w="5532" w:type="dxa"/>
              <w:tblCellSpacing w:w="7" w:type="dxa"/>
              <w:tblInd w:w="1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 w:themeFill="background1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1846"/>
              <w:gridCol w:w="1417"/>
              <w:gridCol w:w="1843"/>
            </w:tblGrid>
            <w:tr w:rsidR="005F219F" w:rsidRPr="00B87F7E" w:rsidTr="007E5C27">
              <w:trPr>
                <w:tblCellSpacing w:w="7" w:type="dxa"/>
              </w:trPr>
              <w:tc>
                <w:tcPr>
                  <w:tcW w:w="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pStyle w:val="a3"/>
                    <w:spacing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  <w:b/>
                      <w:bCs/>
                    </w:rPr>
                    <w:t>№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pStyle w:val="a3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  <w:b/>
                      <w:bCs/>
                    </w:rPr>
                    <w:t>Прогрессии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pStyle w:val="a3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  <w:b/>
                      <w:bCs/>
                    </w:rPr>
                    <w:t>Арифметическая  (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a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  <w:vertAlign w:val="subscript"/>
                    </w:rPr>
                    <w:t>n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)</w:t>
                  </w:r>
                </w:p>
              </w:tc>
              <w:tc>
                <w:tcPr>
                  <w:tcW w:w="1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pStyle w:val="a3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  <w:b/>
                      <w:bCs/>
                    </w:rPr>
                    <w:t xml:space="preserve">Геометрическая 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( b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  <w:vertAlign w:val="subscript"/>
                    </w:rPr>
                    <w:t>n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)</w:t>
                  </w:r>
                </w:p>
              </w:tc>
            </w:tr>
            <w:tr w:rsidR="005F219F" w:rsidRPr="00B87F7E" w:rsidTr="007E5C27">
              <w:trPr>
                <w:trHeight w:val="402"/>
                <w:tblCellSpacing w:w="7" w:type="dxa"/>
              </w:trPr>
              <w:tc>
                <w:tcPr>
                  <w:tcW w:w="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</w:rPr>
                    <w:lastRenderedPageBreak/>
                    <w:t>1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F219F" w:rsidRPr="00B87F7E" w:rsidTr="007E5C27">
              <w:trPr>
                <w:trHeight w:val="909"/>
                <w:tblCellSpacing w:w="7" w:type="dxa"/>
              </w:trPr>
              <w:tc>
                <w:tcPr>
                  <w:tcW w:w="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 для нахождения n-го члена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F219F" w:rsidRPr="00B87F7E" w:rsidTr="007E5C27">
              <w:trPr>
                <w:tblCellSpacing w:w="7" w:type="dxa"/>
              </w:trPr>
              <w:tc>
                <w:tcPr>
                  <w:tcW w:w="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n-первых членов прогрессии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F219F" w:rsidRPr="00B87F7E" w:rsidTr="007E5C27">
              <w:trPr>
                <w:tblCellSpacing w:w="7" w:type="dxa"/>
              </w:trPr>
              <w:tc>
                <w:tcPr>
                  <w:tcW w:w="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Свойства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:rsidR="005F219F" w:rsidRPr="00B87F7E" w:rsidRDefault="005F219F" w:rsidP="007E5C2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Посмотрите на слайд, проверьте правильность записи формул,  исправьте ошибки, если они есть.</w:t>
            </w:r>
          </w:p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Поставьте оценки в лист самооценки.</w:t>
            </w:r>
          </w:p>
          <w:tbl>
            <w:tblPr>
              <w:tblW w:w="5667" w:type="dxa"/>
              <w:tblCellSpacing w:w="7" w:type="dxa"/>
              <w:tblInd w:w="2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1701"/>
              <w:gridCol w:w="1559"/>
              <w:gridCol w:w="1843"/>
            </w:tblGrid>
            <w:tr w:rsidR="005F219F" w:rsidRPr="00B87F7E" w:rsidTr="007E5C27">
              <w:trPr>
                <w:tblCellSpacing w:w="7" w:type="dxa"/>
              </w:trPr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  <w:b/>
                      <w:bCs/>
                    </w:rPr>
                    <w:t>№</w:t>
                  </w:r>
                </w:p>
              </w:tc>
              <w:tc>
                <w:tcPr>
                  <w:tcW w:w="1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  <w:b/>
                      <w:bCs/>
                    </w:rPr>
                    <w:t>Прогрессии</w:t>
                  </w:r>
                </w:p>
              </w:tc>
              <w:tc>
                <w:tcPr>
                  <w:tcW w:w="1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  <w:b/>
                      <w:bCs/>
                    </w:rPr>
                    <w:t>Арифметическая (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a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  <w:vertAlign w:val="subscript"/>
                    </w:rPr>
                    <w:t>n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)</w:t>
                  </w:r>
                </w:p>
              </w:tc>
              <w:tc>
                <w:tcPr>
                  <w:tcW w:w="16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  <w:b/>
                      <w:bCs/>
                    </w:rPr>
                    <w:t xml:space="preserve">Геометрическая 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( b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  <w:vertAlign w:val="subscript"/>
                    </w:rPr>
                    <w:t>n</w:t>
                  </w:r>
                  <w:r w:rsidRPr="00B87F7E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)</w:t>
                  </w:r>
                </w:p>
              </w:tc>
            </w:tr>
            <w:tr w:rsidR="005F219F" w:rsidRPr="00B87F7E" w:rsidTr="007E5C27">
              <w:trPr>
                <w:tblCellSpacing w:w="7" w:type="dxa"/>
              </w:trPr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</w:t>
                  </w:r>
                </w:p>
              </w:tc>
              <w:tc>
                <w:tcPr>
                  <w:tcW w:w="1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b/>
                      <w:bCs/>
                      <w:position w:val="-12"/>
                      <w:sz w:val="24"/>
                      <w:szCs w:val="24"/>
                    </w:rPr>
                    <w:object w:dxaOrig="132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21.75pt" o:ole="">
                        <v:imagedata r:id="rId7" o:title=""/>
                      </v:shape>
                      <o:OLEObject Type="Embed" ProgID="Equation.3" ShapeID="_x0000_i1025" DrawAspect="Content" ObjectID="_1729335129" r:id="rId8"/>
                    </w:object>
                  </w:r>
                </w:p>
              </w:tc>
              <w:tc>
                <w:tcPr>
                  <w:tcW w:w="16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b/>
                      <w:bCs/>
                      <w:position w:val="-12"/>
                      <w:sz w:val="24"/>
                      <w:szCs w:val="24"/>
                    </w:rPr>
                    <w:object w:dxaOrig="2060" w:dyaOrig="360">
                      <v:shape id="_x0000_i1026" type="#_x0000_t75" style="width:75.75pt;height:18pt" o:ole="">
                        <v:imagedata r:id="rId9" o:title=""/>
                      </v:shape>
                      <o:OLEObject Type="Embed" ProgID="Equation.3" ShapeID="_x0000_i1026" DrawAspect="Content" ObjectID="_1729335130" r:id="rId10"/>
                    </w:object>
                  </w:r>
                </w:p>
              </w:tc>
            </w:tr>
            <w:tr w:rsidR="005F219F" w:rsidRPr="00B87F7E" w:rsidTr="007E5C27">
              <w:trPr>
                <w:trHeight w:val="815"/>
                <w:tblCellSpacing w:w="7" w:type="dxa"/>
              </w:trPr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 для нахождения n-го члена</w:t>
                  </w:r>
                </w:p>
              </w:tc>
              <w:tc>
                <w:tcPr>
                  <w:tcW w:w="1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b/>
                      <w:bCs/>
                      <w:position w:val="-12"/>
                      <w:sz w:val="24"/>
                      <w:szCs w:val="24"/>
                    </w:rPr>
                    <w:object w:dxaOrig="1740" w:dyaOrig="360">
                      <v:shape id="_x0000_i1027" type="#_x0000_t75" style="width:60.75pt;height:21pt" o:ole="">
                        <v:imagedata r:id="rId11" o:title=""/>
                      </v:shape>
                      <o:OLEObject Type="Embed" ProgID="Equation.3" ShapeID="_x0000_i1027" DrawAspect="Content" ObjectID="_1729335131" r:id="rId12"/>
                    </w:object>
                  </w:r>
                </w:p>
              </w:tc>
              <w:tc>
                <w:tcPr>
                  <w:tcW w:w="16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b/>
                      <w:bCs/>
                      <w:position w:val="-12"/>
                      <w:sz w:val="24"/>
                      <w:szCs w:val="24"/>
                    </w:rPr>
                    <w:object w:dxaOrig="1219" w:dyaOrig="380">
                      <v:shape id="_x0000_i1028" type="#_x0000_t75" style="width:68.25pt;height:29.25pt" o:ole="">
                        <v:imagedata r:id="rId13" o:title=""/>
                      </v:shape>
                      <o:OLEObject Type="Embed" ProgID="Equation.3" ShapeID="_x0000_i1028" DrawAspect="Content" ObjectID="_1729335132" r:id="rId14"/>
                    </w:object>
                  </w:r>
                </w:p>
              </w:tc>
            </w:tr>
            <w:tr w:rsidR="005F219F" w:rsidRPr="00B87F7E" w:rsidTr="007E5C27">
              <w:trPr>
                <w:tblCellSpacing w:w="7" w:type="dxa"/>
              </w:trPr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n-первых членов прогрессии </w:t>
                  </w:r>
                </w:p>
              </w:tc>
              <w:tc>
                <w:tcPr>
                  <w:tcW w:w="1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b/>
                      <w:bCs/>
                      <w:position w:val="-24"/>
                      <w:sz w:val="24"/>
                      <w:szCs w:val="24"/>
                    </w:rPr>
                    <w:object w:dxaOrig="1640" w:dyaOrig="620">
                      <v:shape id="_x0000_i1029" type="#_x0000_t75" style="width:60.75pt;height:30pt" o:ole="">
                        <v:imagedata r:id="rId15" o:title=""/>
                      </v:shape>
                      <o:OLEObject Type="Embed" ProgID="Equation.3" ShapeID="_x0000_i1029" DrawAspect="Content" ObjectID="_1729335133" r:id="rId16"/>
                    </w:object>
                  </w:r>
                </w:p>
              </w:tc>
              <w:tc>
                <w:tcPr>
                  <w:tcW w:w="16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b/>
                      <w:bCs/>
                      <w:position w:val="-28"/>
                      <w:sz w:val="24"/>
                      <w:szCs w:val="24"/>
                    </w:rPr>
                    <w:object w:dxaOrig="1660" w:dyaOrig="700">
                      <v:shape id="_x0000_i1030" type="#_x0000_t75" style="width:81.75pt;height:34.5pt" o:ole="">
                        <v:imagedata r:id="rId17" o:title=""/>
                      </v:shape>
                      <o:OLEObject Type="Embed" ProgID="Equation.3" ShapeID="_x0000_i1030" DrawAspect="Content" ObjectID="_1729335134" r:id="rId18"/>
                    </w:object>
                  </w:r>
                </w:p>
              </w:tc>
            </w:tr>
            <w:tr w:rsidR="005F219F" w:rsidRPr="00B87F7E" w:rsidTr="007E5C27">
              <w:trPr>
                <w:tblCellSpacing w:w="7" w:type="dxa"/>
              </w:trPr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B87F7E">
                    <w:rPr>
                      <w:rFonts w:ascii="Times New Roman" w:hAnsi="Times New Roman"/>
                    </w:rPr>
                    <w:lastRenderedPageBreak/>
                    <w:t>4</w:t>
                  </w:r>
                </w:p>
              </w:tc>
              <w:tc>
                <w:tcPr>
                  <w:tcW w:w="1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Свойства</w:t>
                  </w:r>
                </w:p>
              </w:tc>
              <w:tc>
                <w:tcPr>
                  <w:tcW w:w="13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F7E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1600" w:dyaOrig="639">
                      <v:shape id="_x0000_i1031" type="#_x0000_t75" style="width:60.75pt;height:32.25pt" o:ole="">
                        <v:imagedata r:id="rId19" o:title=""/>
                      </v:shape>
                      <o:OLEObject Type="Embed" ProgID="Equation.3" ShapeID="_x0000_i1031" DrawAspect="Content" ObjectID="_1729335135" r:id="rId20"/>
                    </w:object>
                  </w:r>
                </w:p>
              </w:tc>
              <w:tc>
                <w:tcPr>
                  <w:tcW w:w="16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F219F" w:rsidRPr="00B87F7E" w:rsidRDefault="005F219F" w:rsidP="007E5C27">
                  <w:pPr>
                    <w:pStyle w:val="a3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87F7E">
                    <w:rPr>
                      <w:rFonts w:ascii="Times New Roman" w:hAnsi="Times New Roman"/>
                      <w:position w:val="-12"/>
                    </w:rPr>
                    <w:object w:dxaOrig="1440" w:dyaOrig="380">
                      <v:shape id="_x0000_i1032" type="#_x0000_t75" style="width:1in;height:18.75pt" o:ole="">
                        <v:imagedata r:id="rId21" o:title=""/>
                      </v:shape>
                      <o:OLEObject Type="Embed" ProgID="Equation.3" ShapeID="_x0000_i1032" DrawAspect="Content" ObjectID="_1729335136" r:id="rId22"/>
                    </w:object>
                  </w:r>
                </w:p>
              </w:tc>
            </w:tr>
          </w:tbl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- Какое задание вы выполняли. (Повторяли формулы прогрессий)</w:t>
            </w:r>
          </w:p>
          <w:p w:rsidR="005F219F" w:rsidRPr="00B87F7E" w:rsidRDefault="005F219F" w:rsidP="007E5C27">
            <w:pPr>
              <w:pStyle w:val="a3"/>
              <w:spacing w:before="120" w:beforeAutospacing="0" w:after="0" w:afterAutospacing="0"/>
              <w:jc w:val="both"/>
              <w:rPr>
                <w:rFonts w:ascii="Times New Roman" w:hAnsi="Times New Roman"/>
              </w:rPr>
            </w:pPr>
            <w:r w:rsidRPr="00B87F7E">
              <w:rPr>
                <w:rStyle w:val="a6"/>
                <w:rFonts w:ascii="Times New Roman" w:hAnsi="Times New Roman"/>
              </w:rPr>
              <w:t xml:space="preserve">- </w:t>
            </w:r>
            <w:r w:rsidRPr="00B87F7E">
              <w:rPr>
                <w:rFonts w:ascii="Times New Roman" w:hAnsi="Times New Roman"/>
              </w:rPr>
              <w:t>Как вы думаете, для чего вы выполняли это задание? (Повторили формулы, которые нам понадобиться  для решения задач).</w:t>
            </w:r>
          </w:p>
          <w:p w:rsidR="005F219F" w:rsidRPr="00B87F7E" w:rsidRDefault="005F219F" w:rsidP="007E5C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Оцените знание формул  и поставьте себе оценки. </w:t>
            </w:r>
          </w:p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Значит мы готовы к решению задач.</w:t>
            </w:r>
          </w:p>
          <w:p w:rsidR="005F219F" w:rsidRPr="00B87F7E" w:rsidRDefault="005F219F" w:rsidP="007E5C27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Математический диктант:</w:t>
            </w:r>
          </w:p>
          <w:p w:rsidR="005F219F" w:rsidRPr="00B87F7E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B87F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Какая последовательность?</w:t>
            </w:r>
          </w:p>
          <w:p w:rsidR="005F219F" w:rsidRPr="00B87F7E" w:rsidRDefault="005F219F" w:rsidP="00B87F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2; 5; 8; 11;14; 17;…арифметическая прогрессия  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</w:t>
            </w:r>
          </w:p>
          <w:p w:rsidR="005F219F" w:rsidRPr="00B87F7E" w:rsidRDefault="005F219F" w:rsidP="00B87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3; 9; 27; 81; 243;…геометрическая прогрессия   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 </w:t>
            </w:r>
          </w:p>
          <w:p w:rsidR="005F219F" w:rsidRPr="00B87F7E" w:rsidRDefault="005F219F" w:rsidP="00B87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3) 1; 6; 11; 20; 25;…</w:t>
            </w:r>
            <w:r w:rsidRPr="00B87F7E">
              <w:rPr>
                <w:rFonts w:ascii="Times New Roman" w:eastAsia="+mn-ea" w:hAnsi="Times New Roman" w:cs="Times New Roman"/>
                <w:color w:val="632523"/>
                <w:kern w:val="24"/>
                <w:sz w:val="24"/>
                <w:szCs w:val="24"/>
                <w:lang w:eastAsia="ru-RU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чисел</w:t>
            </w:r>
          </w:p>
          <w:p w:rsidR="005F219F" w:rsidRPr="00B87F7E" w:rsidRDefault="005F219F" w:rsidP="00B87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4) –4; –8; –16; –32; 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геометрическая прогрессия  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 </w:t>
            </w:r>
          </w:p>
          <w:p w:rsidR="005F219F" w:rsidRPr="00B87F7E" w:rsidRDefault="005F219F" w:rsidP="00B87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5) 5; 25; 35; 45; 55;…</w:t>
            </w:r>
            <w:r w:rsidRPr="00B87F7E">
              <w:rPr>
                <w:rFonts w:ascii="Times New Roman" w:eastAsia="+mn-ea" w:hAnsi="Times New Roman" w:cs="Times New Roman"/>
                <w:color w:val="632523"/>
                <w:kern w:val="24"/>
                <w:sz w:val="24"/>
                <w:szCs w:val="24"/>
                <w:lang w:eastAsia="ru-RU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чисел</w:t>
            </w:r>
          </w:p>
          <w:p w:rsidR="005F219F" w:rsidRPr="00B87F7E" w:rsidRDefault="005F219F" w:rsidP="00B87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6) –2; –4; – 6; – 8; …арифметическая прогрессия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– 2 </w:t>
            </w:r>
          </w:p>
          <w:p w:rsidR="005F219F" w:rsidRPr="00B87F7E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219F" w:rsidRPr="00B87F7E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B87F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Истинно или ложно каждое высказывание? </w:t>
            </w:r>
          </w:p>
          <w:p w:rsidR="005F219F" w:rsidRPr="00B87F7E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F219F" w:rsidRPr="00B87F7E" w:rsidRDefault="005F219F" w:rsidP="00B87F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1. В арифметической прогрессии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2,4; 2,6;… разность равна 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B87F7E">
              <w:rPr>
                <w:rFonts w:ascii="Times New Roman" w:eastAsia="+mn-ea" w:hAnsi="Times New Roman" w:cs="Times New Roman"/>
                <w:color w:val="0D0D0D"/>
                <w:kern w:val="24"/>
                <w:sz w:val="24"/>
                <w:szCs w:val="24"/>
                <w:lang w:eastAsia="ru-RU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2,6 – 2,4 = 0,2   </w:t>
            </w:r>
            <w:r w:rsidRPr="00B87F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высказывание ложно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5F219F" w:rsidRPr="00B87F7E" w:rsidRDefault="00C306F5" w:rsidP="00B87F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Object 10" o:spid="_x0000_s1033" type="#_x0000_t75" style="position:absolute;margin-left:67.8pt;margin-top:13.2pt;width:84pt;height:19pt;z-index:25166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">
                  <v:imagedata r:id="rId23" o:title=""/>
                </v:shape>
                <o:OLEObject Type="Embed" ProgID="Equation.3" ShapeID="Object 10" DrawAspect="Content" ObjectID="_1729335137" r:id="rId24"/>
              </w:pict>
            </w:r>
            <w:r w:rsidR="005F219F"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геометрической прогрессии   0,3; 0,9;… третий член равен </w:t>
            </w:r>
          </w:p>
          <w:p w:rsidR="005F219F" w:rsidRPr="00B87F7E" w:rsidRDefault="005F219F" w:rsidP="00B87F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  <w:r w:rsidRPr="00B87F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высказывание истинно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5F219F" w:rsidRDefault="00C306F5" w:rsidP="00B87F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Object 11" o:spid="_x0000_s1032" type="#_x0000_t75" style="position:absolute;margin-left:55.75pt;margin-top:14.2pt;width:124pt;height:20.65pt;z-index:25166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">
                  <v:imagedata r:id="rId25" o:title=""/>
                </v:shape>
                <o:OLEObject Type="Embed" ProgID="Equation.3" ShapeID="Object 11" DrawAspect="Content" ObjectID="_1729335138" r:id="rId26"/>
              </w:pict>
            </w:r>
            <w:r w:rsidR="005F219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5F219F"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11-ый член арифметической прогрессии, у  которой                                         равен 0,2                         </w:t>
            </w:r>
          </w:p>
          <w:p w:rsidR="005F219F" w:rsidRPr="00B87F7E" w:rsidRDefault="00C306F5" w:rsidP="00B87F7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Object 15" o:spid="_x0000_s1034" type="#_x0000_t75" style="position:absolute;margin-left:29.3pt;margin-top:10.3pt;width:175.95pt;height:17pt;z-index:25166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">
                  <v:imagedata r:id="rId27" o:title=""/>
                </v:shape>
                <o:OLEObject Type="Embed" ProgID="Equation.3" ShapeID="Object 15" DrawAspect="Content" ObjectID="_1729335139" r:id="rId28"/>
              </w:pict>
            </w:r>
            <w:r w:rsidR="005F219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F219F"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F219F" w:rsidRPr="00B87F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высказывание ложно</w:t>
            </w:r>
            <w:r w:rsidR="005F21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5F219F" w:rsidRPr="000B6E75" w:rsidRDefault="005F219F" w:rsidP="000B6E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Проверка ответов.</w:t>
            </w:r>
          </w:p>
          <w:p w:rsidR="005F219F" w:rsidRPr="000B6E75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6E75">
              <w:rPr>
                <w:rFonts w:ascii="Times New Roman" w:hAnsi="Times New Roman" w:cs="Times New Roman"/>
                <w:sz w:val="24"/>
                <w:szCs w:val="24"/>
              </w:rPr>
              <w:t>Оцените свою работу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задание, отвечают на вопросы учителя, высказывают свои предположения.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Подводят итоги своей работы. Делают выводы. Оценивают свою работу.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интерес к учебному материалу.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: определяют цель учебной деятельности.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: самостоятельно предполагают, какая информация нужна для решения предметной учебной задачи. 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</w:t>
            </w:r>
          </w:p>
        </w:tc>
      </w:tr>
      <w:tr w:rsidR="005F219F" w:rsidRPr="00B87F7E" w:rsidTr="005F219F">
        <w:trPr>
          <w:trHeight w:val="4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219F" w:rsidRPr="000B6E75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B6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Творческое применение и добывание знаний в новой ситуации (проблемные задания).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содействовать усвоению учащимися изученных знаний, применение их в практических заданиях, установить правильность и осознанность изученного материала; выявить пробелыв знаниях учащихся. Провести коррекцию выявленных </w:t>
            </w: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пробелов в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>в знаниях учащихся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Организует учебное взаимодействие в группах. Предлагает работать по алгоритму. Контролирует работу учащихся, оказывает индивидуальную помощь.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- Объединимся в группы для решения задач. (Решение задач в группах с последующей проверкой)  </w:t>
            </w:r>
          </w:p>
          <w:p w:rsidR="005F219F" w:rsidRPr="00B87F7E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 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уровень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(задания по коррекции знаний)</w:t>
            </w:r>
          </w:p>
          <w:p w:rsidR="005F219F" w:rsidRPr="00B87F7E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CD6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1)   Дано: (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арифметическая прогрессия 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5,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     Найти: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6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;   а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10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5F219F" w:rsidRPr="000B6E75" w:rsidRDefault="005F219F" w:rsidP="00CD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Решение: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используя формулу 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>+(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-1)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6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+5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5+  5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.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= 20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10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+9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5+  9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.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= 32 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Ответ: 20; 32</w:t>
            </w:r>
          </w:p>
          <w:p w:rsidR="005F219F" w:rsidRPr="000B6E75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0B6E75" w:rsidRDefault="005F219F" w:rsidP="00CD6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>2)   Дано: (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геометрическая прогрессия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=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3     Найти: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3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;  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5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5F219F" w:rsidRPr="000B6E75" w:rsidRDefault="005F219F" w:rsidP="00CD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Решение: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используя формулу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1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3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=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= 5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.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=5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.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9=45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5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=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4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= 5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.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4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=5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.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81=405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Ответ: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45; 405.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219F" w:rsidRPr="000B6E75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0B6E75" w:rsidRDefault="005F219F" w:rsidP="00CD6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>3)   Дано: (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арифметическая прогрессия 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11,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0B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     Найти: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5F219F" w:rsidRPr="000B6E75" w:rsidRDefault="005F219F" w:rsidP="00CD6734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Решение: используя формулу 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= а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+ (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– 1)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4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 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+3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; 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= а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4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– 3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=11 –   3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.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2 = 5</w:t>
            </w:r>
          </w:p>
          <w:p w:rsidR="005F219F" w:rsidRPr="000B6E75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           Ответ: 5..</w:t>
            </w:r>
          </w:p>
          <w:p w:rsidR="005F219F" w:rsidRPr="000B6E75" w:rsidRDefault="005F219F" w:rsidP="00CD6734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4)    Дано: (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) геометрическая       прогрессия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4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= 40   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 2     Найти: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5F219F" w:rsidRPr="000B6E75" w:rsidRDefault="005F219F" w:rsidP="00CD6734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Решение: используя формулу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1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n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-1</w:t>
            </w:r>
          </w:p>
          <w:p w:rsidR="005F219F" w:rsidRPr="000B6E75" w:rsidRDefault="005F219F" w:rsidP="007E5C27">
            <w:pPr>
              <w:pStyle w:val="a4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4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=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3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;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4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3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=40:2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3</w:t>
            </w: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=40 :8=5 </w:t>
            </w:r>
          </w:p>
          <w:p w:rsidR="005F219F" w:rsidRPr="000B6E75" w:rsidRDefault="005F219F" w:rsidP="007E5C27">
            <w:pPr>
              <w:pStyle w:val="a4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Ответ: 5.</w:t>
            </w:r>
          </w:p>
          <w:p w:rsidR="005F219F" w:rsidRPr="00B87F7E" w:rsidRDefault="005F219F" w:rsidP="00CD6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2 уровень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(класс решает самостоятельную работу )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1)Дано: (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),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1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– 3,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= 4.         Найти: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?  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2)Дано: (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,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12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– 32,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13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– 16.  Найти: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?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3)Дано: (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),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21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– 44,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22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– 42.Найти: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-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  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3)  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4)Дано: (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,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п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&gt;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2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4,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4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=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9.Найти: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3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?  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 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5)Дано: (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),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28,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21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4. Найти: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-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5) 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1,2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6) Дано: (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, 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= 2.  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Найти: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5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?   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6) 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7) Дано: (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),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 xml:space="preserve">7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16, 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9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= 30.Найти: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</w:t>
            </w:r>
            <w:r w:rsidRPr="00B87F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</w:rPr>
              <w:t>8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–?  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7) 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219F" w:rsidRPr="00B87F7E" w:rsidRDefault="005F219F" w:rsidP="007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-Оцените работу соседа и поставьте оценку за вклад его в решение. </w:t>
            </w:r>
          </w:p>
          <w:p w:rsidR="005F219F" w:rsidRPr="00B87F7E" w:rsidRDefault="005F219F" w:rsidP="007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- В чем были ошибки? </w:t>
            </w:r>
          </w:p>
          <w:p w:rsidR="005F219F" w:rsidRPr="00B87F7E" w:rsidRDefault="005F219F" w:rsidP="007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- Для чего вы выполняли данное задание? </w:t>
            </w:r>
          </w:p>
          <w:p w:rsidR="005F219F" w:rsidRPr="00B87F7E" w:rsidRDefault="005F219F" w:rsidP="007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(Для того, чтобы уметь самостоятельно  выбирать формулы и для решения, правильно вычислять по формулам, хорошо решить задачи по теме в ОГЭ) </w:t>
            </w:r>
          </w:p>
          <w:p w:rsidR="005F219F" w:rsidRPr="00B87F7E" w:rsidRDefault="005F219F" w:rsidP="007E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-Работая в группе, мы справились с поставленной задачей? </w:t>
            </w:r>
          </w:p>
          <w:p w:rsidR="005F219F" w:rsidRPr="00C306F5" w:rsidRDefault="005F219F" w:rsidP="00C306F5">
            <w:pPr>
              <w:pStyle w:val="a3"/>
              <w:spacing w:before="120" w:beforeAutospacing="0" w:after="0" w:afterAutospacing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B87F7E">
              <w:rPr>
                <w:rStyle w:val="a6"/>
                <w:rFonts w:ascii="Times New Roman" w:hAnsi="Times New Roman"/>
              </w:rPr>
              <w:t>-</w:t>
            </w:r>
            <w:r w:rsidRPr="000B6E75">
              <w:rPr>
                <w:rStyle w:val="a6"/>
                <w:rFonts w:ascii="Times New Roman" w:hAnsi="Times New Roman"/>
                <w:b w:val="0"/>
              </w:rPr>
              <w:t>Где вам  может пригодиться умение работать с формулами? (На других уроках)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 в группах Обсуждают алгоритмы выполнения заданий и выполняют их 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Обсуждают алгоритмы выполнения заданий и выполняют их . Обсуждают возможные варианты решений, предлагают свои способы решений.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задание.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Соотносят цель и результат учебной деятельности</w:t>
            </w:r>
          </w:p>
          <w:p w:rsidR="005F219F" w:rsidRPr="00B87F7E" w:rsidRDefault="005F219F" w:rsidP="007E5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Фиксируют степень соответствия.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Намечают  цели дальнейшей деятельности.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Подводят итоги своей работы. Делают выводы. Оценивают свою работу.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положительное отношение к урокам математики,  доброжелательное отношение к сверстникам; дают адекватную оценку и самооценку учебной деятельности.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определяют цель учебной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: самостоятельно предполагают, какая информация нужна для решения предметной учебной задачи.</w:t>
            </w: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информации, выбор способа действия. Умение осознанно применять полученные знания на практике.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умеют сотрудничают в совместном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задачи, умеют слушать других, договариваться.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Инициативное сотрудничество в поиске и сборе информации.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осознанно строить речевое высказывание в устной форме.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Устная оценка учителя. Самооценка и взаимооценка учащихся.</w:t>
            </w:r>
          </w:p>
        </w:tc>
      </w:tr>
      <w:tr w:rsidR="005F219F" w:rsidRPr="00B87F7E" w:rsidTr="005F219F">
        <w:trPr>
          <w:trHeight w:val="274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C306F5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Психологическая разгрузка</w:t>
            </w:r>
            <w:r w:rsidRPr="000B6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 Вас на столах лежат листы, на которых написаны цифры от 1 до 9. Теперь раскрасьте ряд двумя разными цветами в любом порядке. </w:t>
            </w:r>
          </w:p>
          <w:p w:rsidR="005F219F" w:rsidRPr="00B87F7E" w:rsidRDefault="005F219F" w:rsidP="007E5C27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пока Вы раскрашиваете, я расскажу про замечательного математика по фамилии Рамсей. Он жил в начале ХХ века. Им была создана теория, доказывающая, что в мире нет абсолютного хаоса. Что даже, казалось бы, самая неупорядоченная система имеет определенные математические закономерности. Вспомните, когда Вы смотрите на звезды, то может показаться, что расположены они в самом случайном порядке. Но еще в древности люди увидели там созвездия. </w:t>
            </w:r>
          </w:p>
          <w:p w:rsidR="005F219F" w:rsidRPr="00B87F7E" w:rsidRDefault="005F219F" w:rsidP="007E5C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>И вот на ваших карточках казалось бы цифры раскрашены в случайном порядке. Но Рамсей доказал, что это не так, доказав следующий факт: Обратите внимание, что хотя бы три каких – либо числа одного цвета обязательно составляют арифметическую прогрессию. Как я это сделала, показано на слайде. Какие числа образуют прогрессию?  (3, 6, 9)</w:t>
            </w:r>
          </w:p>
          <w:p w:rsidR="005F219F" w:rsidRPr="00B87F7E" w:rsidRDefault="005F219F" w:rsidP="007E5C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Найдите такие числа в своих рядах.</w:t>
            </w:r>
            <w:r w:rsidRPr="00B87F7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4550" cy="1961003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072" cy="1966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9F" w:rsidRPr="00B87F7E" w:rsidTr="005F219F">
        <w:trPr>
          <w:trHeight w:val="438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 заданий ОГЭ.</w:t>
            </w:r>
          </w:p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sz w:val="24"/>
                <w:szCs w:val="24"/>
              </w:rPr>
              <w:t>Цель: выявление качества и уровня усвоения уч-ся знаний и способов действий.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Формулирует задание. Организует деятельность по их выполнению.  Предлагает учащимся оценить свою работу.</w:t>
            </w:r>
          </w:p>
          <w:p w:rsidR="005F219F" w:rsidRPr="00B87F7E" w:rsidRDefault="005F219F" w:rsidP="007E5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-Для того, чтобы проверить свои умения использовать знания при решении задач, я предлагаю вам выполнить тестовую самостоятельную работу, (с последующей самопроверкой):</w:t>
            </w:r>
          </w:p>
          <w:p w:rsidR="005F219F" w:rsidRPr="00B87F7E" w:rsidRDefault="005F219F" w:rsidP="007E5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19F" w:rsidRPr="00B87F7E" w:rsidRDefault="005F219F" w:rsidP="00CD6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1) Пятый член арифметической прогрессии равен 8,4, а ее десятый член равен 14,4. Найдите пятнадцатый член этой прогрессии.(20,4)</w:t>
            </w:r>
          </w:p>
          <w:p w:rsidR="005F219F" w:rsidRPr="00B87F7E" w:rsidRDefault="005F219F" w:rsidP="00CD67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2) Число –3,8 является восьмым членом арифметической прогрессии 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п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а число –11 является ее двенадцатым членом. Является ли членом этой прогрессии число 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п 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=-30,8? (является)</w:t>
            </w:r>
          </w:p>
          <w:p w:rsidR="005F219F" w:rsidRPr="00B87F7E" w:rsidRDefault="005F219F" w:rsidP="00CD673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3) Между числами 6 и 17 вставьте четыре числа так, чтобы вместе с данными числами они образовали  арифметическую прогрессию.</w:t>
            </w: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219F" w:rsidRPr="00B87F7E" w:rsidRDefault="005F219F" w:rsidP="00CD6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6;   8,2; 10,4; 12,6; 14,8;  17)                                           </w:t>
            </w:r>
          </w:p>
          <w:p w:rsidR="005F219F" w:rsidRPr="00B87F7E" w:rsidRDefault="005F219F" w:rsidP="00CD673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4) В геометрической  прогрессии  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12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 w:rsidRPr="00B87F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и   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14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7F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Найдите 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F219F" w:rsidRPr="00B87F7E" w:rsidRDefault="005F219F" w:rsidP="00CD673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=3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 –3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B87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F219F" w:rsidRPr="00B87F7E" w:rsidRDefault="005F219F" w:rsidP="00CD6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CD6734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арифметической и геометрической прогрессии при решении текстовых задач. </w:t>
            </w:r>
          </w:p>
          <w:p w:rsidR="005F219F" w:rsidRPr="00B87F7E" w:rsidRDefault="005F219F" w:rsidP="00CD6734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19F" w:rsidRPr="00B87F7E" w:rsidRDefault="005F219F" w:rsidP="00CD6734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Курс воздушных ванн начинают с 15 минут в первый увеличивают время этой процедуры в каждый следующий день на 10 минут. Сколько дней следует принимать воздушные ванны в указанном режиме, чтобы максимальная  продолжительность была 1 час 45 минут. (10)</w:t>
            </w:r>
          </w:p>
          <w:p w:rsidR="005F219F" w:rsidRPr="00B87F7E" w:rsidRDefault="005F219F" w:rsidP="00CD6734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заболеет ветрянкой, если в его организме окажется не менее 27000 вирусов ветряной оспы. Если заранее не сделана прививка от ветрянки, то каждый день число попавших в организм вирусов утраивается. Если в течении 6 дней после попадания инфекции болезнь не наступает, организм начинает вырабатывать антитела, прекращающие размножение вирусов. Какое минимальное количество вирусов должно попасть в организм, чтобы ребенок, которому не сделали прививку, заболел.</w:t>
            </w:r>
          </w:p>
          <w:p w:rsidR="005F219F" w:rsidRPr="00B87F7E" w:rsidRDefault="005F219F" w:rsidP="00CD6734">
            <w:pPr>
              <w:pStyle w:val="a4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(74)</w:t>
            </w:r>
          </w:p>
          <w:p w:rsidR="005F219F" w:rsidRPr="00B87F7E" w:rsidRDefault="005F219F" w:rsidP="00CD6734">
            <w:pPr>
              <w:pStyle w:val="a4"/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Предлагает ответить на вопросы:</w:t>
            </w:r>
          </w:p>
          <w:p w:rsidR="005F219F" w:rsidRPr="005F219F" w:rsidRDefault="005F219F" w:rsidP="005F219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Какая из изученных прогрессий, на Ваш взгляд, более сложная?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219F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самостоятельную работу на выбор, оценивают, анализируют свою работу,  делают выводы.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Выполняют проверку, обсуждают возможные ошибочные решения, исправляют свои решения.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Соотносят цель и результат учебной деятельности</w:t>
            </w:r>
          </w:p>
          <w:p w:rsidR="005F219F" w:rsidRPr="00B87F7E" w:rsidRDefault="005F219F" w:rsidP="007E5C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Фиксируют степень соответствия.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Намечают  цели дальнейшей 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дают адекватную оценку и самооценку учебной деятельности.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: определяют цель учебной деятельности, осуществляют поиск средств её достижения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: логические- анализ объектов с целью выделения признаков.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Коммуникативные-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умеют оформлять свои мысли в устной речи с учётом своих учебных и жизненных речевых ситуаций.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осознанно строить речевое высказывание в устной форме. Умение аргументировать свою точку зрения.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Взаимооценка. Устная оценка учителя.</w:t>
            </w:r>
          </w:p>
        </w:tc>
      </w:tr>
      <w:tr w:rsidR="005F219F" w:rsidRPr="00B87F7E" w:rsidTr="005F219F">
        <w:trPr>
          <w:trHeight w:val="381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нформации о домашнем задании.</w:t>
            </w:r>
          </w:p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Цель: обеспечить понимание учащимися цели, содержания и способов выполнения домашнего задания.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основе выявленных результатов усвоения нового материала даёт задание, которое было бы направлено на дальнейшее развитие знаний и подготовку к последующему обучению.</w:t>
            </w:r>
          </w:p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Задание КИМ вариант 20-25</w:t>
            </w:r>
          </w:p>
          <w:p w:rsidR="005F219F" w:rsidRPr="00B87F7E" w:rsidRDefault="005F219F" w:rsidP="00C3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Записывают Д/з. Отвечают на вопросы учителя.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9F" w:rsidRPr="00B87F7E" w:rsidTr="005F21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19F" w:rsidRPr="00B87F7E" w:rsidRDefault="005F219F" w:rsidP="000B6E75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 Подведение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 занятия.</w:t>
            </w:r>
          </w:p>
          <w:p w:rsidR="005F219F" w:rsidRPr="00B87F7E" w:rsidRDefault="005F219F" w:rsidP="000B6E75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19F" w:rsidRPr="00B87F7E" w:rsidRDefault="005F219F" w:rsidP="007E5C2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Цель: Инициировать рефлексию учащихся по поводу своего эмоционального состояния, мотивация своей деятельности и взаимодействия с учителем и одноклассниками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19F" w:rsidRPr="00B87F7E" w:rsidRDefault="005F219F" w:rsidP="000B6E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Подводит итоги учебного занятия.</w:t>
            </w:r>
          </w:p>
          <w:p w:rsidR="005F219F" w:rsidRPr="00B87F7E" w:rsidRDefault="005F219F" w:rsidP="000B6E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-Какую цель  вы ставили в начале урока?</w:t>
            </w:r>
          </w:p>
          <w:p w:rsidR="005F219F" w:rsidRPr="00B87F7E" w:rsidRDefault="005F219F" w:rsidP="000B6E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-Достиг ли вы ли этой цели?-</w:t>
            </w:r>
          </w:p>
          <w:p w:rsidR="005F219F" w:rsidRPr="00B87F7E" w:rsidRDefault="005F219F" w:rsidP="000B6E75">
            <w:pPr>
              <w:spacing w:after="0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Заполните листы самооценки (Работают с картами самооценки)– поставьте общую оценку за урок</w:t>
            </w:r>
          </w:p>
          <w:p w:rsidR="005F219F" w:rsidRPr="00B87F7E" w:rsidRDefault="005F219F" w:rsidP="000B6E75">
            <w:pPr>
              <w:spacing w:after="0"/>
              <w:ind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     -Поднимите руки, кто поставил себе «5», «4», «3». </w:t>
            </w:r>
          </w:p>
          <w:p w:rsidR="005F219F" w:rsidRPr="00B87F7E" w:rsidRDefault="005F219F" w:rsidP="000B6E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-Поднимите руку, кто доволен своей работой, кто из вас остался не довольным своей работой, почему, какую тему вам необходимо повторить?</w:t>
            </w:r>
          </w:p>
          <w:p w:rsidR="005F219F" w:rsidRPr="00B87F7E" w:rsidRDefault="005F219F" w:rsidP="000B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-Что для этого вы должны сделать?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F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Проанализируйте предложения и ответьте на вопросы.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br/>
              <w:t>1.Сегодня на уроке я узнал(а) (что?)</w:t>
            </w:r>
          </w:p>
          <w:p w:rsidR="005F219F" w:rsidRPr="00B87F7E" w:rsidRDefault="005F219F" w:rsidP="007E5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2.Сегодня на уроке я научился(лась) (чему?)</w:t>
            </w:r>
          </w:p>
          <w:p w:rsidR="005F219F" w:rsidRPr="00B87F7E" w:rsidRDefault="005F219F" w:rsidP="007E5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3.Сегодня на уроке научился(лась) делать лучше (что?)</w:t>
            </w:r>
          </w:p>
          <w:p w:rsidR="005F219F" w:rsidRPr="00B87F7E" w:rsidRDefault="005F219F" w:rsidP="007E5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4.Самым неожиданным для меня стало (Что?)</w:t>
            </w:r>
          </w:p>
          <w:p w:rsidR="005F219F" w:rsidRPr="00B87F7E" w:rsidRDefault="005F219F" w:rsidP="007E5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5.Сегодня на уроке я мог(ла) бы сделать лучше (что сделать?)</w:t>
            </w:r>
          </w:p>
          <w:p w:rsidR="005F219F" w:rsidRPr="00B87F7E" w:rsidRDefault="005F219F" w:rsidP="007E5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6.Осталось непонятным (что?)</w:t>
            </w:r>
          </w:p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  <w:p w:rsidR="005F219F" w:rsidRPr="00B87F7E" w:rsidRDefault="005F219F" w:rsidP="007E5C2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Cs/>
                <w:sz w:val="24"/>
                <w:szCs w:val="24"/>
              </w:rPr>
              <w:t>-Спасибо за активную работу на уроке. Я довольна вашей работой. Урок окончен.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Урок сегодня завершен,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Но каждый должен знать: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Познание, упорство, труд</w:t>
            </w:r>
          </w:p>
          <w:p w:rsidR="005F219F" w:rsidRPr="00C306F5" w:rsidRDefault="005F219F" w:rsidP="007E5C27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B87F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К прогрессу в жизни приведут!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19F" w:rsidRPr="00B87F7E" w:rsidRDefault="005F219F" w:rsidP="000B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Подводят итоги своей работы. Анализируют свою работу, делают выводы </w:t>
            </w:r>
          </w:p>
          <w:p w:rsidR="005F219F" w:rsidRPr="00B87F7E" w:rsidRDefault="005F219F" w:rsidP="000B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9F" w:rsidRPr="00B87F7E" w:rsidRDefault="005F219F" w:rsidP="000B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</w:t>
            </w:r>
          </w:p>
          <w:p w:rsidR="005F219F" w:rsidRPr="00B87F7E" w:rsidRDefault="005F219F" w:rsidP="007E5C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19F" w:rsidRPr="00B87F7E" w:rsidRDefault="005F219F" w:rsidP="000B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дают адекватную оценку и самооценку учебной деятельности.</w:t>
            </w:r>
          </w:p>
          <w:p w:rsidR="005F219F" w:rsidRPr="00B87F7E" w:rsidRDefault="005F219F" w:rsidP="000B6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5F219F" w:rsidRPr="00B87F7E" w:rsidRDefault="005F219F" w:rsidP="000B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: понимают причины успеха / неуспеха в учебной деятельности; осуществляют контроль и коррекцию, осознают то, что уже усвоено и что ещё подлежит усвоению, осознают качество и уровня усвоения.</w:t>
            </w:r>
          </w:p>
          <w:p w:rsidR="005F219F" w:rsidRPr="00AB5528" w:rsidRDefault="005F219F" w:rsidP="00AB5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Коммуникативные-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 w:rsidR="00AB5528">
              <w:rPr>
                <w:rFonts w:ascii="Times New Roman" w:hAnsi="Times New Roman" w:cs="Times New Roman"/>
                <w:sz w:val="24"/>
                <w:szCs w:val="24"/>
              </w:rPr>
              <w:t xml:space="preserve">ют критично относиться к своему </w:t>
            </w: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мнени</w:t>
            </w:r>
            <w:r w:rsidR="00AB5528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5F219F" w:rsidRPr="00B87F7E" w:rsidRDefault="00AB5528" w:rsidP="007E5C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19F" w:rsidRPr="00B87F7E" w:rsidRDefault="005F219F" w:rsidP="000B6E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7E">
              <w:rPr>
                <w:rFonts w:ascii="Times New Roman" w:hAnsi="Times New Roman" w:cs="Times New Roman"/>
                <w:sz w:val="24"/>
                <w:szCs w:val="24"/>
              </w:rPr>
              <w:t>Самооценка. Устная оценка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5747" w:rsidRPr="00B87F7E" w:rsidRDefault="00465747" w:rsidP="00C306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747" w:rsidRPr="00B87F7E" w:rsidSect="007E5C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DC1"/>
    <w:multiLevelType w:val="hybridMultilevel"/>
    <w:tmpl w:val="06E0F872"/>
    <w:lvl w:ilvl="0" w:tplc="26A861F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114ADA"/>
    <w:multiLevelType w:val="hybridMultilevel"/>
    <w:tmpl w:val="95A42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17C5"/>
    <w:multiLevelType w:val="hybridMultilevel"/>
    <w:tmpl w:val="54BE4EFE"/>
    <w:lvl w:ilvl="0" w:tplc="7310878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95E25"/>
    <w:multiLevelType w:val="multilevel"/>
    <w:tmpl w:val="E196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35043"/>
    <w:multiLevelType w:val="hybridMultilevel"/>
    <w:tmpl w:val="E6560F12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23C2A"/>
    <w:multiLevelType w:val="hybridMultilevel"/>
    <w:tmpl w:val="8E6E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B764E"/>
    <w:multiLevelType w:val="hybridMultilevel"/>
    <w:tmpl w:val="26143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122D1"/>
    <w:multiLevelType w:val="hybridMultilevel"/>
    <w:tmpl w:val="AD5A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C6334"/>
    <w:multiLevelType w:val="hybridMultilevel"/>
    <w:tmpl w:val="16C25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0B50"/>
    <w:multiLevelType w:val="hybridMultilevel"/>
    <w:tmpl w:val="21703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A425D"/>
    <w:multiLevelType w:val="hybridMultilevel"/>
    <w:tmpl w:val="D854A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915BB3"/>
    <w:multiLevelType w:val="hybridMultilevel"/>
    <w:tmpl w:val="E2509920"/>
    <w:lvl w:ilvl="0" w:tplc="9D22BCC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64916C85"/>
    <w:multiLevelType w:val="hybridMultilevel"/>
    <w:tmpl w:val="F68C1B7E"/>
    <w:lvl w:ilvl="0" w:tplc="C6FAEEBA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6CB4"/>
    <w:rsid w:val="00052441"/>
    <w:rsid w:val="000B6E75"/>
    <w:rsid w:val="000F0F6E"/>
    <w:rsid w:val="001157B0"/>
    <w:rsid w:val="002146CB"/>
    <w:rsid w:val="003F0AFB"/>
    <w:rsid w:val="00465747"/>
    <w:rsid w:val="00496F9C"/>
    <w:rsid w:val="00516CB4"/>
    <w:rsid w:val="005F219F"/>
    <w:rsid w:val="00635203"/>
    <w:rsid w:val="007E5C27"/>
    <w:rsid w:val="0089281A"/>
    <w:rsid w:val="009268DE"/>
    <w:rsid w:val="0094302F"/>
    <w:rsid w:val="00AB5528"/>
    <w:rsid w:val="00B87F7E"/>
    <w:rsid w:val="00C306F5"/>
    <w:rsid w:val="00CD6734"/>
    <w:rsid w:val="00ED25FC"/>
    <w:rsid w:val="00F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CB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6CB4"/>
    <w:pPr>
      <w:ind w:left="720"/>
      <w:contextualSpacing/>
    </w:pPr>
  </w:style>
  <w:style w:type="table" w:styleId="a5">
    <w:name w:val="Table Grid"/>
    <w:basedOn w:val="a1"/>
    <w:uiPriority w:val="59"/>
    <w:rsid w:val="00516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semiHidden/>
    <w:rsid w:val="00516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16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516CB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60F0-7B80-4677-9C67-9FAC559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2022-09-02T08:29:00Z</cp:lastPrinted>
  <dcterms:created xsi:type="dcterms:W3CDTF">2022-11-07T11:04:00Z</dcterms:created>
  <dcterms:modified xsi:type="dcterms:W3CDTF">2022-11-07T11:04:00Z</dcterms:modified>
</cp:coreProperties>
</file>