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8C" w:rsidRPr="007B6283" w:rsidRDefault="0040648C" w:rsidP="0040648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</w:t>
      </w:r>
      <w:r w:rsidRPr="007B6283">
        <w:rPr>
          <w:rFonts w:ascii="Times New Roman" w:hAnsi="Times New Roman" w:cs="Times New Roman"/>
          <w:sz w:val="28"/>
          <w:szCs w:val="28"/>
        </w:rPr>
        <w:t>.</w:t>
      </w:r>
    </w:p>
    <w:p w:rsidR="0040648C" w:rsidRPr="007B6283" w:rsidRDefault="0040648C" w:rsidP="0040648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48C" w:rsidRPr="007B6283" w:rsidRDefault="0040648C" w:rsidP="0040648C">
      <w:pPr>
        <w:spacing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«</w:t>
      </w:r>
      <w:r w:rsidRPr="007B6283">
        <w:rPr>
          <w:rFonts w:ascii="Times New Roman" w:eastAsia="Arial Unicode MS" w:hAnsi="Times New Roman" w:cs="Times New Roman"/>
          <w:b/>
          <w:sz w:val="28"/>
          <w:szCs w:val="28"/>
        </w:rPr>
        <w:t>ВИЗИТКА ТОВАРА»</w:t>
      </w:r>
    </w:p>
    <w:p w:rsidR="0040648C" w:rsidRPr="007B6283" w:rsidRDefault="0040648C" w:rsidP="0040648C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0648C" w:rsidRPr="007B6283" w:rsidRDefault="0040648C" w:rsidP="0040648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>Н</w:t>
      </w:r>
      <w:r w:rsidRPr="007B6283">
        <w:rPr>
          <w:rFonts w:ascii="Times New Roman" w:eastAsia="Arial Unicode MS" w:hAnsi="Times New Roman" w:cs="Times New Roman"/>
          <w:b/>
          <w:sz w:val="28"/>
          <w:szCs w:val="28"/>
        </w:rPr>
        <w:t>а столе лежит набор продуктов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: сок, молоко, консервы, коробка конфет</w:t>
      </w:r>
      <w:r w:rsidRPr="007B6283">
        <w:rPr>
          <w:rFonts w:ascii="Times New Roman" w:eastAsia="Arial Unicode MS" w:hAnsi="Times New Roman" w:cs="Times New Roman"/>
          <w:b/>
          <w:sz w:val="28"/>
          <w:szCs w:val="28"/>
        </w:rPr>
        <w:t>. Заполните таблицу.</w:t>
      </w:r>
    </w:p>
    <w:p w:rsidR="0040648C" w:rsidRPr="007B6283" w:rsidRDefault="0040648C" w:rsidP="0040648C">
      <w:pP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446" w:type="dxa"/>
        <w:tblLook w:val="04A0" w:firstRow="1" w:lastRow="0" w:firstColumn="1" w:lastColumn="0" w:noHBand="0" w:noVBand="1"/>
      </w:tblPr>
      <w:tblGrid>
        <w:gridCol w:w="1428"/>
        <w:gridCol w:w="1942"/>
        <w:gridCol w:w="1353"/>
        <w:gridCol w:w="1414"/>
        <w:gridCol w:w="1118"/>
        <w:gridCol w:w="870"/>
      </w:tblGrid>
      <w:tr w:rsidR="0040648C" w:rsidRPr="007B6283" w:rsidTr="00135751">
        <w:tc>
          <w:tcPr>
            <w:tcW w:w="1595" w:type="dxa"/>
          </w:tcPr>
          <w:p w:rsidR="0040648C" w:rsidRPr="007B6283" w:rsidRDefault="0040648C" w:rsidP="00135751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Название товара</w:t>
            </w:r>
          </w:p>
        </w:tc>
        <w:tc>
          <w:tcPr>
            <w:tcW w:w="1942" w:type="dxa"/>
          </w:tcPr>
          <w:p w:rsidR="0040648C" w:rsidRPr="007B6283" w:rsidRDefault="0040648C" w:rsidP="00135751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Дата изготовления</w:t>
            </w: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Срок годности</w:t>
            </w: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Условия хранения</w:t>
            </w: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Состав</w:t>
            </w:r>
          </w:p>
        </w:tc>
        <w:tc>
          <w:tcPr>
            <w:tcW w:w="1596" w:type="dxa"/>
          </w:tcPr>
          <w:p w:rsidR="0040648C" w:rsidRPr="007B6283" w:rsidRDefault="0040648C" w:rsidP="00135751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Цена</w:t>
            </w:r>
          </w:p>
        </w:tc>
      </w:tr>
      <w:tr w:rsidR="0040648C" w:rsidRPr="007B6283" w:rsidTr="00135751"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40648C" w:rsidRPr="007B6283" w:rsidTr="00135751"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40648C" w:rsidRPr="007B6283" w:rsidTr="00135751"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40648C" w:rsidRPr="007B6283" w:rsidTr="00135751"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0648C" w:rsidRPr="007B6283" w:rsidRDefault="0040648C" w:rsidP="00135751">
            <w:pPr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2B6B35" w:rsidRDefault="0040648C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8C"/>
    <w:rsid w:val="003E33D9"/>
    <w:rsid w:val="0040648C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8C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06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8C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0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2022-11-10T12:31:00Z</dcterms:created>
  <dcterms:modified xsi:type="dcterms:W3CDTF">2022-11-10T12:31:00Z</dcterms:modified>
</cp:coreProperties>
</file>