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928" w:rsidRPr="00FE1D14" w:rsidRDefault="00324928" w:rsidP="0032492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D1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935" distR="114935" simplePos="0" relativeHeight="251659264" behindDoc="0" locked="0" layoutInCell="1" allowOverlap="1" wp14:anchorId="431A2287" wp14:editId="5CAB7D44">
            <wp:simplePos x="0" y="0"/>
            <wp:positionH relativeFrom="column">
              <wp:posOffset>-102199</wp:posOffset>
            </wp:positionH>
            <wp:positionV relativeFrom="page">
              <wp:posOffset>150607</wp:posOffset>
            </wp:positionV>
            <wp:extent cx="1050149" cy="860612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149" cy="8606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1D1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Муниципальное автономное общеобразовательное учреждение</w:t>
      </w:r>
      <w:r w:rsidRPr="00FE1D1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br/>
        <w:t xml:space="preserve"> «Средняя  школа № 135»</w:t>
      </w:r>
      <w:r w:rsidR="0063609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FE1D1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(МАОУ СШ № 135)</w:t>
      </w:r>
    </w:p>
    <w:p w:rsidR="00324928" w:rsidRPr="00FE1D14" w:rsidRDefault="00324928" w:rsidP="00324928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4928" w:rsidRPr="008228AB" w:rsidRDefault="00324928" w:rsidP="0032492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8AB">
        <w:rPr>
          <w:rFonts w:ascii="Times New Roman" w:hAnsi="Times New Roman" w:cs="Times New Roman"/>
          <w:b/>
          <w:sz w:val="24"/>
          <w:szCs w:val="24"/>
        </w:rPr>
        <w:t>Представление</w:t>
      </w:r>
    </w:p>
    <w:p w:rsidR="00324928" w:rsidRPr="008228AB" w:rsidRDefault="00324928" w:rsidP="0032492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8AB">
        <w:rPr>
          <w:rFonts w:ascii="Times New Roman" w:hAnsi="Times New Roman" w:cs="Times New Roman"/>
          <w:b/>
          <w:sz w:val="24"/>
          <w:szCs w:val="24"/>
        </w:rPr>
        <w:t>педагога - психолога  МАОУ СШ №135</w:t>
      </w:r>
    </w:p>
    <w:p w:rsidR="008228AB" w:rsidRPr="008228AB" w:rsidRDefault="008228AB" w:rsidP="008228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228AB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 </w:t>
      </w:r>
      <w:proofErr w:type="gramStart"/>
      <w:r w:rsidRPr="008228AB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8228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228AB" w:rsidRPr="008228AB" w:rsidRDefault="008228AB" w:rsidP="00822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8AB"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 </w:t>
      </w:r>
      <w:r w:rsidRPr="008228AB">
        <w:rPr>
          <w:rFonts w:ascii="Times New Roman" w:hAnsi="Times New Roman" w:cs="Times New Roman"/>
          <w:sz w:val="24"/>
          <w:szCs w:val="24"/>
        </w:rPr>
        <w:t>обучающегося</w:t>
      </w:r>
      <w:r w:rsidRPr="008228A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228AB" w:rsidRPr="008228AB" w:rsidRDefault="008228AB" w:rsidP="008228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28AB">
        <w:rPr>
          <w:rFonts w:ascii="Times New Roman" w:eastAsia="Times New Roman" w:hAnsi="Times New Roman" w:cs="Times New Roman"/>
          <w:sz w:val="24"/>
          <w:szCs w:val="24"/>
        </w:rPr>
        <w:t xml:space="preserve">Класс: </w:t>
      </w:r>
    </w:p>
    <w:p w:rsidR="008228AB" w:rsidRPr="008228AB" w:rsidRDefault="008228AB" w:rsidP="008228AB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8AB">
        <w:rPr>
          <w:rFonts w:ascii="Times New Roman" w:hAnsi="Times New Roman" w:cs="Times New Roman"/>
          <w:sz w:val="24"/>
          <w:szCs w:val="24"/>
        </w:rPr>
        <w:t>Дата зачисления в</w:t>
      </w:r>
      <w:r w:rsidRPr="008228AB">
        <w:rPr>
          <w:rFonts w:ascii="Times New Roman" w:eastAsia="Times New Roman" w:hAnsi="Times New Roman" w:cs="Times New Roman"/>
          <w:sz w:val="24"/>
          <w:szCs w:val="24"/>
        </w:rPr>
        <w:t xml:space="preserve"> МАОУ СШ № 135:</w:t>
      </w:r>
    </w:p>
    <w:p w:rsidR="008228AB" w:rsidRPr="008228AB" w:rsidRDefault="008228AB" w:rsidP="008228A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8AB">
        <w:rPr>
          <w:rFonts w:ascii="Times New Roman" w:hAnsi="Times New Roman" w:cs="Times New Roman"/>
          <w:sz w:val="24"/>
          <w:szCs w:val="24"/>
        </w:rPr>
        <w:t>Наименование и вариант образовательной программы:</w:t>
      </w:r>
      <w:r w:rsidRPr="00822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28AB" w:rsidRPr="008228AB" w:rsidRDefault="008228AB" w:rsidP="008228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228AB">
        <w:rPr>
          <w:rFonts w:ascii="Times New Roman" w:hAnsi="Times New Roman" w:cs="Times New Roman"/>
          <w:sz w:val="24"/>
          <w:szCs w:val="24"/>
        </w:rPr>
        <w:t>Форма получения образования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36094" w:rsidRDefault="00636094" w:rsidP="0032492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28AB" w:rsidRDefault="008228AB" w:rsidP="00324928">
      <w:p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8228AB">
        <w:rPr>
          <w:rFonts w:ascii="Times New Roman" w:hAnsi="Times New Roman" w:cs="Times New Roman"/>
          <w:sz w:val="24"/>
          <w:szCs w:val="24"/>
        </w:rPr>
        <w:t xml:space="preserve">Краткая характеристика </w:t>
      </w:r>
      <w:r>
        <w:rPr>
          <w:rFonts w:ascii="Times New Roman" w:hAnsi="Times New Roman" w:cs="Times New Roman"/>
          <w:sz w:val="24"/>
          <w:szCs w:val="24"/>
        </w:rPr>
        <w:t>психического</w:t>
      </w:r>
      <w:r w:rsidRPr="008228AB">
        <w:rPr>
          <w:rFonts w:ascii="Times New Roman" w:hAnsi="Times New Roman" w:cs="Times New Roman"/>
          <w:sz w:val="24"/>
          <w:szCs w:val="24"/>
        </w:rPr>
        <w:t xml:space="preserve"> развития обучающегося на момент поступления в организацию</w:t>
      </w:r>
      <w:r>
        <w:rPr>
          <w:rFonts w:ascii="Times New Roman" w:hAnsi="Times New Roman" w:cs="Times New Roman"/>
          <w:sz w:val="24"/>
          <w:szCs w:val="24"/>
        </w:rPr>
        <w:t xml:space="preserve"> (или результаты первичного обследования)</w:t>
      </w:r>
    </w:p>
    <w:p w:rsidR="00324928" w:rsidRPr="00FE1D14" w:rsidRDefault="00324928" w:rsidP="0032492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работы с обучающейся, предполагаемые результаты.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521"/>
      </w:tblGrid>
      <w:tr w:rsidR="00324928" w:rsidRPr="00FE1D14" w:rsidTr="00636094">
        <w:tc>
          <w:tcPr>
            <w:tcW w:w="4077" w:type="dxa"/>
          </w:tcPr>
          <w:p w:rsidR="00324928" w:rsidRPr="00FE1D14" w:rsidRDefault="00324928" w:rsidP="00110B6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</w:pPr>
            <w:r w:rsidRPr="00FE1D1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>Направление работы</w:t>
            </w:r>
          </w:p>
        </w:tc>
        <w:tc>
          <w:tcPr>
            <w:tcW w:w="6521" w:type="dxa"/>
          </w:tcPr>
          <w:p w:rsidR="00324928" w:rsidRPr="00FE1D14" w:rsidRDefault="00324928" w:rsidP="00110B6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</w:pPr>
            <w:r w:rsidRPr="00FE1D14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ar-SA"/>
              </w:rPr>
              <w:t>Предполагаемые результаты</w:t>
            </w:r>
          </w:p>
        </w:tc>
      </w:tr>
      <w:tr w:rsidR="00324928" w:rsidRPr="00FE1D14" w:rsidTr="00636094">
        <w:tc>
          <w:tcPr>
            <w:tcW w:w="4077" w:type="dxa"/>
          </w:tcPr>
          <w:p w:rsidR="00324928" w:rsidRPr="00FE1D14" w:rsidRDefault="00324928" w:rsidP="00110B6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FE1D1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Развитие психических процессов: внимания, памяти, мышления.</w:t>
            </w:r>
          </w:p>
        </w:tc>
        <w:tc>
          <w:tcPr>
            <w:tcW w:w="6521" w:type="dxa"/>
          </w:tcPr>
          <w:p w:rsidR="00324928" w:rsidRPr="00FE1D14" w:rsidRDefault="00324928" w:rsidP="00110B6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324928" w:rsidRPr="00FE1D14" w:rsidTr="00636094">
        <w:tc>
          <w:tcPr>
            <w:tcW w:w="4077" w:type="dxa"/>
          </w:tcPr>
          <w:p w:rsidR="00324928" w:rsidRPr="00FE1D14" w:rsidRDefault="00324928" w:rsidP="00110B6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FE1D1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Развитие произвольной регуляции деятельности, самоконтроля, саморегуляции и поведения.</w:t>
            </w:r>
          </w:p>
        </w:tc>
        <w:tc>
          <w:tcPr>
            <w:tcW w:w="6521" w:type="dxa"/>
          </w:tcPr>
          <w:p w:rsidR="00324928" w:rsidRPr="00FE1D14" w:rsidRDefault="00324928" w:rsidP="00110B6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  <w:tr w:rsidR="00324928" w:rsidRPr="00FE1D14" w:rsidTr="00636094">
        <w:tc>
          <w:tcPr>
            <w:tcW w:w="4077" w:type="dxa"/>
          </w:tcPr>
          <w:p w:rsidR="00324928" w:rsidRPr="00FE1D14" w:rsidRDefault="00324928" w:rsidP="00110B6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  <w:r w:rsidRPr="00FE1D14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  <w:t>Развитие мотивационно -    личностной сферы (стимуляция познавательной активности, повышения уровня мотивации к  школьному обучению)</w:t>
            </w:r>
          </w:p>
        </w:tc>
        <w:tc>
          <w:tcPr>
            <w:tcW w:w="6521" w:type="dxa"/>
          </w:tcPr>
          <w:p w:rsidR="00324928" w:rsidRPr="00FE1D14" w:rsidRDefault="00324928" w:rsidP="00110B67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ar-SA"/>
              </w:rPr>
            </w:pPr>
          </w:p>
        </w:tc>
      </w:tr>
    </w:tbl>
    <w:p w:rsidR="00324928" w:rsidRPr="00FE1D14" w:rsidRDefault="00324928" w:rsidP="0032492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4928" w:rsidRPr="00FE1D14" w:rsidRDefault="00324928" w:rsidP="00324928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1D1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познавательного и личностного развития обучающегося на момент подготовки представления: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77"/>
        <w:gridCol w:w="6521"/>
      </w:tblGrid>
      <w:tr w:rsidR="00324928" w:rsidRPr="00FE1D14" w:rsidTr="00834D42">
        <w:tc>
          <w:tcPr>
            <w:tcW w:w="4077" w:type="dxa"/>
          </w:tcPr>
          <w:p w:rsidR="00324928" w:rsidRPr="00FE1D14" w:rsidRDefault="00324928" w:rsidP="00110B67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диагностики</w:t>
            </w:r>
          </w:p>
        </w:tc>
        <w:tc>
          <w:tcPr>
            <w:tcW w:w="6521" w:type="dxa"/>
          </w:tcPr>
          <w:p w:rsidR="00324928" w:rsidRPr="00FE1D14" w:rsidRDefault="00324928" w:rsidP="00110B67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Выявленный дефицит</w:t>
            </w:r>
          </w:p>
        </w:tc>
      </w:tr>
      <w:tr w:rsidR="00324928" w:rsidRPr="00FE1D14" w:rsidTr="00834D42">
        <w:tc>
          <w:tcPr>
            <w:tcW w:w="4077" w:type="dxa"/>
          </w:tcPr>
          <w:p w:rsidR="00324928" w:rsidRPr="00FE1D14" w:rsidRDefault="00324928" w:rsidP="008228AB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Краткая характеристика познавательного, речевого, двигательного, коммуникативного и личностного развития обучающегося  </w:t>
            </w:r>
          </w:p>
        </w:tc>
        <w:tc>
          <w:tcPr>
            <w:tcW w:w="6521" w:type="dxa"/>
          </w:tcPr>
          <w:p w:rsidR="00324928" w:rsidRPr="00FE1D14" w:rsidRDefault="00324928" w:rsidP="00874600">
            <w:pPr>
              <w:tabs>
                <w:tab w:val="left" w:pos="709"/>
              </w:tabs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324928" w:rsidRPr="00FE1D14" w:rsidTr="00834D42">
        <w:tc>
          <w:tcPr>
            <w:tcW w:w="4077" w:type="dxa"/>
          </w:tcPr>
          <w:p w:rsidR="00324928" w:rsidRPr="00FE1D14" w:rsidRDefault="00324928" w:rsidP="00110B67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Индивидуальные особенности обучения (насколько быстро усваивает новые понятия, способы действий при минимальной помощи педагога, одноклассников и др.)</w:t>
            </w:r>
          </w:p>
        </w:tc>
        <w:tc>
          <w:tcPr>
            <w:tcW w:w="6521" w:type="dxa"/>
          </w:tcPr>
          <w:p w:rsidR="00324928" w:rsidRPr="00FE1D14" w:rsidRDefault="00324928" w:rsidP="00110B67">
            <w:pPr>
              <w:tabs>
                <w:tab w:val="left" w:pos="709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928" w:rsidRPr="00FE1D14" w:rsidTr="00834D42">
        <w:tc>
          <w:tcPr>
            <w:tcW w:w="4077" w:type="dxa"/>
          </w:tcPr>
          <w:p w:rsidR="00324928" w:rsidRPr="00FE1D14" w:rsidRDefault="00324928" w:rsidP="00110B67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Эмоциональн</w:t>
            </w:r>
            <w:proofErr w:type="gramStart"/>
            <w:r w:rsidRPr="00FE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FE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поведенческие  особенности (проблемы в отношении с учащимися, учителями)</w:t>
            </w:r>
          </w:p>
        </w:tc>
        <w:tc>
          <w:tcPr>
            <w:tcW w:w="6521" w:type="dxa"/>
          </w:tcPr>
          <w:p w:rsidR="00324928" w:rsidRPr="00FE1D14" w:rsidRDefault="00324928" w:rsidP="0063609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928" w:rsidRPr="00FE1D14" w:rsidTr="00834D42">
        <w:trPr>
          <w:trHeight w:val="202"/>
        </w:trPr>
        <w:tc>
          <w:tcPr>
            <w:tcW w:w="4077" w:type="dxa"/>
          </w:tcPr>
          <w:p w:rsidR="00324928" w:rsidRPr="00FE1D14" w:rsidRDefault="00324928" w:rsidP="00110B67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Общая и тонкая моторика</w:t>
            </w:r>
          </w:p>
        </w:tc>
        <w:tc>
          <w:tcPr>
            <w:tcW w:w="6521" w:type="dxa"/>
          </w:tcPr>
          <w:p w:rsidR="00324928" w:rsidRPr="00FE1D14" w:rsidRDefault="00324928" w:rsidP="00110B67">
            <w:pPr>
              <w:tabs>
                <w:tab w:val="left" w:pos="709"/>
              </w:tabs>
              <w:suppressAutoHyphen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4928" w:rsidRPr="00FE1D14" w:rsidTr="00834D42">
        <w:tc>
          <w:tcPr>
            <w:tcW w:w="4077" w:type="dxa"/>
          </w:tcPr>
          <w:p w:rsidR="00324928" w:rsidRPr="00FE1D14" w:rsidRDefault="00324928" w:rsidP="00110B67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Социально-бытовые навыки</w:t>
            </w:r>
          </w:p>
        </w:tc>
        <w:tc>
          <w:tcPr>
            <w:tcW w:w="6521" w:type="dxa"/>
          </w:tcPr>
          <w:p w:rsidR="00324928" w:rsidRPr="00FE1D14" w:rsidRDefault="00324928" w:rsidP="00636094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928" w:rsidRPr="00FE1D14" w:rsidTr="00834D42">
        <w:trPr>
          <w:trHeight w:val="528"/>
        </w:trPr>
        <w:tc>
          <w:tcPr>
            <w:tcW w:w="4077" w:type="dxa"/>
          </w:tcPr>
          <w:p w:rsidR="00324928" w:rsidRPr="00FE1D14" w:rsidRDefault="00636094" w:rsidP="00636094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Особенности психических процессов: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4928" w:rsidRPr="00FE1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внимание</w:t>
            </w:r>
          </w:p>
        </w:tc>
        <w:tc>
          <w:tcPr>
            <w:tcW w:w="6521" w:type="dxa"/>
          </w:tcPr>
          <w:p w:rsidR="00324928" w:rsidRPr="00FE1D14" w:rsidRDefault="00324928" w:rsidP="00110B67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928" w:rsidRPr="00FE1D14" w:rsidTr="00834D42">
        <w:trPr>
          <w:trHeight w:val="223"/>
        </w:trPr>
        <w:tc>
          <w:tcPr>
            <w:tcW w:w="4077" w:type="dxa"/>
          </w:tcPr>
          <w:p w:rsidR="00324928" w:rsidRPr="00FE1D14" w:rsidRDefault="00324928" w:rsidP="00110B67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-память</w:t>
            </w:r>
          </w:p>
        </w:tc>
        <w:tc>
          <w:tcPr>
            <w:tcW w:w="6521" w:type="dxa"/>
          </w:tcPr>
          <w:p w:rsidR="00324928" w:rsidRPr="00FE1D14" w:rsidRDefault="00324928" w:rsidP="00874600">
            <w:pPr>
              <w:tabs>
                <w:tab w:val="left" w:pos="709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928" w:rsidRPr="00FE1D14" w:rsidTr="00834D42">
        <w:trPr>
          <w:trHeight w:val="528"/>
        </w:trPr>
        <w:tc>
          <w:tcPr>
            <w:tcW w:w="4077" w:type="dxa"/>
          </w:tcPr>
          <w:p w:rsidR="00324928" w:rsidRPr="00FE1D14" w:rsidRDefault="00324928" w:rsidP="00110B67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D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-мышление</w:t>
            </w:r>
          </w:p>
          <w:p w:rsidR="00324928" w:rsidRPr="00FE1D14" w:rsidRDefault="00324928" w:rsidP="00110B67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:rsidR="00324928" w:rsidRPr="00FE1D14" w:rsidRDefault="00324928" w:rsidP="00874600">
            <w:pPr>
              <w:tabs>
                <w:tab w:val="left" w:pos="709"/>
              </w:tabs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928" w:rsidRPr="00FE1D14" w:rsidTr="00834D42">
        <w:trPr>
          <w:trHeight w:val="562"/>
        </w:trPr>
        <w:tc>
          <w:tcPr>
            <w:tcW w:w="4077" w:type="dxa"/>
          </w:tcPr>
          <w:p w:rsidR="00324928" w:rsidRPr="00FE1D14" w:rsidRDefault="00324928" w:rsidP="00110B67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1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Обучаемость:</w:t>
            </w:r>
          </w:p>
          <w:p w:rsidR="00324928" w:rsidRPr="00FE1D14" w:rsidRDefault="00324928" w:rsidP="00110B67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1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-понимание инструкции</w:t>
            </w:r>
          </w:p>
          <w:p w:rsidR="00324928" w:rsidRPr="00FE1D14" w:rsidRDefault="00324928" w:rsidP="00110B67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1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r w:rsidRPr="00FE1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E1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восприимчивость к помощи</w:t>
            </w:r>
          </w:p>
          <w:p w:rsidR="00324928" w:rsidRPr="00FE1D14" w:rsidRDefault="00324928" w:rsidP="00110B67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1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-способность переноса на аналогичные задания</w:t>
            </w:r>
          </w:p>
        </w:tc>
        <w:tc>
          <w:tcPr>
            <w:tcW w:w="6521" w:type="dxa"/>
          </w:tcPr>
          <w:p w:rsidR="00324928" w:rsidRPr="00FE1D14" w:rsidRDefault="00324928" w:rsidP="00110B67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928" w:rsidRPr="00FE1D14" w:rsidTr="00834D42">
        <w:trPr>
          <w:trHeight w:val="1550"/>
        </w:trPr>
        <w:tc>
          <w:tcPr>
            <w:tcW w:w="4077" w:type="dxa"/>
          </w:tcPr>
          <w:p w:rsidR="00324928" w:rsidRPr="00FE1D14" w:rsidRDefault="00324928" w:rsidP="00110B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1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Особенности организации деятельности,  сформированности регуляторных функций</w:t>
            </w:r>
          </w:p>
          <w:p w:rsidR="00324928" w:rsidRPr="00FE1D14" w:rsidRDefault="00324928" w:rsidP="00110B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14">
              <w:rPr>
                <w:rFonts w:ascii="Times New Roman" w:hAnsi="Times New Roman" w:cs="Times New Roman"/>
                <w:b/>
                <w:sz w:val="24"/>
                <w:szCs w:val="24"/>
              </w:rPr>
              <w:t>- темп работы</w:t>
            </w:r>
          </w:p>
          <w:p w:rsidR="00324928" w:rsidRPr="00FE1D14" w:rsidRDefault="00324928" w:rsidP="00110B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14">
              <w:rPr>
                <w:rFonts w:ascii="Times New Roman" w:hAnsi="Times New Roman" w:cs="Times New Roman"/>
                <w:b/>
                <w:sz w:val="24"/>
                <w:szCs w:val="24"/>
              </w:rPr>
              <w:t>Работоспособность</w:t>
            </w:r>
          </w:p>
        </w:tc>
        <w:tc>
          <w:tcPr>
            <w:tcW w:w="6521" w:type="dxa"/>
          </w:tcPr>
          <w:p w:rsidR="00324928" w:rsidRPr="00FE1D14" w:rsidRDefault="00324928" w:rsidP="00110B67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404F" w:rsidRPr="00FE1D14" w:rsidTr="00834D42">
        <w:trPr>
          <w:trHeight w:val="1045"/>
        </w:trPr>
        <w:tc>
          <w:tcPr>
            <w:tcW w:w="4077" w:type="dxa"/>
          </w:tcPr>
          <w:p w:rsidR="00A2404F" w:rsidRPr="00FE1D14" w:rsidRDefault="00A2404F" w:rsidP="00110B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Организация </w:t>
            </w:r>
            <w:proofErr w:type="spellStart"/>
            <w:r w:rsidRPr="00FE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</w:t>
            </w:r>
            <w:proofErr w:type="spellEnd"/>
            <w:r w:rsidRPr="00FE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E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–р</w:t>
            </w:r>
            <w:proofErr w:type="gramEnd"/>
            <w:r w:rsidRPr="00FE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азвивающей  и </w:t>
            </w:r>
            <w:proofErr w:type="spellStart"/>
            <w:r w:rsidRPr="00FE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психолого</w:t>
            </w:r>
            <w:proofErr w:type="spellEnd"/>
            <w:r w:rsidRPr="00FE1D1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– педагогической помощи для обучающегося</w:t>
            </w:r>
          </w:p>
        </w:tc>
        <w:tc>
          <w:tcPr>
            <w:tcW w:w="6521" w:type="dxa"/>
          </w:tcPr>
          <w:p w:rsidR="00A2404F" w:rsidRPr="00FE1D14" w:rsidRDefault="00A2404F" w:rsidP="00110B67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4928" w:rsidRPr="00FE1D14" w:rsidTr="00834D42">
        <w:tc>
          <w:tcPr>
            <w:tcW w:w="4077" w:type="dxa"/>
          </w:tcPr>
          <w:p w:rsidR="00324928" w:rsidRPr="00FE1D14" w:rsidRDefault="00324928" w:rsidP="00110B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D14">
              <w:rPr>
                <w:rFonts w:ascii="Times New Roman" w:hAnsi="Times New Roman" w:cs="Times New Roman"/>
                <w:b/>
                <w:sz w:val="24"/>
                <w:szCs w:val="24"/>
              </w:rPr>
              <w:t>Общий вывод о необходимости уточнения, подтверждения, образовательного маршрута обучающегося.</w:t>
            </w:r>
          </w:p>
        </w:tc>
        <w:tc>
          <w:tcPr>
            <w:tcW w:w="6521" w:type="dxa"/>
          </w:tcPr>
          <w:p w:rsidR="00324928" w:rsidRPr="00FE1D14" w:rsidRDefault="00324928" w:rsidP="00874600">
            <w:pPr>
              <w:tabs>
                <w:tab w:val="left" w:pos="709"/>
              </w:tabs>
              <w:suppressAutoHyphens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34D42" w:rsidRDefault="00834D42" w:rsidP="0063609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24928" w:rsidRPr="00FE1D14" w:rsidRDefault="00324928" w:rsidP="00636094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E1D14">
        <w:rPr>
          <w:rFonts w:ascii="Times New Roman" w:hAnsi="Times New Roman" w:cs="Times New Roman"/>
          <w:bCs/>
          <w:sz w:val="24"/>
          <w:szCs w:val="24"/>
        </w:rPr>
        <w:t>Характеристика динамики познавательного и личностного развития за период</w:t>
      </w:r>
      <w:r w:rsidR="00636094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FE1D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28AB">
        <w:rPr>
          <w:rFonts w:ascii="Times New Roman" w:hAnsi="Times New Roman" w:cs="Times New Roman"/>
          <w:sz w:val="24"/>
          <w:szCs w:val="24"/>
        </w:rPr>
        <w:t>____</w:t>
      </w:r>
      <w:r w:rsidR="00DB04B2">
        <w:rPr>
          <w:sz w:val="24"/>
          <w:szCs w:val="24"/>
        </w:rPr>
        <w:t xml:space="preserve"> </w:t>
      </w:r>
      <w:r w:rsidR="00DB04B2" w:rsidRPr="00790812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8228AB">
        <w:rPr>
          <w:rFonts w:ascii="Times New Roman" w:hAnsi="Times New Roman" w:cs="Times New Roman"/>
          <w:bCs/>
          <w:sz w:val="24"/>
          <w:szCs w:val="24"/>
        </w:rPr>
        <w:t>_____</w:t>
      </w:r>
      <w:r w:rsidRPr="00FE1D14">
        <w:rPr>
          <w:rFonts w:ascii="Times New Roman" w:hAnsi="Times New Roman" w:cs="Times New Roman"/>
          <w:bCs/>
          <w:sz w:val="24"/>
          <w:szCs w:val="24"/>
        </w:rPr>
        <w:t xml:space="preserve">  посещал</w:t>
      </w:r>
      <w:r w:rsidR="00834D4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FE1D14">
        <w:rPr>
          <w:rFonts w:ascii="Times New Roman" w:hAnsi="Times New Roman" w:cs="Times New Roman"/>
          <w:bCs/>
          <w:sz w:val="24"/>
          <w:szCs w:val="24"/>
        </w:rPr>
        <w:t>а</w:t>
      </w:r>
      <w:r w:rsidR="00834D42">
        <w:rPr>
          <w:rFonts w:ascii="Times New Roman" w:hAnsi="Times New Roman" w:cs="Times New Roman"/>
          <w:bCs/>
          <w:sz w:val="24"/>
          <w:szCs w:val="24"/>
        </w:rPr>
        <w:t>)</w:t>
      </w:r>
      <w:bookmarkStart w:id="0" w:name="_GoBack"/>
      <w:bookmarkEnd w:id="0"/>
      <w:r w:rsidRPr="00FE1D14">
        <w:rPr>
          <w:rFonts w:ascii="Times New Roman" w:hAnsi="Times New Roman" w:cs="Times New Roman"/>
          <w:bCs/>
          <w:sz w:val="24"/>
          <w:szCs w:val="24"/>
        </w:rPr>
        <w:t xml:space="preserve"> занятия  </w:t>
      </w:r>
      <w:r w:rsidRPr="00FE1D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развитию  познавательных способностей и личностной сферы в соответствии с программными требованиями.</w:t>
      </w:r>
    </w:p>
    <w:p w:rsidR="00636094" w:rsidRDefault="00636094" w:rsidP="00324928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24928" w:rsidRPr="00FE1D14" w:rsidRDefault="00324928" w:rsidP="00324928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E1D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Динамика</w:t>
      </w:r>
      <w:proofErr w:type="gramStart"/>
      <w:r w:rsidRPr="00FE1D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:.</w:t>
      </w:r>
      <w:proofErr w:type="gramEnd"/>
    </w:p>
    <w:p w:rsidR="00636094" w:rsidRDefault="00636094" w:rsidP="00324928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B04B2" w:rsidRPr="00FF56E0" w:rsidRDefault="00324928" w:rsidP="00DB04B2">
      <w:pPr>
        <w:tabs>
          <w:tab w:val="left" w:pos="709"/>
        </w:tabs>
        <w:suppressAutoHyphens/>
        <w:jc w:val="both"/>
        <w:rPr>
          <w:bCs/>
          <w:sz w:val="24"/>
          <w:szCs w:val="24"/>
        </w:rPr>
      </w:pPr>
      <w:r w:rsidRPr="00FE1D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Заключение: </w:t>
      </w:r>
    </w:p>
    <w:p w:rsidR="00636094" w:rsidRDefault="00636094" w:rsidP="00DB04B2">
      <w:pPr>
        <w:tabs>
          <w:tab w:val="left" w:pos="709"/>
        </w:tabs>
        <w:suppressAutoHyphens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228AB" w:rsidRPr="00636094" w:rsidRDefault="00324928" w:rsidP="008228A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D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Рекомендации.</w:t>
      </w:r>
    </w:p>
    <w:p w:rsidR="00636094" w:rsidRPr="00636094" w:rsidRDefault="00636094" w:rsidP="0032492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324928" w:rsidRPr="00FE1D14" w:rsidRDefault="00324928" w:rsidP="0032492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E1D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Подпись </w:t>
      </w:r>
    </w:p>
    <w:p w:rsidR="00324928" w:rsidRPr="00FE1D14" w:rsidRDefault="00324928" w:rsidP="00324928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63F29" w:rsidRDefault="008228AB" w:rsidP="007F1F8A">
      <w:pPr>
        <w:tabs>
          <w:tab w:val="left" w:pos="709"/>
        </w:tabs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Дата</w:t>
      </w:r>
      <w:r w:rsidR="00324928" w:rsidRPr="00FE1D1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sectPr w:rsidR="00163F29" w:rsidSect="006360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0B"/>
    <w:rsid w:val="00163F29"/>
    <w:rsid w:val="00324928"/>
    <w:rsid w:val="003C05C5"/>
    <w:rsid w:val="0053240B"/>
    <w:rsid w:val="00636094"/>
    <w:rsid w:val="007F1F8A"/>
    <w:rsid w:val="008228AB"/>
    <w:rsid w:val="00834D42"/>
    <w:rsid w:val="00874600"/>
    <w:rsid w:val="00A2404F"/>
    <w:rsid w:val="00DB04B2"/>
    <w:rsid w:val="00F1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928"/>
    <w:pPr>
      <w:spacing w:after="0" w:line="240" w:lineRule="auto"/>
    </w:pPr>
  </w:style>
  <w:style w:type="table" w:styleId="a4">
    <w:name w:val="Table Grid"/>
    <w:basedOn w:val="a1"/>
    <w:uiPriority w:val="59"/>
    <w:rsid w:val="00324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9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4928"/>
    <w:pPr>
      <w:spacing w:after="0" w:line="240" w:lineRule="auto"/>
    </w:pPr>
  </w:style>
  <w:style w:type="table" w:styleId="a4">
    <w:name w:val="Table Grid"/>
    <w:basedOn w:val="a1"/>
    <w:uiPriority w:val="59"/>
    <w:rsid w:val="003249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10</cp:revision>
  <dcterms:created xsi:type="dcterms:W3CDTF">2025-04-11T07:15:00Z</dcterms:created>
  <dcterms:modified xsi:type="dcterms:W3CDTF">2025-06-23T09:23:00Z</dcterms:modified>
</cp:coreProperties>
</file>