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4F" w:rsidRPr="006C5D50" w:rsidRDefault="007F574F" w:rsidP="007F574F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№19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F574F" w:rsidRPr="000346E4" w:rsidTr="00D14D26">
        <w:tc>
          <w:tcPr>
            <w:tcW w:w="9570" w:type="dxa"/>
          </w:tcPr>
          <w:p w:rsidR="007F574F" w:rsidRPr="000346E4" w:rsidRDefault="007F574F" w:rsidP="00D14D26">
            <w:pPr>
              <w:spacing w:after="225" w:line="327" w:lineRule="atLeast"/>
              <w:jc w:val="center"/>
              <w:outlineLvl w:val="3"/>
              <w:rPr>
                <w:b/>
                <w:bCs/>
              </w:rPr>
            </w:pPr>
            <w:r w:rsidRPr="000346E4">
              <w:rPr>
                <w:b/>
                <w:bCs/>
              </w:rPr>
              <w:t>Пищевая ценность и химический состав </w:t>
            </w:r>
            <w:proofErr w:type="spellStart"/>
            <w:r w:rsidRPr="000346E4">
              <w:rPr>
                <w:b/>
                <w:bCs/>
              </w:rPr>
              <w:t>микрозелени</w:t>
            </w:r>
            <w:proofErr w:type="spellEnd"/>
          </w:p>
          <w:p w:rsidR="007F574F" w:rsidRPr="000346E4" w:rsidRDefault="007F574F" w:rsidP="00D14D26">
            <w:pPr>
              <w:jc w:val="center"/>
            </w:pPr>
            <w:r w:rsidRPr="000346E4">
              <w:t>В таблице приведено содержание пищевых веществ (калорийности, белков, жиров, углеводов, витаминов и минералов) на 100 грамм съедобной части.</w:t>
            </w:r>
          </w:p>
          <w:tbl>
            <w:tblPr>
              <w:tblW w:w="105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51"/>
              <w:gridCol w:w="1278"/>
              <w:gridCol w:w="1263"/>
              <w:gridCol w:w="1263"/>
              <w:gridCol w:w="1263"/>
              <w:gridCol w:w="1182"/>
            </w:tblGrid>
            <w:tr w:rsidR="007F574F" w:rsidRPr="000346E4" w:rsidTr="00D14D26">
              <w:tc>
                <w:tcPr>
                  <w:tcW w:w="4251" w:type="dxa"/>
                  <w:tcBorders>
                    <w:top w:val="nil"/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Нутриент</w:t>
                  </w:r>
                </w:p>
              </w:tc>
              <w:tc>
                <w:tcPr>
                  <w:tcW w:w="1278" w:type="dxa"/>
                  <w:tcBorders>
                    <w:top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Количество брюква</w:t>
                  </w:r>
                </w:p>
              </w:tc>
              <w:tc>
                <w:tcPr>
                  <w:tcW w:w="1263" w:type="dxa"/>
                  <w:tcBorders>
                    <w:top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Количество свекла</w:t>
                  </w:r>
                </w:p>
              </w:tc>
              <w:tc>
                <w:tcPr>
                  <w:tcW w:w="1263" w:type="dxa"/>
                  <w:tcBorders>
                    <w:top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Количество базилик</w:t>
                  </w:r>
                </w:p>
              </w:tc>
              <w:tc>
                <w:tcPr>
                  <w:tcW w:w="1263" w:type="dxa"/>
                  <w:tcBorders>
                    <w:top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Количество редис</w:t>
                  </w:r>
                </w:p>
              </w:tc>
              <w:tc>
                <w:tcPr>
                  <w:tcW w:w="1182" w:type="dxa"/>
                  <w:tcBorders>
                    <w:top w:val="nil"/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100% нормы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Калорийность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31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кКал</w:t>
                  </w:r>
                  <w:proofErr w:type="spellEnd"/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23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кКал</w:t>
                  </w:r>
                  <w:proofErr w:type="spellEnd"/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23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кКал</w:t>
                  </w:r>
                  <w:proofErr w:type="spellEnd"/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43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кКал</w:t>
                  </w:r>
                  <w:proofErr w:type="spellEnd"/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5432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Белки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2.6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2923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Жиры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56000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Углеводы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4380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Пищевые волокна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3.1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667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Вода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90.69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87.8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90.03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90.43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2506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Витамины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 xml:space="preserve"> А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 xml:space="preserve">, 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150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123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137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144 мкг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600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 В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>1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>, тиамин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0.065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0.027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0.045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0.056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2308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 В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>2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>, рибофлавин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0.119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0.040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0.065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0.120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1513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Витамин В5, 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>пантотеновая</w:t>
                  </w:r>
                  <w:proofErr w:type="gram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0.535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0.145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0.352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0.561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935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 В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>6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>, пиридоксин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0.159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0.067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0.097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0.139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1258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 В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>9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фолаты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71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80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71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70 мкг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563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Витамин C, 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>аскорбиновая</w:t>
                  </w:r>
                  <w:proofErr w:type="gram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93.2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95.6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88.9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93.6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97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 xml:space="preserve"> Е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>, альфа токоферол, ТЭ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1.35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0.47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0.96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1.38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1111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</w:t>
                  </w:r>
                  <w:proofErr w:type="gramStart"/>
                  <w:r w:rsidRPr="000346E4">
                    <w:rPr>
                      <w:sz w:val="21"/>
                      <w:szCs w:val="21"/>
                    </w:rPr>
                    <w:t xml:space="preserve"> К</w:t>
                  </w:r>
                  <w:proofErr w:type="gramEnd"/>
                  <w:r w:rsidRPr="000346E4">
                    <w:rPr>
                      <w:sz w:val="21"/>
                      <w:szCs w:val="21"/>
                    </w:rPr>
                    <w:t xml:space="preserve">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филлохинон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101.4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90.2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106.7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100.4 мкг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118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Витамин РР, НЭ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0.638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0.331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0.562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0.298мг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3135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Макроэлементы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Калий, K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325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280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198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311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769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Кальций,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Ca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36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40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50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2083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Магний,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Mg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25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30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22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1600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Натрий,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Na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27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23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19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22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4815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Фосфор, P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66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54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59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1212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Микроэлементы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Железо,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Fe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0.88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1.4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1.2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0.92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2045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Марганец,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Mn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0.229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0.017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873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Медь,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Cu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45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30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17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39 мкг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2222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Селен,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Se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3.6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3.2 мкг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2.8 мкг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1833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Цинк, </w:t>
                  </w:r>
                  <w:proofErr w:type="spellStart"/>
                  <w:r w:rsidRPr="000346E4">
                    <w:rPr>
                      <w:sz w:val="21"/>
                      <w:szCs w:val="21"/>
                    </w:rPr>
                    <w:t>Zn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0.4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0.2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0.38 мг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0.41 мг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3000 г</w:t>
                  </w: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Усвояемые углеводы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Моно- и дисахариды (сахара)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1.47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lastRenderedPageBreak/>
                    <w:t>Незаменимые аминокислоты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Аргинин*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0.145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0.115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0,013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0.135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Валин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0.128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Гистидин*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Изолейцин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0.109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Лейцин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0.131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Лизин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0.141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Метионин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0.034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Треонин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0.091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Триптофан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0.029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</w:tcPr>
                <w:p w:rsidR="007F574F" w:rsidRPr="000346E4" w:rsidRDefault="007F574F" w:rsidP="00D14D26">
                  <w:pPr>
                    <w:jc w:val="right"/>
                  </w:pPr>
                  <w:r w:rsidRPr="000346E4">
                    <w:rPr>
                      <w:sz w:val="21"/>
                      <w:szCs w:val="21"/>
                    </w:rPr>
                    <w:t>0.009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hideMark/>
                </w:tcPr>
                <w:p w:rsidR="007F574F" w:rsidRPr="000346E4" w:rsidRDefault="007F574F" w:rsidP="00D14D26">
                  <w:pPr>
                    <w:jc w:val="right"/>
                  </w:pPr>
                  <w:r w:rsidRPr="000346E4">
                    <w:rPr>
                      <w:sz w:val="21"/>
                      <w:szCs w:val="21"/>
                    </w:rPr>
                    <w:t>0.011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hideMark/>
                </w:tcPr>
                <w:p w:rsidR="007F574F" w:rsidRPr="000346E4" w:rsidRDefault="007F574F" w:rsidP="00D14D26">
                  <w:pPr>
                    <w:jc w:val="right"/>
                  </w:pPr>
                  <w:r w:rsidRPr="000346E4">
                    <w:rPr>
                      <w:sz w:val="21"/>
                      <w:szCs w:val="21"/>
                    </w:rPr>
                    <w:t>0.030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Фенилаланин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0.084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Заменимые аминокислоты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Аланин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0.118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Аспарагиновая кислота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0.213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Глицин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0.095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</w:tcPr>
                <w:p w:rsidR="007F574F" w:rsidRPr="000346E4" w:rsidRDefault="007F574F" w:rsidP="00D14D26">
                  <w:pPr>
                    <w:jc w:val="right"/>
                  </w:pPr>
                  <w:r w:rsidRPr="000346E4">
                    <w:rPr>
                      <w:sz w:val="21"/>
                      <w:szCs w:val="21"/>
                    </w:rPr>
                    <w:t>0.072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hideMark/>
                </w:tcPr>
                <w:p w:rsidR="007F574F" w:rsidRPr="000346E4" w:rsidRDefault="007F574F" w:rsidP="00D14D26">
                  <w:pPr>
                    <w:jc w:val="right"/>
                  </w:pPr>
                  <w:r w:rsidRPr="000346E4">
                    <w:rPr>
                      <w:sz w:val="21"/>
                      <w:szCs w:val="21"/>
                    </w:rPr>
                    <w:t>0.085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hideMark/>
                </w:tcPr>
                <w:p w:rsidR="007F574F" w:rsidRPr="000346E4" w:rsidRDefault="007F574F" w:rsidP="00D14D26">
                  <w:pPr>
                    <w:jc w:val="right"/>
                  </w:pPr>
                  <w:r w:rsidRPr="000346E4">
                    <w:rPr>
                      <w:sz w:val="21"/>
                      <w:szCs w:val="21"/>
                    </w:rPr>
                    <w:t>0.096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Глутаминовая</w:t>
                  </w:r>
                  <w:proofErr w:type="spellEnd"/>
                  <w:r w:rsidRPr="000346E4">
                    <w:rPr>
                      <w:sz w:val="21"/>
                      <w:szCs w:val="21"/>
                    </w:rPr>
                    <w:t xml:space="preserve"> кислота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0.375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Пролин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0.114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Серин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Тирозин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0.063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Цистеин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0.02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Насыщенные жирные 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Насыщеные</w:t>
                  </w:r>
                  <w:proofErr w:type="spellEnd"/>
                  <w:r w:rsidRPr="000346E4">
                    <w:rPr>
                      <w:sz w:val="21"/>
                      <w:szCs w:val="21"/>
                    </w:rPr>
                    <w:t xml:space="preserve"> жирные 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0.054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0.064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0.051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0.056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Пальмитиновая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0.047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0.017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0.041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0.032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Стеариновая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0.007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0.005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0.003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0.003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Мононенасыщенные жирные 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0.024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Олеиновая (омега-9)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0.024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b/>
                      <w:bCs/>
                      <w:sz w:val="23"/>
                      <w:szCs w:val="23"/>
                    </w:rPr>
                  </w:pPr>
                  <w:r w:rsidRPr="000346E4">
                    <w:rPr>
                      <w:b/>
                      <w:bCs/>
                      <w:sz w:val="23"/>
                      <w:szCs w:val="23"/>
                    </w:rPr>
                    <w:t>Полиненасыщенные жирные 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0.167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proofErr w:type="spellStart"/>
                  <w:r w:rsidRPr="000346E4">
                    <w:rPr>
                      <w:sz w:val="21"/>
                      <w:szCs w:val="21"/>
                    </w:rPr>
                    <w:t>Линолевая</w:t>
                  </w:r>
                  <w:proofErr w:type="spellEnd"/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0.038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 xml:space="preserve"> Линоленовая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0.129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Омега-3 жирные кислоты</w:t>
                  </w:r>
                </w:p>
              </w:tc>
              <w:tc>
                <w:tcPr>
                  <w:tcW w:w="1278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0.129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</w:tcPr>
                <w:p w:rsidR="007F574F" w:rsidRDefault="007F574F" w:rsidP="00D14D26">
                  <w:pPr>
                    <w:jc w:val="right"/>
                  </w:pPr>
                  <w:r w:rsidRPr="00035D30">
                    <w:rPr>
                      <w:sz w:val="21"/>
                      <w:szCs w:val="21"/>
                    </w:rPr>
                    <w:t>0.</w:t>
                  </w:r>
                  <w:r>
                    <w:rPr>
                      <w:sz w:val="21"/>
                      <w:szCs w:val="21"/>
                    </w:rPr>
                    <w:t>114</w:t>
                  </w:r>
                  <w:r w:rsidRPr="00035D30">
                    <w:rPr>
                      <w:sz w:val="21"/>
                      <w:szCs w:val="21"/>
                    </w:rPr>
                    <w:t xml:space="preserve">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</w:tcPr>
                <w:p w:rsidR="007F574F" w:rsidRDefault="007F574F" w:rsidP="00D14D26">
                  <w:pPr>
                    <w:jc w:val="right"/>
                  </w:pPr>
                  <w:r w:rsidRPr="00035D30">
                    <w:rPr>
                      <w:sz w:val="21"/>
                      <w:szCs w:val="21"/>
                    </w:rPr>
                    <w:t>0.</w:t>
                  </w:r>
                  <w:r>
                    <w:rPr>
                      <w:sz w:val="21"/>
                      <w:szCs w:val="21"/>
                    </w:rPr>
                    <w:t>10</w:t>
                  </w:r>
                  <w:r w:rsidRPr="00035D30">
                    <w:rPr>
                      <w:sz w:val="21"/>
                      <w:szCs w:val="21"/>
                    </w:rPr>
                    <w:t>9 г</w:t>
                  </w:r>
                </w:p>
              </w:tc>
              <w:tc>
                <w:tcPr>
                  <w:tcW w:w="1263" w:type="dxa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</w:tcPr>
                <w:p w:rsidR="007F574F" w:rsidRDefault="007F574F" w:rsidP="00D14D26">
                  <w:pPr>
                    <w:jc w:val="right"/>
                  </w:pPr>
                  <w:r w:rsidRPr="00035D30">
                    <w:rPr>
                      <w:sz w:val="21"/>
                      <w:szCs w:val="21"/>
                    </w:rPr>
                    <w:t>0.</w:t>
                  </w:r>
                  <w:r>
                    <w:rPr>
                      <w:sz w:val="21"/>
                      <w:szCs w:val="21"/>
                    </w:rPr>
                    <w:t>132</w:t>
                  </w:r>
                  <w:r w:rsidRPr="00035D30">
                    <w:rPr>
                      <w:sz w:val="21"/>
                      <w:szCs w:val="21"/>
                    </w:rPr>
                    <w:t xml:space="preserve"> г</w:t>
                  </w:r>
                </w:p>
              </w:tc>
              <w:tc>
                <w:tcPr>
                  <w:tcW w:w="1182" w:type="dxa"/>
                  <w:tcBorders>
                    <w:right w:val="nil"/>
                  </w:tcBorders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</w:p>
              </w:tc>
            </w:tr>
            <w:tr w:rsidR="007F574F" w:rsidRPr="000346E4" w:rsidTr="00D14D26">
              <w:tc>
                <w:tcPr>
                  <w:tcW w:w="4251" w:type="dxa"/>
                  <w:tcBorders>
                    <w:left w:val="nil"/>
                  </w:tcBorders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rPr>
                      <w:color w:val="1C1E20"/>
                      <w:sz w:val="21"/>
                      <w:szCs w:val="21"/>
                    </w:rPr>
                  </w:pPr>
                  <w:r w:rsidRPr="000346E4">
                    <w:rPr>
                      <w:color w:val="1C1E20"/>
                      <w:sz w:val="21"/>
                      <w:szCs w:val="21"/>
                    </w:rPr>
                    <w:t>Омега-6 жирные кислоты</w:t>
                  </w:r>
                </w:p>
              </w:tc>
              <w:tc>
                <w:tcPr>
                  <w:tcW w:w="1278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  <w:hideMark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color w:val="1C1E20"/>
                      <w:sz w:val="21"/>
                      <w:szCs w:val="21"/>
                    </w:rPr>
                  </w:pPr>
                  <w:r w:rsidRPr="000346E4">
                    <w:rPr>
                      <w:color w:val="1C1E20"/>
                      <w:sz w:val="21"/>
                      <w:szCs w:val="21"/>
                    </w:rPr>
                    <w:t>0.038 г</w:t>
                  </w:r>
                </w:p>
              </w:tc>
              <w:tc>
                <w:tcPr>
                  <w:tcW w:w="1263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1263" w:type="dxa"/>
                  <w:shd w:val="clear" w:color="auto" w:fill="FFFFFF"/>
                  <w:tcMar>
                    <w:top w:w="60" w:type="dxa"/>
                    <w:left w:w="60" w:type="dxa"/>
                    <w:bottom w:w="60" w:type="dxa"/>
                    <w:right w:w="75" w:type="dxa"/>
                  </w:tcMar>
                  <w:vAlign w:val="center"/>
                </w:tcPr>
                <w:p w:rsidR="007F574F" w:rsidRPr="000346E4" w:rsidRDefault="007F574F" w:rsidP="00D14D26">
                  <w:pPr>
                    <w:spacing w:line="270" w:lineRule="atLeast"/>
                    <w:jc w:val="right"/>
                    <w:rPr>
                      <w:sz w:val="21"/>
                      <w:szCs w:val="21"/>
                    </w:rPr>
                  </w:pPr>
                  <w:r w:rsidRPr="000346E4">
                    <w:rPr>
                      <w:sz w:val="21"/>
                      <w:szCs w:val="21"/>
                    </w:rPr>
                    <w:t>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F574F" w:rsidRPr="000346E4" w:rsidRDefault="007F574F" w:rsidP="00D14D26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F574F" w:rsidRPr="000346E4" w:rsidRDefault="007F574F" w:rsidP="00D14D26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7F574F" w:rsidRDefault="007F574F" w:rsidP="007F574F">
      <w:pPr>
        <w:spacing w:line="360" w:lineRule="auto"/>
        <w:rPr>
          <w:color w:val="1C1E20"/>
          <w:sz w:val="21"/>
          <w:szCs w:val="21"/>
          <w:shd w:val="clear" w:color="auto" w:fill="FFFFFF"/>
        </w:rPr>
      </w:pPr>
      <w:r>
        <w:rPr>
          <w:b/>
          <w:bCs/>
          <w:color w:val="1C1E20"/>
          <w:sz w:val="21"/>
          <w:szCs w:val="21"/>
          <w:shd w:val="clear" w:color="auto" w:fill="FFFFFF"/>
        </w:rPr>
        <w:lastRenderedPageBreak/>
        <w:t>Среднее с</w:t>
      </w:r>
      <w:r w:rsidRPr="000346E4">
        <w:rPr>
          <w:b/>
          <w:bCs/>
          <w:color w:val="1C1E20"/>
          <w:sz w:val="21"/>
          <w:szCs w:val="21"/>
          <w:shd w:val="clear" w:color="auto" w:fill="FFFFFF"/>
        </w:rPr>
        <w:t>одержание</w:t>
      </w:r>
      <w:r w:rsidRPr="000346E4">
        <w:rPr>
          <w:color w:val="1C1E20"/>
          <w:sz w:val="21"/>
          <w:szCs w:val="21"/>
          <w:shd w:val="clear" w:color="auto" w:fill="FFFFFF"/>
        </w:rPr>
        <w:t xml:space="preserve"> </w:t>
      </w:r>
      <w:r>
        <w:rPr>
          <w:color w:val="1C1E20"/>
          <w:sz w:val="21"/>
          <w:szCs w:val="21"/>
          <w:shd w:val="clear" w:color="auto" w:fill="FFFFFF"/>
        </w:rPr>
        <w:t xml:space="preserve">основных </w:t>
      </w:r>
      <w:r w:rsidRPr="000346E4">
        <w:rPr>
          <w:color w:val="1C1E20"/>
          <w:sz w:val="21"/>
          <w:szCs w:val="21"/>
          <w:shd w:val="clear" w:color="auto" w:fill="FFFFFF"/>
        </w:rPr>
        <w:t>витаминов и минералов</w:t>
      </w:r>
      <w:r>
        <w:rPr>
          <w:color w:val="1C1E20"/>
          <w:sz w:val="21"/>
          <w:szCs w:val="21"/>
          <w:shd w:val="clear" w:color="auto" w:fill="FFFFFF"/>
        </w:rPr>
        <w:t>, (от суточной нормы): витамина</w:t>
      </w:r>
      <w:proofErr w:type="gramStart"/>
      <w:r w:rsidRPr="000346E4">
        <w:rPr>
          <w:color w:val="1C1E20"/>
          <w:sz w:val="21"/>
          <w:szCs w:val="21"/>
          <w:shd w:val="clear" w:color="auto" w:fill="FFFFFF"/>
        </w:rPr>
        <w:t xml:space="preserve"> А</w:t>
      </w:r>
      <w:proofErr w:type="gramEnd"/>
      <w:r w:rsidRPr="000346E4">
        <w:rPr>
          <w:color w:val="1C1E20"/>
          <w:sz w:val="21"/>
          <w:szCs w:val="21"/>
          <w:shd w:val="clear" w:color="auto" w:fill="FFFFFF"/>
        </w:rPr>
        <w:t xml:space="preserve"> - 16,7 %, </w:t>
      </w:r>
      <w:proofErr w:type="spellStart"/>
      <w:r w:rsidRPr="000346E4">
        <w:rPr>
          <w:color w:val="1C1E20"/>
          <w:sz w:val="21"/>
          <w:szCs w:val="21"/>
          <w:shd w:val="clear" w:color="auto" w:fill="FFFFFF"/>
        </w:rPr>
        <w:t>бэ</w:t>
      </w:r>
      <w:r>
        <w:rPr>
          <w:color w:val="1C1E20"/>
          <w:sz w:val="21"/>
          <w:szCs w:val="21"/>
          <w:shd w:val="clear" w:color="auto" w:fill="FFFFFF"/>
        </w:rPr>
        <w:t>та</w:t>
      </w:r>
      <w:proofErr w:type="spellEnd"/>
      <w:r>
        <w:rPr>
          <w:color w:val="1C1E20"/>
          <w:sz w:val="21"/>
          <w:szCs w:val="21"/>
          <w:shd w:val="clear" w:color="auto" w:fill="FFFFFF"/>
        </w:rPr>
        <w:t xml:space="preserve">-каротином - 13,5 %, витамина  B9 - 17,8 </w:t>
      </w:r>
      <w:bookmarkStart w:id="0" w:name="_GoBack"/>
      <w:bookmarkEnd w:id="0"/>
      <w:r>
        <w:rPr>
          <w:color w:val="1C1E20"/>
          <w:sz w:val="21"/>
          <w:szCs w:val="21"/>
          <w:shd w:val="clear" w:color="auto" w:fill="FFFFFF"/>
        </w:rPr>
        <w:t xml:space="preserve">%, витамина C - 103,6 %, витамина K - 84,5 %, </w:t>
      </w:r>
    </w:p>
    <w:p w:rsidR="00E5185A" w:rsidRPr="007F574F" w:rsidRDefault="007F574F" w:rsidP="007F574F">
      <w:pPr>
        <w:spacing w:line="360" w:lineRule="auto"/>
        <w:jc w:val="center"/>
        <w:rPr>
          <w:color w:val="1C1E20"/>
          <w:sz w:val="21"/>
          <w:szCs w:val="21"/>
          <w:shd w:val="clear" w:color="auto" w:fill="FFFFFF"/>
          <w:lang w:val="en-US"/>
        </w:rPr>
      </w:pPr>
      <w:r>
        <w:rPr>
          <w:color w:val="1C1E20"/>
          <w:sz w:val="21"/>
          <w:szCs w:val="21"/>
          <w:shd w:val="clear" w:color="auto" w:fill="FFFFFF"/>
        </w:rPr>
        <w:t>калия</w:t>
      </w:r>
      <w:r w:rsidRPr="000346E4">
        <w:rPr>
          <w:color w:val="1C1E20"/>
          <w:sz w:val="21"/>
          <w:szCs w:val="21"/>
          <w:shd w:val="clear" w:color="auto" w:fill="FFFFFF"/>
        </w:rPr>
        <w:t xml:space="preserve"> - 13 %, </w:t>
      </w:r>
      <w:r>
        <w:rPr>
          <w:color w:val="1C1E20"/>
          <w:sz w:val="21"/>
          <w:szCs w:val="21"/>
          <w:shd w:val="clear" w:color="auto" w:fill="FFFFFF"/>
        </w:rPr>
        <w:t>магния</w:t>
      </w:r>
      <w:r w:rsidRPr="000346E4">
        <w:rPr>
          <w:color w:val="1C1E20"/>
          <w:sz w:val="21"/>
          <w:szCs w:val="21"/>
          <w:shd w:val="clear" w:color="auto" w:fill="FFFFFF"/>
        </w:rPr>
        <w:t xml:space="preserve"> - 11,5 %</w:t>
      </w:r>
    </w:p>
    <w:sectPr w:rsidR="00E5185A" w:rsidRPr="007F5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4F"/>
    <w:rsid w:val="007F574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F574F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4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7F574F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2021-07-15T08:08:00Z</dcterms:created>
  <dcterms:modified xsi:type="dcterms:W3CDTF">2021-07-15T08:08:00Z</dcterms:modified>
</cp:coreProperties>
</file>