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AF" w:rsidRDefault="003A35AF" w:rsidP="008A5C23">
      <w:pPr>
        <w:spacing w:after="0" w:line="240" w:lineRule="auto"/>
        <w:jc w:val="center"/>
        <w:rPr>
          <w:rFonts w:ascii="Times New Roman" w:hAnsi="Times New Roman" w:cs="Times New Roman"/>
          <w:b/>
          <w:sz w:val="28"/>
          <w:szCs w:val="28"/>
        </w:rPr>
      </w:pPr>
      <w:r w:rsidRPr="001E58C9">
        <w:rPr>
          <w:rFonts w:ascii="Times New Roman" w:hAnsi="Times New Roman" w:cs="Times New Roman"/>
          <w:b/>
          <w:sz w:val="28"/>
          <w:szCs w:val="28"/>
        </w:rPr>
        <w:t xml:space="preserve">ТРЕНИРОВОЧНЫЙ ВАРИАНТ </w:t>
      </w:r>
    </w:p>
    <w:p w:rsidR="003A35AF" w:rsidRDefault="003A35AF" w:rsidP="008A5C23">
      <w:pPr>
        <w:spacing w:after="0" w:line="240" w:lineRule="auto"/>
        <w:jc w:val="center"/>
        <w:rPr>
          <w:rFonts w:ascii="Times New Roman" w:hAnsi="Times New Roman" w:cs="Times New Roman"/>
          <w:b/>
          <w:sz w:val="28"/>
          <w:szCs w:val="28"/>
        </w:rPr>
      </w:pPr>
      <w:r w:rsidRPr="001E58C9">
        <w:rPr>
          <w:rFonts w:ascii="Times New Roman" w:hAnsi="Times New Roman" w:cs="Times New Roman"/>
          <w:b/>
          <w:sz w:val="28"/>
          <w:szCs w:val="28"/>
        </w:rPr>
        <w:t>единого государственного экзамена</w:t>
      </w:r>
      <w:r>
        <w:rPr>
          <w:rFonts w:ascii="Times New Roman" w:hAnsi="Times New Roman" w:cs="Times New Roman"/>
          <w:b/>
          <w:sz w:val="28"/>
          <w:szCs w:val="28"/>
        </w:rPr>
        <w:t xml:space="preserve"> </w:t>
      </w:r>
      <w:r w:rsidRPr="001E58C9">
        <w:rPr>
          <w:rFonts w:ascii="Times New Roman" w:hAnsi="Times New Roman" w:cs="Times New Roman"/>
          <w:b/>
          <w:sz w:val="28"/>
          <w:szCs w:val="28"/>
        </w:rPr>
        <w:t xml:space="preserve">2021 года по ЛИТЕРАТУРЕ </w:t>
      </w:r>
    </w:p>
    <w:p w:rsidR="003A35AF" w:rsidRPr="001E58C9" w:rsidRDefault="003A35AF" w:rsidP="008A5C23">
      <w:pPr>
        <w:spacing w:after="0" w:line="240" w:lineRule="auto"/>
        <w:jc w:val="center"/>
        <w:rPr>
          <w:rFonts w:ascii="Times New Roman" w:hAnsi="Times New Roman" w:cs="Times New Roman"/>
          <w:sz w:val="28"/>
          <w:szCs w:val="28"/>
        </w:rPr>
      </w:pPr>
      <w:r w:rsidRPr="001E58C9">
        <w:rPr>
          <w:rFonts w:ascii="Times New Roman" w:hAnsi="Times New Roman" w:cs="Times New Roman"/>
          <w:sz w:val="28"/>
          <w:szCs w:val="28"/>
        </w:rPr>
        <w:t xml:space="preserve">Вариант </w:t>
      </w:r>
      <w:r>
        <w:rPr>
          <w:rFonts w:ascii="Times New Roman" w:hAnsi="Times New Roman" w:cs="Times New Roman"/>
          <w:sz w:val="28"/>
          <w:szCs w:val="28"/>
        </w:rPr>
        <w:t>2</w:t>
      </w:r>
    </w:p>
    <w:p w:rsidR="003A35AF" w:rsidRPr="003A35AF" w:rsidRDefault="003A35AF" w:rsidP="008A5C23">
      <w:pPr>
        <w:spacing w:after="0" w:line="240" w:lineRule="auto"/>
        <w:jc w:val="center"/>
        <w:rPr>
          <w:rFonts w:ascii="Times New Roman" w:hAnsi="Times New Roman" w:cs="Times New Roman"/>
          <w:b/>
          <w:sz w:val="28"/>
          <w:szCs w:val="28"/>
        </w:rPr>
      </w:pPr>
      <w:r w:rsidRPr="003A35AF">
        <w:rPr>
          <w:rFonts w:ascii="Times New Roman" w:hAnsi="Times New Roman" w:cs="Times New Roman"/>
          <w:b/>
          <w:sz w:val="28"/>
          <w:szCs w:val="28"/>
        </w:rPr>
        <w:t>Часть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A35AF" w:rsidRPr="00D2117A" w:rsidTr="008A5C23">
        <w:trPr>
          <w:trHeight w:val="404"/>
        </w:trPr>
        <w:tc>
          <w:tcPr>
            <w:tcW w:w="9498" w:type="dxa"/>
          </w:tcPr>
          <w:p w:rsidR="003A35AF" w:rsidRPr="00D2117A" w:rsidRDefault="003A35AF" w:rsidP="008A5C23">
            <w:pPr>
              <w:spacing w:after="0" w:line="240" w:lineRule="auto"/>
              <w:jc w:val="both"/>
              <w:rPr>
                <w:rFonts w:ascii="Times New Roman" w:hAnsi="Times New Roman" w:cs="Times New Roman"/>
                <w:b/>
                <w:sz w:val="24"/>
                <w:szCs w:val="24"/>
              </w:rPr>
            </w:pPr>
            <w:r w:rsidRPr="00D2117A">
              <w:rPr>
                <w:rFonts w:ascii="Times New Roman" w:hAnsi="Times New Roman" w:cs="Times New Roman"/>
                <w:b/>
                <w:sz w:val="24"/>
                <w:szCs w:val="24"/>
              </w:rPr>
              <w:t>Прочитайте приведённый ниже фрагмент произведения и выполните задания 1-9.</w:t>
            </w:r>
          </w:p>
        </w:tc>
      </w:tr>
    </w:tbl>
    <w:p w:rsidR="00D2117A" w:rsidRDefault="00D2117A" w:rsidP="008A5C23">
      <w:pPr>
        <w:spacing w:after="0" w:line="240" w:lineRule="auto"/>
        <w:jc w:val="right"/>
        <w:rPr>
          <w:rFonts w:ascii="Times New Roman" w:hAnsi="Times New Roman" w:cs="Times New Roman"/>
          <w:sz w:val="28"/>
          <w:szCs w:val="28"/>
        </w:rPr>
      </w:pPr>
    </w:p>
    <w:p w:rsidR="003B7ED1" w:rsidRPr="00D2117A" w:rsidRDefault="003B7ED1" w:rsidP="008A5C23">
      <w:pPr>
        <w:spacing w:after="0" w:line="240" w:lineRule="auto"/>
        <w:jc w:val="right"/>
        <w:rPr>
          <w:rFonts w:ascii="Times New Roman" w:hAnsi="Times New Roman" w:cs="Times New Roman"/>
          <w:sz w:val="24"/>
          <w:szCs w:val="24"/>
        </w:rPr>
      </w:pPr>
      <w:r w:rsidRPr="00D2117A">
        <w:rPr>
          <w:rFonts w:ascii="Times New Roman" w:hAnsi="Times New Roman" w:cs="Times New Roman"/>
          <w:sz w:val="24"/>
          <w:szCs w:val="24"/>
        </w:rPr>
        <w:t>«Первую песенку зардевшись спеть.»</w:t>
      </w:r>
    </w:p>
    <w:p w:rsidR="003B7ED1" w:rsidRPr="00D2117A" w:rsidRDefault="003B7ED1" w:rsidP="008A5C23">
      <w:pPr>
        <w:spacing w:after="0" w:line="240" w:lineRule="auto"/>
        <w:jc w:val="right"/>
        <w:rPr>
          <w:rFonts w:ascii="Times New Roman" w:hAnsi="Times New Roman" w:cs="Times New Roman"/>
          <w:sz w:val="24"/>
          <w:szCs w:val="24"/>
        </w:rPr>
      </w:pPr>
      <w:r w:rsidRPr="00D2117A">
        <w:rPr>
          <w:rFonts w:ascii="Times New Roman" w:hAnsi="Times New Roman" w:cs="Times New Roman"/>
          <w:sz w:val="24"/>
          <w:szCs w:val="24"/>
        </w:rPr>
        <w:t>Поговорка</w:t>
      </w:r>
    </w:p>
    <w:p w:rsidR="003B7ED1" w:rsidRPr="00D2117A" w:rsidRDefault="003B7ED1" w:rsidP="008A5C23">
      <w:pPr>
        <w:spacing w:after="0" w:line="240" w:lineRule="auto"/>
        <w:jc w:val="center"/>
        <w:rPr>
          <w:rFonts w:ascii="Times New Roman" w:hAnsi="Times New Roman" w:cs="Times New Roman"/>
          <w:b/>
          <w:sz w:val="24"/>
          <w:szCs w:val="24"/>
        </w:rPr>
      </w:pPr>
      <w:r w:rsidRPr="00D2117A">
        <w:rPr>
          <w:rFonts w:ascii="Times New Roman" w:hAnsi="Times New Roman" w:cs="Times New Roman"/>
          <w:b/>
          <w:sz w:val="24"/>
          <w:szCs w:val="24"/>
        </w:rPr>
        <w:t>Глава первая</w:t>
      </w:r>
    </w:p>
    <w:p w:rsidR="003B7ED1" w:rsidRPr="00D2117A" w:rsidRDefault="003B7ED1"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Иной раз в наших местах задаются такие характеры, что, как бы много лет ни прошло со встречи с ними, о некоторых из них никогда не вспомнишь без душевного трепета. К числу таких характеров принадлежит купеческая жена Катерина Львовна Измайлова, разыгравшая некогда страшную драму, после которой наши дворяне, с чьего-то легкого слова, стали звать ее </w:t>
      </w:r>
      <w:r w:rsidRPr="00D2117A">
        <w:rPr>
          <w:rFonts w:ascii="Times New Roman" w:hAnsi="Times New Roman" w:cs="Times New Roman"/>
          <w:i/>
          <w:iCs/>
          <w:sz w:val="24"/>
          <w:szCs w:val="24"/>
        </w:rPr>
        <w:t>леди Макбет Мценского уезда.</w:t>
      </w:r>
    </w:p>
    <w:p w:rsidR="003B7ED1" w:rsidRPr="00D2117A" w:rsidRDefault="003B7ED1"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Катерина Львовна не родилась красавицей, но была по наружности женщина очень приятная. Ей от роду шел всего двадцать четвертый год; росту она была невысокого, но стройная, шея точно из мрамора выточенная, плечи круглые, грудь крепкая, носик прямой, тоненький, глаза черные, живые, белый высокий лоб и черные, аж досиня черные волосы. Выдали ее замуж за нашего купца Измайлова с Тускари из Курской губернии, не по любви или какому влечению, а так, потому что Измайлов к ней присватался, а она была девушка бедная, и перебирать женихами ей не приходилось. Дом Измайловых в нашем городе был не последний: торговали они крупчаткою, держали в уезде большую мельницу в аренде, имели доходный сад под городом и в городе дом хороший. Вообще купцы были зажиточные. Семья у них к тому же была совсем небольшая: свекор Борис Тимофеич Измайлов, человек уже лет под восемьдесят, давно вдовый; сын его Зиновий Борисыч, муж Катерины Львовны, человек тоже лет пятидесяти с лишком, да сама Катерина Львовна, и только всего. Детей у Катерины Львовны, пятый год, как она вышла за Зиновия Борисыча, не было. У Зиновия Борисыча не было детей и от первой жены, с которою он прожил лет двадцать, прежде чем овдовел и женился на Катерине Львовне. Думал он и надеялся, что даст ему бог хоть от второго брака наследника купеческому имени и капиталу; но опять ему в этом и с Катериной Львовной не посчастливилось.</w:t>
      </w:r>
    </w:p>
    <w:p w:rsidR="003B7ED1" w:rsidRPr="00D2117A" w:rsidRDefault="003B7ED1" w:rsidP="008A5C23">
      <w:pPr>
        <w:spacing w:after="0" w:line="240" w:lineRule="auto"/>
        <w:jc w:val="right"/>
        <w:rPr>
          <w:rFonts w:ascii="Times New Roman" w:hAnsi="Times New Roman" w:cs="Times New Roman"/>
          <w:sz w:val="24"/>
          <w:szCs w:val="24"/>
        </w:rPr>
      </w:pPr>
      <w:r w:rsidRPr="00D2117A">
        <w:rPr>
          <w:rFonts w:ascii="Times New Roman" w:hAnsi="Times New Roman" w:cs="Times New Roman"/>
          <w:sz w:val="24"/>
          <w:szCs w:val="24"/>
        </w:rPr>
        <w:t>Н. С. Лесков «Леди Макбет Мценского уезда»</w:t>
      </w:r>
    </w:p>
    <w:p w:rsidR="003B7ED1" w:rsidRPr="00D2117A" w:rsidRDefault="003B7ED1"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3A35AF" w:rsidRPr="00D2117A" w:rsidTr="008D51C6">
        <w:trPr>
          <w:trHeight w:val="271"/>
        </w:trPr>
        <w:tc>
          <w:tcPr>
            <w:tcW w:w="645" w:type="dxa"/>
          </w:tcPr>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1</w:t>
            </w:r>
          </w:p>
        </w:tc>
      </w:tr>
    </w:tbl>
    <w:p w:rsidR="003A35AF" w:rsidRPr="00D2117A" w:rsidRDefault="003A35AF" w:rsidP="008A5C23">
      <w:pPr>
        <w:spacing w:after="0" w:line="240" w:lineRule="auto"/>
        <w:jc w:val="both"/>
        <w:rPr>
          <w:rFonts w:ascii="Times New Roman" w:hAnsi="Times New Roman" w:cs="Times New Roman"/>
          <w:sz w:val="24"/>
          <w:szCs w:val="24"/>
        </w:rPr>
      </w:pPr>
    </w:p>
    <w:p w:rsidR="00633D1D" w:rsidRPr="00D2117A" w:rsidRDefault="00633D1D"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К какому роду литературы относится</w:t>
      </w:r>
      <w:r w:rsidR="003A35AF" w:rsidRPr="00D2117A">
        <w:rPr>
          <w:rFonts w:ascii="Times New Roman" w:hAnsi="Times New Roman" w:cs="Times New Roman"/>
          <w:sz w:val="24"/>
          <w:szCs w:val="24"/>
        </w:rPr>
        <w:t xml:space="preserve"> </w:t>
      </w:r>
      <w:r w:rsidRPr="00D2117A">
        <w:rPr>
          <w:rFonts w:ascii="Times New Roman" w:hAnsi="Times New Roman" w:cs="Times New Roman"/>
          <w:sz w:val="24"/>
          <w:szCs w:val="24"/>
        </w:rPr>
        <w:t>произведение Н. С. Лескова «Леди Макбет Мценского уезда»?</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w:t>
      </w:r>
    </w:p>
    <w:p w:rsidR="003A35AF" w:rsidRPr="00D2117A" w:rsidRDefault="003A35AF"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3A35AF" w:rsidRPr="00D2117A" w:rsidTr="008D51C6">
        <w:trPr>
          <w:trHeight w:val="271"/>
        </w:trPr>
        <w:tc>
          <w:tcPr>
            <w:tcW w:w="645" w:type="dxa"/>
          </w:tcPr>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2</w:t>
            </w:r>
          </w:p>
        </w:tc>
      </w:tr>
    </w:tbl>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633D1D"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Укажите жанр, к которому сам</w:t>
      </w:r>
      <w:r w:rsidR="003A35AF" w:rsidRPr="00D2117A">
        <w:rPr>
          <w:rFonts w:ascii="Times New Roman" w:hAnsi="Times New Roman" w:cs="Times New Roman"/>
          <w:sz w:val="24"/>
          <w:szCs w:val="24"/>
        </w:rPr>
        <w:t xml:space="preserve"> Н.С. Лесков </w:t>
      </w:r>
      <w:r w:rsidR="003B7ED1" w:rsidRPr="00D2117A">
        <w:rPr>
          <w:rFonts w:ascii="Times New Roman" w:hAnsi="Times New Roman" w:cs="Times New Roman"/>
          <w:sz w:val="24"/>
          <w:szCs w:val="24"/>
        </w:rPr>
        <w:t>относил своё произведение</w:t>
      </w:r>
      <w:r w:rsidR="003A35AF" w:rsidRPr="00D2117A">
        <w:rPr>
          <w:rFonts w:ascii="Times New Roman" w:hAnsi="Times New Roman" w:cs="Times New Roman"/>
          <w:sz w:val="24"/>
          <w:szCs w:val="24"/>
        </w:rPr>
        <w:t xml:space="preserve"> «Леди Макбет Мценского уезда</w:t>
      </w:r>
      <w:r w:rsidRPr="00D2117A">
        <w:rPr>
          <w:rFonts w:ascii="Times New Roman" w:hAnsi="Times New Roman" w:cs="Times New Roman"/>
          <w:sz w:val="24"/>
          <w:szCs w:val="24"/>
        </w:rPr>
        <w:t>»</w:t>
      </w:r>
      <w:r w:rsidR="003A35AF" w:rsidRPr="00D2117A">
        <w:rPr>
          <w:rFonts w:ascii="Times New Roman" w:hAnsi="Times New Roman" w:cs="Times New Roman"/>
          <w:sz w:val="24"/>
          <w:szCs w:val="24"/>
        </w:rPr>
        <w:t xml:space="preserve">. </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3A35AF" w:rsidRPr="00D2117A" w:rsidTr="008D51C6">
        <w:trPr>
          <w:trHeight w:val="271"/>
        </w:trPr>
        <w:tc>
          <w:tcPr>
            <w:tcW w:w="645" w:type="dxa"/>
          </w:tcPr>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3</w:t>
            </w:r>
          </w:p>
        </w:tc>
      </w:tr>
    </w:tbl>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B7ED1"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Часть приведенного фрагмента занимает описание внешности главной героини. Как называется данное средство характеристики персонажа</w:t>
      </w:r>
      <w:r w:rsidR="003A35AF" w:rsidRPr="00D2117A">
        <w:rPr>
          <w:rFonts w:ascii="Times New Roman" w:hAnsi="Times New Roman" w:cs="Times New Roman"/>
          <w:sz w:val="24"/>
          <w:szCs w:val="24"/>
        </w:rPr>
        <w:t>?</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3A35AF" w:rsidRPr="00D2117A" w:rsidTr="008D51C6">
        <w:trPr>
          <w:trHeight w:val="271"/>
        </w:trPr>
        <w:tc>
          <w:tcPr>
            <w:tcW w:w="645" w:type="dxa"/>
          </w:tcPr>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4</w:t>
            </w:r>
          </w:p>
        </w:tc>
      </w:tr>
    </w:tbl>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xml:space="preserve">Установите соответствие между персонажами произведения Н. С. Лескова «Леди Макбет Мценского уезда» и </w:t>
      </w:r>
      <w:r w:rsidR="003B7ED1" w:rsidRPr="00D2117A">
        <w:rPr>
          <w:rFonts w:ascii="Times New Roman" w:hAnsi="Times New Roman" w:cs="Times New Roman"/>
          <w:sz w:val="24"/>
          <w:szCs w:val="24"/>
        </w:rPr>
        <w:t xml:space="preserve">родом их занятий, </w:t>
      </w:r>
      <w:r w:rsidRPr="00D2117A">
        <w:rPr>
          <w:rFonts w:ascii="Times New Roman" w:hAnsi="Times New Roman" w:cs="Times New Roman"/>
          <w:sz w:val="24"/>
          <w:szCs w:val="24"/>
        </w:rPr>
        <w:t xml:space="preserve">к каждой позиции первого столбца подберите соответствующую позицию из второго столбца. </w:t>
      </w:r>
    </w:p>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lastRenderedPageBreak/>
        <w:t xml:space="preserve">ПЕРСОНАЖИ                                                                   </w:t>
      </w:r>
      <w:r w:rsidR="00E514BE" w:rsidRPr="00D2117A">
        <w:rPr>
          <w:rFonts w:ascii="Times New Roman" w:hAnsi="Times New Roman" w:cs="Times New Roman"/>
          <w:sz w:val="24"/>
          <w:szCs w:val="24"/>
        </w:rPr>
        <w:t>РОД ЗАНЯТИЙ</w:t>
      </w:r>
    </w:p>
    <w:p w:rsidR="003A35AF" w:rsidRPr="00D2117A" w:rsidRDefault="003A35AF" w:rsidP="008A5C23">
      <w:pPr>
        <w:spacing w:after="0" w:line="240" w:lineRule="auto"/>
        <w:jc w:val="both"/>
        <w:rPr>
          <w:rFonts w:ascii="Times New Roman" w:hAnsi="Times New Roman" w:cs="Times New Roman"/>
          <w:sz w:val="24"/>
          <w:szCs w:val="24"/>
        </w:rPr>
        <w:sectPr w:rsidR="003A35AF" w:rsidRPr="00D2117A" w:rsidSect="003A35AF">
          <w:type w:val="continuous"/>
          <w:pgSz w:w="11906" w:h="16838"/>
          <w:pgMar w:top="1134" w:right="850" w:bottom="1134" w:left="1701" w:header="708" w:footer="708" w:gutter="0"/>
          <w:cols w:space="708"/>
          <w:docGrid w:linePitch="360"/>
        </w:sectPr>
      </w:pP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lastRenderedPageBreak/>
        <w:t xml:space="preserve"> А. Катерина</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xml:space="preserve"> Б. </w:t>
      </w:r>
      <w:r w:rsidR="003B7ED1" w:rsidRPr="00D2117A">
        <w:rPr>
          <w:rFonts w:ascii="Times New Roman" w:hAnsi="Times New Roman" w:cs="Times New Roman"/>
          <w:sz w:val="24"/>
          <w:szCs w:val="24"/>
        </w:rPr>
        <w:t>Сергей</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xml:space="preserve"> В. </w:t>
      </w:r>
      <w:r w:rsidR="003B7ED1" w:rsidRPr="00D2117A">
        <w:rPr>
          <w:rFonts w:ascii="Times New Roman" w:hAnsi="Times New Roman" w:cs="Times New Roman"/>
          <w:sz w:val="24"/>
          <w:szCs w:val="24"/>
        </w:rPr>
        <w:t>Борис Тимофеич</w:t>
      </w:r>
    </w:p>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lastRenderedPageBreak/>
        <w:t>1.</w:t>
      </w:r>
      <w:r w:rsidR="003B7ED1" w:rsidRPr="00D2117A">
        <w:rPr>
          <w:rFonts w:ascii="Times New Roman" w:hAnsi="Times New Roman" w:cs="Times New Roman"/>
          <w:sz w:val="24"/>
          <w:szCs w:val="24"/>
        </w:rPr>
        <w:t xml:space="preserve"> Приказчик</w:t>
      </w:r>
      <w:r w:rsidRPr="00D2117A">
        <w:rPr>
          <w:rFonts w:ascii="Times New Roman" w:hAnsi="Times New Roman" w:cs="Times New Roman"/>
          <w:sz w:val="24"/>
          <w:szCs w:val="24"/>
        </w:rPr>
        <w:t xml:space="preserve"> </w:t>
      </w:r>
    </w:p>
    <w:p w:rsidR="003A35AF" w:rsidRPr="00D2117A" w:rsidRDefault="003B7ED1"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2. Купец</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xml:space="preserve">3. </w:t>
      </w:r>
      <w:r w:rsidR="003B7ED1" w:rsidRPr="00D2117A">
        <w:rPr>
          <w:rFonts w:ascii="Times New Roman" w:hAnsi="Times New Roman" w:cs="Times New Roman"/>
          <w:sz w:val="24"/>
          <w:szCs w:val="24"/>
        </w:rPr>
        <w:t>Закупщик</w:t>
      </w:r>
    </w:p>
    <w:p w:rsidR="003A35AF" w:rsidRPr="00D2117A" w:rsidRDefault="003B7ED1"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4.Купеческая вдова третьей гильдии</w:t>
      </w:r>
    </w:p>
    <w:p w:rsidR="003A35AF" w:rsidRPr="00D2117A" w:rsidRDefault="003A35AF" w:rsidP="008A5C23">
      <w:pPr>
        <w:spacing w:after="0" w:line="240" w:lineRule="auto"/>
        <w:jc w:val="both"/>
        <w:rPr>
          <w:rFonts w:ascii="Times New Roman" w:hAnsi="Times New Roman" w:cs="Times New Roman"/>
          <w:sz w:val="24"/>
          <w:szCs w:val="24"/>
        </w:rPr>
        <w:sectPr w:rsidR="003A35AF" w:rsidRPr="00D2117A" w:rsidSect="00E0576A">
          <w:type w:val="continuous"/>
          <w:pgSz w:w="11906" w:h="16838"/>
          <w:pgMar w:top="1134" w:right="850" w:bottom="1134" w:left="1701" w:header="708" w:footer="708" w:gutter="0"/>
          <w:cols w:num="2" w:space="708"/>
          <w:docGrid w:linePitch="360"/>
        </w:sectPr>
      </w:pPr>
    </w:p>
    <w:tbl>
      <w:tblPr>
        <w:tblStyle w:val="a3"/>
        <w:tblpPr w:leftFromText="180" w:rightFromText="180" w:vertAnchor="text" w:horzAnchor="page" w:tblpX="2716" w:tblpY="433"/>
        <w:tblW w:w="0" w:type="auto"/>
        <w:tblLook w:val="04A0" w:firstRow="1" w:lastRow="0" w:firstColumn="1" w:lastColumn="0" w:noHBand="0" w:noVBand="1"/>
      </w:tblPr>
      <w:tblGrid>
        <w:gridCol w:w="520"/>
        <w:gridCol w:w="520"/>
        <w:gridCol w:w="520"/>
      </w:tblGrid>
      <w:tr w:rsidR="003A35AF" w:rsidRPr="00D2117A" w:rsidTr="008D51C6">
        <w:trPr>
          <w:trHeight w:val="322"/>
        </w:trPr>
        <w:tc>
          <w:tcPr>
            <w:tcW w:w="520" w:type="dxa"/>
          </w:tcPr>
          <w:p w:rsidR="003A35AF" w:rsidRPr="00D2117A" w:rsidRDefault="003A35AF" w:rsidP="008A5C23">
            <w:pPr>
              <w:jc w:val="both"/>
              <w:rPr>
                <w:rFonts w:ascii="Times New Roman" w:hAnsi="Times New Roman" w:cs="Times New Roman"/>
                <w:sz w:val="24"/>
                <w:szCs w:val="24"/>
              </w:rPr>
            </w:pPr>
            <w:r w:rsidRPr="00D2117A">
              <w:rPr>
                <w:rFonts w:ascii="Times New Roman" w:hAnsi="Times New Roman" w:cs="Times New Roman"/>
                <w:sz w:val="24"/>
                <w:szCs w:val="24"/>
              </w:rPr>
              <w:t>А</w:t>
            </w:r>
          </w:p>
        </w:tc>
        <w:tc>
          <w:tcPr>
            <w:tcW w:w="520" w:type="dxa"/>
          </w:tcPr>
          <w:p w:rsidR="003A35AF" w:rsidRPr="00D2117A" w:rsidRDefault="003A35AF" w:rsidP="008A5C23">
            <w:pPr>
              <w:jc w:val="both"/>
              <w:rPr>
                <w:rFonts w:ascii="Times New Roman" w:hAnsi="Times New Roman" w:cs="Times New Roman"/>
                <w:sz w:val="24"/>
                <w:szCs w:val="24"/>
              </w:rPr>
            </w:pPr>
            <w:r w:rsidRPr="00D2117A">
              <w:rPr>
                <w:rFonts w:ascii="Times New Roman" w:hAnsi="Times New Roman" w:cs="Times New Roman"/>
                <w:sz w:val="24"/>
                <w:szCs w:val="24"/>
              </w:rPr>
              <w:t>Б</w:t>
            </w:r>
          </w:p>
        </w:tc>
        <w:tc>
          <w:tcPr>
            <w:tcW w:w="520" w:type="dxa"/>
          </w:tcPr>
          <w:p w:rsidR="003A35AF" w:rsidRPr="00D2117A" w:rsidRDefault="003A35AF" w:rsidP="008A5C23">
            <w:pPr>
              <w:jc w:val="both"/>
              <w:rPr>
                <w:rFonts w:ascii="Times New Roman" w:hAnsi="Times New Roman" w:cs="Times New Roman"/>
                <w:sz w:val="24"/>
                <w:szCs w:val="24"/>
              </w:rPr>
            </w:pPr>
            <w:r w:rsidRPr="00D2117A">
              <w:rPr>
                <w:rFonts w:ascii="Times New Roman" w:hAnsi="Times New Roman" w:cs="Times New Roman"/>
                <w:sz w:val="24"/>
                <w:szCs w:val="24"/>
              </w:rPr>
              <w:t xml:space="preserve">В  </w:t>
            </w:r>
          </w:p>
        </w:tc>
      </w:tr>
      <w:tr w:rsidR="003A35AF" w:rsidRPr="00D2117A" w:rsidTr="008D51C6">
        <w:trPr>
          <w:trHeight w:val="322"/>
        </w:trPr>
        <w:tc>
          <w:tcPr>
            <w:tcW w:w="520" w:type="dxa"/>
          </w:tcPr>
          <w:p w:rsidR="003A35AF" w:rsidRPr="00D2117A" w:rsidRDefault="003A35AF" w:rsidP="008A5C23">
            <w:pPr>
              <w:jc w:val="both"/>
              <w:rPr>
                <w:rFonts w:ascii="Times New Roman" w:hAnsi="Times New Roman" w:cs="Times New Roman"/>
                <w:sz w:val="24"/>
                <w:szCs w:val="24"/>
              </w:rPr>
            </w:pPr>
          </w:p>
        </w:tc>
        <w:tc>
          <w:tcPr>
            <w:tcW w:w="520" w:type="dxa"/>
          </w:tcPr>
          <w:p w:rsidR="003A35AF" w:rsidRPr="00D2117A" w:rsidRDefault="003A35AF" w:rsidP="008A5C23">
            <w:pPr>
              <w:jc w:val="both"/>
              <w:rPr>
                <w:rFonts w:ascii="Times New Roman" w:hAnsi="Times New Roman" w:cs="Times New Roman"/>
                <w:sz w:val="24"/>
                <w:szCs w:val="24"/>
              </w:rPr>
            </w:pPr>
          </w:p>
        </w:tc>
        <w:tc>
          <w:tcPr>
            <w:tcW w:w="520" w:type="dxa"/>
          </w:tcPr>
          <w:p w:rsidR="003A35AF" w:rsidRPr="00D2117A" w:rsidRDefault="003A35AF" w:rsidP="008A5C23">
            <w:pPr>
              <w:jc w:val="both"/>
              <w:rPr>
                <w:rFonts w:ascii="Times New Roman" w:hAnsi="Times New Roman" w:cs="Times New Roman"/>
                <w:sz w:val="24"/>
                <w:szCs w:val="24"/>
              </w:rPr>
            </w:pPr>
          </w:p>
        </w:tc>
      </w:tr>
    </w:tbl>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lastRenderedPageBreak/>
        <w:t xml:space="preserve"> Запишите в таблицу выбранные цифры под соответствующими буквами. </w:t>
      </w:r>
    </w:p>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xml:space="preserve">Ответ: </w:t>
      </w:r>
    </w:p>
    <w:p w:rsidR="003A35AF" w:rsidRPr="00D2117A" w:rsidRDefault="003A35AF"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3A35AF" w:rsidRPr="00D2117A" w:rsidTr="008D51C6">
        <w:trPr>
          <w:trHeight w:val="271"/>
        </w:trPr>
        <w:tc>
          <w:tcPr>
            <w:tcW w:w="645" w:type="dxa"/>
          </w:tcPr>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5</w:t>
            </w:r>
          </w:p>
        </w:tc>
      </w:tr>
    </w:tbl>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B7ED1"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Как называют слова или выражения, распространенные в разговорной речи, отклоняющиеся от существующих литературных языковых норм</w:t>
      </w:r>
      <w:r w:rsidR="00EB5AFC" w:rsidRPr="00D2117A">
        <w:rPr>
          <w:rFonts w:ascii="Times New Roman" w:hAnsi="Times New Roman" w:cs="Times New Roman"/>
          <w:sz w:val="24"/>
          <w:szCs w:val="24"/>
        </w:rPr>
        <w:t xml:space="preserve"> (</w:t>
      </w:r>
      <w:r w:rsidR="00465153" w:rsidRPr="00D2117A">
        <w:rPr>
          <w:rFonts w:ascii="Times New Roman" w:hAnsi="Times New Roman" w:cs="Times New Roman"/>
          <w:sz w:val="24"/>
          <w:szCs w:val="24"/>
        </w:rPr>
        <w:t xml:space="preserve">«присватался», «аж досиня черные волосы», </w:t>
      </w:r>
      <w:r w:rsidR="00EB5AFC" w:rsidRPr="00D2117A">
        <w:rPr>
          <w:rFonts w:ascii="Times New Roman" w:hAnsi="Times New Roman" w:cs="Times New Roman"/>
          <w:sz w:val="24"/>
          <w:szCs w:val="24"/>
        </w:rPr>
        <w:t>«сумлеваюсь»)</w:t>
      </w:r>
      <w:r w:rsidR="003A35AF" w:rsidRPr="00D2117A">
        <w:rPr>
          <w:rFonts w:ascii="Times New Roman" w:hAnsi="Times New Roman" w:cs="Times New Roman"/>
          <w:sz w:val="24"/>
          <w:szCs w:val="24"/>
        </w:rPr>
        <w:t xml:space="preserve">? </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3A35AF" w:rsidRPr="00D2117A" w:rsidTr="008D51C6">
        <w:trPr>
          <w:trHeight w:val="271"/>
        </w:trPr>
        <w:tc>
          <w:tcPr>
            <w:tcW w:w="645" w:type="dxa"/>
          </w:tcPr>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6</w:t>
            </w:r>
          </w:p>
        </w:tc>
      </w:tr>
    </w:tbl>
    <w:p w:rsidR="003A35AF" w:rsidRPr="00D2117A" w:rsidRDefault="003A35AF" w:rsidP="008A5C23">
      <w:pPr>
        <w:spacing w:after="0" w:line="240" w:lineRule="auto"/>
        <w:jc w:val="both"/>
        <w:rPr>
          <w:rFonts w:ascii="Times New Roman" w:hAnsi="Times New Roman" w:cs="Times New Roman"/>
          <w:sz w:val="24"/>
          <w:szCs w:val="24"/>
        </w:rPr>
      </w:pPr>
    </w:p>
    <w:p w:rsidR="003B7ED1" w:rsidRPr="00D2117A" w:rsidRDefault="003B7ED1"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Укажите троп, который использовал автор в названии произведения</w:t>
      </w:r>
      <w:r w:rsidR="00CE195C" w:rsidRPr="00D2117A">
        <w:rPr>
          <w:rFonts w:ascii="Times New Roman" w:hAnsi="Times New Roman" w:cs="Times New Roman"/>
          <w:sz w:val="24"/>
          <w:szCs w:val="24"/>
        </w:rPr>
        <w:t xml:space="preserve"> («Леди Макбет Мценского уезда»).</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3A35AF" w:rsidRPr="00D2117A" w:rsidTr="008D51C6">
        <w:trPr>
          <w:trHeight w:val="271"/>
        </w:trPr>
        <w:tc>
          <w:tcPr>
            <w:tcW w:w="645" w:type="dxa"/>
          </w:tcPr>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7</w:t>
            </w:r>
          </w:p>
        </w:tc>
      </w:tr>
    </w:tbl>
    <w:p w:rsidR="003A35AF" w:rsidRPr="00D2117A" w:rsidRDefault="003A35AF" w:rsidP="008A5C23">
      <w:pPr>
        <w:spacing w:after="0" w:line="240" w:lineRule="auto"/>
        <w:jc w:val="both"/>
        <w:rPr>
          <w:rFonts w:ascii="Times New Roman" w:hAnsi="Times New Roman" w:cs="Times New Roman"/>
          <w:sz w:val="24"/>
          <w:szCs w:val="24"/>
        </w:rPr>
      </w:pP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CE195C" w:rsidRPr="00D2117A" w:rsidRDefault="00CE195C" w:rsidP="008A5C23">
      <w:pPr>
        <w:spacing w:after="0" w:line="240" w:lineRule="auto"/>
        <w:jc w:val="both"/>
        <w:rPr>
          <w:rFonts w:ascii="Times New Roman" w:hAnsi="Times New Roman" w:cs="Times New Roman"/>
          <w:sz w:val="24"/>
          <w:szCs w:val="24"/>
        </w:rPr>
      </w:pPr>
    </w:p>
    <w:p w:rsidR="003A35AF" w:rsidRPr="00D2117A" w:rsidRDefault="00CE195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xml:space="preserve">Используя _________ (скука/скучно), автор уже в начале произведения называет причины </w:t>
      </w:r>
      <w:r w:rsidR="004A2C84" w:rsidRPr="00D2117A">
        <w:rPr>
          <w:rFonts w:ascii="Times New Roman" w:hAnsi="Times New Roman" w:cs="Times New Roman"/>
          <w:sz w:val="24"/>
          <w:szCs w:val="24"/>
        </w:rPr>
        <w:t xml:space="preserve">основного </w:t>
      </w:r>
      <w:r w:rsidRPr="00D2117A">
        <w:rPr>
          <w:rFonts w:ascii="Times New Roman" w:hAnsi="Times New Roman" w:cs="Times New Roman"/>
          <w:sz w:val="24"/>
          <w:szCs w:val="24"/>
        </w:rPr>
        <w:t>___________, который лёг в основу развития сюжета произведения.</w:t>
      </w:r>
    </w:p>
    <w:p w:rsidR="003A35AF" w:rsidRPr="00D2117A" w:rsidRDefault="003A35AF"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Ответ:___________________________________</w:t>
      </w:r>
    </w:p>
    <w:p w:rsidR="00CE195C" w:rsidRDefault="00CE195C" w:rsidP="008A5C23">
      <w:pPr>
        <w:spacing w:after="0" w:line="240" w:lineRule="auto"/>
        <w:jc w:val="both"/>
        <w:rPr>
          <w:rFonts w:ascii="Times New Roman" w:hAnsi="Times New Roman" w:cs="Times New Roman"/>
          <w:sz w:val="24"/>
          <w:szCs w:val="24"/>
        </w:rPr>
      </w:pPr>
    </w:p>
    <w:p w:rsidR="00D2117A" w:rsidRPr="00D2117A" w:rsidRDefault="00D2117A" w:rsidP="008A5C23">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9345"/>
      </w:tblGrid>
      <w:tr w:rsidR="00CE195C" w:rsidRPr="008A5C23" w:rsidTr="008D51C6">
        <w:tc>
          <w:tcPr>
            <w:tcW w:w="9345" w:type="dxa"/>
          </w:tcPr>
          <w:p w:rsidR="00CE195C" w:rsidRPr="008A5C23" w:rsidRDefault="00CE195C"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 БЛАНК ОТВЕТОВ № 2 запишите номера заданий 8 и 9 и сформулируйте прямой связный ответ (5–10 предложений) на каждый вопрос.</w:t>
            </w:r>
          </w:p>
          <w:p w:rsidR="00CE195C" w:rsidRPr="008A5C23" w:rsidRDefault="00CE195C"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Аргументируйте свои суждения, опираясь на анализ текста(-ов) произведения(-ий), не искажайте авторской позиции, не допускайте фактических и логических ошибок. </w:t>
            </w:r>
          </w:p>
          <w:p w:rsidR="00CE195C" w:rsidRPr="008A5C23" w:rsidRDefault="00CE195C"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Выполняя задание 9, подберите для сопоставления два произведения разных авторов (в одном из примеров допустимо обращение к другому произведению того автора, которому принадлежит исходный текст); укажите названия произведений и фамилии авторов и сопоставьте произведения с предложенным текстом в заданном направлении анализа.</w:t>
            </w:r>
          </w:p>
          <w:p w:rsidR="00CE195C" w:rsidRPr="008A5C23" w:rsidRDefault="00CE195C" w:rsidP="008A5C23">
            <w:pPr>
              <w:jc w:val="both"/>
              <w:rPr>
                <w:rFonts w:ascii="Times New Roman" w:hAnsi="Times New Roman" w:cs="Times New Roman"/>
                <w:sz w:val="24"/>
                <w:szCs w:val="24"/>
              </w:rPr>
            </w:pPr>
            <w:r w:rsidRPr="008A5C23">
              <w:rPr>
                <w:rFonts w:ascii="Times New Roman" w:hAnsi="Times New Roman" w:cs="Times New Roman"/>
                <w:b/>
                <w:i/>
                <w:sz w:val="24"/>
                <w:szCs w:val="24"/>
              </w:rPr>
              <w:t>Соблюдайте нормы литературной письменной речи, записывайте ответы аккуратно и разборчиво.</w:t>
            </w:r>
          </w:p>
        </w:tc>
      </w:tr>
    </w:tbl>
    <w:p w:rsidR="00CE195C" w:rsidRPr="00CE195C" w:rsidRDefault="00CE195C" w:rsidP="008A5C23">
      <w:pPr>
        <w:spacing w:after="0" w:line="240" w:lineRule="auto"/>
        <w:jc w:val="both"/>
        <w:rPr>
          <w:rFonts w:ascii="Times New Roman" w:hAnsi="Times New Roman" w:cs="Times New Roman"/>
          <w:sz w:val="28"/>
          <w:szCs w:val="28"/>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CE195C" w:rsidRPr="00D2117A" w:rsidTr="008D51C6">
        <w:trPr>
          <w:trHeight w:val="271"/>
        </w:trPr>
        <w:tc>
          <w:tcPr>
            <w:tcW w:w="645" w:type="dxa"/>
          </w:tcPr>
          <w:p w:rsidR="00CE195C" w:rsidRPr="00D2117A" w:rsidRDefault="00CE195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8</w:t>
            </w:r>
          </w:p>
        </w:tc>
      </w:tr>
    </w:tbl>
    <w:p w:rsidR="00CE195C" w:rsidRPr="00D2117A" w:rsidRDefault="00CE195C" w:rsidP="008A5C23">
      <w:pPr>
        <w:spacing w:after="0" w:line="240" w:lineRule="auto"/>
        <w:jc w:val="both"/>
        <w:rPr>
          <w:rFonts w:ascii="Times New Roman" w:hAnsi="Times New Roman" w:cs="Times New Roman"/>
          <w:sz w:val="24"/>
          <w:szCs w:val="24"/>
        </w:rPr>
      </w:pPr>
    </w:p>
    <w:p w:rsidR="00CE195C" w:rsidRPr="00D2117A" w:rsidRDefault="00776E14"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Как эпиграф – народная поговорка</w:t>
      </w:r>
      <w:r w:rsidR="00EB5AFC" w:rsidRPr="00D2117A">
        <w:rPr>
          <w:rFonts w:ascii="Times New Roman" w:hAnsi="Times New Roman" w:cs="Times New Roman"/>
          <w:sz w:val="24"/>
          <w:szCs w:val="24"/>
        </w:rPr>
        <w:t xml:space="preserve"> – связан с главной героиней произведения Н. С. Лескова «Леди Макбет Мценского уезда»</w:t>
      </w:r>
      <w:r w:rsidR="00CE195C" w:rsidRPr="00D2117A">
        <w:rPr>
          <w:rFonts w:ascii="Times New Roman" w:hAnsi="Times New Roman" w:cs="Times New Roman"/>
          <w:sz w:val="24"/>
          <w:szCs w:val="24"/>
        </w:rPr>
        <w:t>?</w:t>
      </w:r>
    </w:p>
    <w:p w:rsidR="00CE195C" w:rsidRPr="00D2117A" w:rsidRDefault="00CE195C"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CE195C" w:rsidRPr="00D2117A" w:rsidTr="008D51C6">
        <w:trPr>
          <w:trHeight w:val="271"/>
        </w:trPr>
        <w:tc>
          <w:tcPr>
            <w:tcW w:w="645" w:type="dxa"/>
          </w:tcPr>
          <w:p w:rsidR="00CE195C" w:rsidRPr="00D2117A" w:rsidRDefault="00CE195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9</w:t>
            </w:r>
          </w:p>
        </w:tc>
      </w:tr>
    </w:tbl>
    <w:p w:rsidR="00CE195C" w:rsidRPr="00D2117A" w:rsidRDefault="00CE195C" w:rsidP="008A5C23">
      <w:pPr>
        <w:spacing w:after="0" w:line="240" w:lineRule="auto"/>
        <w:jc w:val="both"/>
        <w:rPr>
          <w:rFonts w:ascii="Times New Roman" w:hAnsi="Times New Roman" w:cs="Times New Roman"/>
          <w:sz w:val="24"/>
          <w:szCs w:val="24"/>
        </w:rPr>
      </w:pPr>
    </w:p>
    <w:p w:rsidR="00CE195C" w:rsidRPr="00D2117A" w:rsidRDefault="00EB5AF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Катерину Измайлову часто критики сравнивают с Катериной Кабановой, главной героиней пьесы А. Н. Островского «Гроза». В чём сходство и различие женских характеров</w:t>
      </w:r>
      <w:r w:rsidR="00CE195C" w:rsidRPr="00D2117A">
        <w:rPr>
          <w:rFonts w:ascii="Times New Roman" w:hAnsi="Times New Roman" w:cs="Times New Roman"/>
          <w:sz w:val="24"/>
          <w:szCs w:val="24"/>
        </w:rPr>
        <w:t>?</w:t>
      </w:r>
    </w:p>
    <w:p w:rsidR="003A35AF" w:rsidRPr="00D2117A" w:rsidRDefault="00CE195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xml:space="preserve"> </w:t>
      </w:r>
    </w:p>
    <w:p w:rsidR="00CE195C" w:rsidRPr="00D2117A" w:rsidRDefault="00CE195C" w:rsidP="008A5C23">
      <w:pPr>
        <w:spacing w:after="0" w:line="240" w:lineRule="auto"/>
        <w:jc w:val="center"/>
        <w:rPr>
          <w:rFonts w:ascii="Times New Roman" w:hAnsi="Times New Roman" w:cs="Times New Roman"/>
          <w:b/>
          <w:sz w:val="24"/>
          <w:szCs w:val="24"/>
        </w:rPr>
      </w:pPr>
    </w:p>
    <w:p w:rsidR="00CE195C" w:rsidRDefault="00CE195C" w:rsidP="008A5C23">
      <w:pPr>
        <w:spacing w:after="0" w:line="240" w:lineRule="auto"/>
        <w:jc w:val="center"/>
        <w:rPr>
          <w:rFonts w:ascii="Times New Roman" w:hAnsi="Times New Roman" w:cs="Times New Roman"/>
          <w:b/>
          <w:sz w:val="28"/>
          <w:szCs w:val="28"/>
        </w:rPr>
      </w:pPr>
    </w:p>
    <w:p w:rsidR="00CE195C" w:rsidRDefault="00CE195C" w:rsidP="008A5C23">
      <w:pPr>
        <w:spacing w:after="0" w:line="240" w:lineRule="auto"/>
        <w:jc w:val="center"/>
        <w:rPr>
          <w:rFonts w:ascii="Times New Roman" w:hAnsi="Times New Roman" w:cs="Times New Roman"/>
          <w:b/>
          <w:sz w:val="28"/>
          <w:szCs w:val="28"/>
        </w:rPr>
      </w:pPr>
    </w:p>
    <w:p w:rsidR="00CE195C" w:rsidRPr="00CE195C" w:rsidRDefault="00CE195C" w:rsidP="008A5C23">
      <w:pPr>
        <w:spacing w:after="0" w:line="240" w:lineRule="auto"/>
        <w:jc w:val="center"/>
        <w:rPr>
          <w:rFonts w:ascii="Times New Roman" w:hAnsi="Times New Roman" w:cs="Times New Roman"/>
          <w:b/>
          <w:sz w:val="28"/>
          <w:szCs w:val="28"/>
        </w:rPr>
      </w:pPr>
      <w:r w:rsidRPr="00CE195C">
        <w:rPr>
          <w:rFonts w:ascii="Times New Roman" w:hAnsi="Times New Roman" w:cs="Times New Roman"/>
          <w:b/>
          <w:sz w:val="28"/>
          <w:szCs w:val="28"/>
        </w:rPr>
        <w:t>ТРЕНИРОВОЧНЫЙ ВАРИАНТ</w:t>
      </w:r>
    </w:p>
    <w:p w:rsidR="00CE195C" w:rsidRPr="00CE195C" w:rsidRDefault="00CE195C" w:rsidP="008A5C23">
      <w:pPr>
        <w:spacing w:after="0" w:line="240" w:lineRule="auto"/>
        <w:jc w:val="center"/>
        <w:rPr>
          <w:rFonts w:ascii="Times New Roman" w:hAnsi="Times New Roman" w:cs="Times New Roman"/>
          <w:b/>
          <w:sz w:val="28"/>
          <w:szCs w:val="28"/>
        </w:rPr>
      </w:pPr>
      <w:r w:rsidRPr="00CE195C">
        <w:rPr>
          <w:rFonts w:ascii="Times New Roman" w:hAnsi="Times New Roman" w:cs="Times New Roman"/>
          <w:b/>
          <w:sz w:val="28"/>
          <w:szCs w:val="28"/>
        </w:rPr>
        <w:t>единого государственного экзамена 2021 года по ЛИТЕРАТУРЕ</w:t>
      </w:r>
    </w:p>
    <w:p w:rsidR="00CE195C" w:rsidRPr="00CE195C" w:rsidRDefault="00CE195C" w:rsidP="008A5C23">
      <w:pPr>
        <w:spacing w:after="0" w:line="240" w:lineRule="auto"/>
        <w:jc w:val="center"/>
        <w:rPr>
          <w:rFonts w:ascii="Times New Roman" w:hAnsi="Times New Roman" w:cs="Times New Roman"/>
          <w:sz w:val="28"/>
          <w:szCs w:val="28"/>
        </w:rPr>
      </w:pPr>
      <w:r w:rsidRPr="00CE195C">
        <w:rPr>
          <w:rFonts w:ascii="Times New Roman" w:hAnsi="Times New Roman" w:cs="Times New Roman"/>
          <w:sz w:val="28"/>
          <w:szCs w:val="28"/>
        </w:rPr>
        <w:t xml:space="preserve">Вариант </w:t>
      </w:r>
      <w:r>
        <w:rPr>
          <w:rFonts w:ascii="Times New Roman" w:hAnsi="Times New Roman" w:cs="Times New Roman"/>
          <w:sz w:val="28"/>
          <w:szCs w:val="28"/>
        </w:rPr>
        <w:t>3</w:t>
      </w:r>
    </w:p>
    <w:p w:rsidR="00CE195C" w:rsidRPr="00CE195C" w:rsidRDefault="00CE195C" w:rsidP="008A5C23">
      <w:pPr>
        <w:spacing w:after="0" w:line="240" w:lineRule="auto"/>
        <w:jc w:val="center"/>
        <w:rPr>
          <w:rFonts w:ascii="Times New Roman" w:hAnsi="Times New Roman" w:cs="Times New Roman"/>
          <w:b/>
          <w:sz w:val="28"/>
          <w:szCs w:val="28"/>
        </w:rPr>
      </w:pPr>
      <w:r w:rsidRPr="00CE195C">
        <w:rPr>
          <w:rFonts w:ascii="Times New Roman" w:hAnsi="Times New Roman" w:cs="Times New Roman"/>
          <w:b/>
          <w:sz w:val="28"/>
          <w:szCs w:val="28"/>
        </w:rPr>
        <w:t>Часть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E195C" w:rsidRPr="008A5C23" w:rsidTr="008A5C23">
        <w:trPr>
          <w:trHeight w:val="403"/>
        </w:trPr>
        <w:tc>
          <w:tcPr>
            <w:tcW w:w="9498" w:type="dxa"/>
          </w:tcPr>
          <w:p w:rsidR="00CE195C" w:rsidRPr="008A5C23" w:rsidRDefault="00CE195C" w:rsidP="008A5C23">
            <w:pPr>
              <w:spacing w:after="0" w:line="240" w:lineRule="auto"/>
              <w:jc w:val="both"/>
              <w:rPr>
                <w:rFonts w:ascii="Times New Roman" w:hAnsi="Times New Roman" w:cs="Times New Roman"/>
                <w:b/>
                <w:sz w:val="24"/>
                <w:szCs w:val="24"/>
              </w:rPr>
            </w:pPr>
            <w:r w:rsidRPr="008A5C23">
              <w:rPr>
                <w:rFonts w:ascii="Times New Roman" w:hAnsi="Times New Roman" w:cs="Times New Roman"/>
                <w:b/>
                <w:sz w:val="24"/>
                <w:szCs w:val="24"/>
              </w:rPr>
              <w:t>Прочитайте приведённый ниже фрагмент произведения и выполните задания 1-9.</w:t>
            </w:r>
          </w:p>
        </w:tc>
      </w:tr>
    </w:tbl>
    <w:p w:rsidR="00CE195C" w:rsidRDefault="00CE195C" w:rsidP="008A5C23">
      <w:pPr>
        <w:spacing w:after="0" w:line="240" w:lineRule="auto"/>
        <w:jc w:val="both"/>
        <w:rPr>
          <w:rFonts w:ascii="Times New Roman" w:hAnsi="Times New Roman" w:cs="Times New Roman"/>
          <w:sz w:val="28"/>
          <w:szCs w:val="28"/>
        </w:rPr>
      </w:pPr>
    </w:p>
    <w:p w:rsidR="0007585D" w:rsidRPr="00D2117A" w:rsidRDefault="0007585D"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Ей хотелось говорить, а Сергей супился и молчал.</w:t>
      </w:r>
    </w:p>
    <w:p w:rsidR="006464C1" w:rsidRPr="00D2117A" w:rsidRDefault="0007585D"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Посмотри, Сережа, рай-то, рай-то какой! — воскликнула Катерина Львовна, смотря сквозь покрывающие ее густые ветви цветущей яблони на чистое голубое небо, на котором стоял полный погожий месяц.</w:t>
      </w:r>
    </w:p>
    <w:p w:rsidR="006464C1" w:rsidRPr="00D2117A" w:rsidRDefault="0007585D"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Лунный свет, пробиваясь сквозь листья и цветы яблони, самыми причудливыми, светлыми пятнышками разбегался по лицу и всей фигуре лежавшей навзничь Катерины Львовны; в воздухе стояло тихо; только легонький теплый ветерочек чуть пошевеливал сонные листья и разносил тонкий аромат цветущих трав и деревьев. Дышалось чем-то томящим, располагающим к лени, к неге и к темным желаниям.</w:t>
      </w:r>
    </w:p>
    <w:p w:rsidR="006464C1" w:rsidRPr="00D2117A" w:rsidRDefault="0007585D"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Катерина Львовна, не получая ответа, опять замолчала и все смотрела сквозь бледнорозовые цветы яблони на небо. Сергей тоже молчал; только его не занимало небо. Обхватив обеими руками свои колени, он сосредоточенно глядел на свои сапожки.</w:t>
      </w:r>
    </w:p>
    <w:p w:rsidR="006464C1" w:rsidRPr="00D2117A" w:rsidRDefault="0007585D"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Золотая ночь! Тишина, свет, аромат и благотворная, оживляющая теплота. Далеко за оврагом, позади сада, кто-то завел звучную песню; под забором в густом черемушнике щелкнул и громко заколотил соловей; в клетке на высоком шесте забредил сонный перепел, и жирная лошадь томно вздохнула за стенкой конюшни, а по выгону за садовым забором пронеслась без всякого шума веселая стая собак и исчезла в безобразной, черной тени полуразвалившихся, старых соляных магазинов.</w:t>
      </w:r>
    </w:p>
    <w:p w:rsidR="006464C1" w:rsidRPr="00D2117A" w:rsidRDefault="0007585D"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Катерина Львовна приподнялась на локоть и глянула на высокую садовую траву; а трава так и играет с лунным блеском, дробящимся о цветы и листья деревьев. Всю ее позолотили эти прихотливые, светлые пятнышки и так на ней и мелькают, так и трепещутся, словно живые огненные бабочки, или как будто вот вся трава под деревьями взялась лунной сеткой и ходит из стороны в сторону.</w:t>
      </w:r>
    </w:p>
    <w:p w:rsidR="00CE195C" w:rsidRPr="00D2117A" w:rsidRDefault="0007585D"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Ах, Сережечка, прелесть-то какая! — воскликнула, оглядевшись, Катерина Львовна.</w:t>
      </w:r>
    </w:p>
    <w:p w:rsidR="006464C1" w:rsidRPr="00D2117A" w:rsidRDefault="006464C1" w:rsidP="008A5C23">
      <w:pPr>
        <w:spacing w:after="0" w:line="240" w:lineRule="auto"/>
        <w:ind w:firstLine="708"/>
        <w:jc w:val="right"/>
        <w:rPr>
          <w:rFonts w:ascii="Times New Roman" w:hAnsi="Times New Roman" w:cs="Times New Roman"/>
          <w:sz w:val="24"/>
          <w:szCs w:val="24"/>
        </w:rPr>
      </w:pPr>
      <w:r w:rsidRPr="00D2117A">
        <w:rPr>
          <w:rFonts w:ascii="Times New Roman" w:hAnsi="Times New Roman" w:cs="Times New Roman"/>
          <w:sz w:val="24"/>
          <w:szCs w:val="24"/>
        </w:rPr>
        <w:t>Н. С. Лесков «Леди Макбет Мценского уезда»</w:t>
      </w:r>
    </w:p>
    <w:p w:rsidR="006464C1" w:rsidRPr="00D2117A" w:rsidRDefault="006464C1"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1</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Как называется один из жанров художественной публицистики, в центре описания которого находятся реальные события или личность?</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Ответ: </w:t>
      </w:r>
      <w:r w:rsidR="008A5C23">
        <w:rPr>
          <w:rFonts w:ascii="Times New Roman" w:hAnsi="Times New Roman" w:cs="Times New Roman"/>
          <w:sz w:val="24"/>
          <w:szCs w:val="24"/>
        </w:rPr>
        <w:t>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2</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Часть приведенного фрагмента </w:t>
      </w:r>
      <w:r w:rsidR="00E514BE" w:rsidRPr="00D2117A">
        <w:rPr>
          <w:rFonts w:ascii="Times New Roman" w:hAnsi="Times New Roman" w:cs="Times New Roman"/>
          <w:sz w:val="24"/>
          <w:szCs w:val="24"/>
        </w:rPr>
        <w:t xml:space="preserve">из художественного произведения </w:t>
      </w:r>
      <w:r w:rsidRPr="00D2117A">
        <w:rPr>
          <w:rFonts w:ascii="Times New Roman" w:hAnsi="Times New Roman" w:cs="Times New Roman"/>
          <w:sz w:val="24"/>
          <w:szCs w:val="24"/>
        </w:rPr>
        <w:t xml:space="preserve">занимает </w:t>
      </w:r>
      <w:r w:rsidR="00E514BE" w:rsidRPr="00D2117A">
        <w:rPr>
          <w:rFonts w:ascii="Times New Roman" w:hAnsi="Times New Roman" w:cs="Times New Roman"/>
          <w:sz w:val="24"/>
          <w:szCs w:val="24"/>
        </w:rPr>
        <w:t>изображение картин природы, способствующих</w:t>
      </w:r>
      <w:r w:rsidRPr="00D2117A">
        <w:rPr>
          <w:rFonts w:ascii="Times New Roman" w:hAnsi="Times New Roman" w:cs="Times New Roman"/>
          <w:sz w:val="24"/>
          <w:szCs w:val="24"/>
        </w:rPr>
        <w:t xml:space="preserve"> раскрытию состояния героя, его настроения, характера. Как называется данное средство характеристики персонажа? </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3</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E514BE"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Назовите троп, который использует автор в предложении «…блуждал старик …, подошел к одному окну, подошел к другому, смотрит, а по столбу из-под невесткина окна тихо-тихохонько спускается книзу красная рубаха молодца Сергея»</w:t>
      </w:r>
      <w:r w:rsidR="006464C1" w:rsidRPr="00D2117A">
        <w:rPr>
          <w:rFonts w:ascii="Times New Roman" w:hAnsi="Times New Roman" w:cs="Times New Roman"/>
          <w:sz w:val="24"/>
          <w:szCs w:val="24"/>
        </w:rPr>
        <w:t>?</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4</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Установите соответствие между персонажами произведения Н. С. Лескова «Леди </w:t>
      </w:r>
      <w:r w:rsidRPr="00D2117A">
        <w:rPr>
          <w:rFonts w:ascii="Times New Roman" w:hAnsi="Times New Roman" w:cs="Times New Roman"/>
          <w:sz w:val="24"/>
          <w:szCs w:val="24"/>
        </w:rPr>
        <w:lastRenderedPageBreak/>
        <w:t xml:space="preserve">Макбет Мценского уезда» и </w:t>
      </w:r>
      <w:r w:rsidR="00E514BE" w:rsidRPr="00D2117A">
        <w:rPr>
          <w:rFonts w:ascii="Times New Roman" w:hAnsi="Times New Roman" w:cs="Times New Roman"/>
          <w:sz w:val="24"/>
          <w:szCs w:val="24"/>
        </w:rPr>
        <w:t>их характеристиками</w:t>
      </w:r>
      <w:r w:rsidRPr="00D2117A">
        <w:rPr>
          <w:rFonts w:ascii="Times New Roman" w:hAnsi="Times New Roman" w:cs="Times New Roman"/>
          <w:sz w:val="24"/>
          <w:szCs w:val="24"/>
        </w:rPr>
        <w:t xml:space="preserve">, к каждой позиции первого столбца подберите соответствующую позицию из второго столбца. </w:t>
      </w:r>
    </w:p>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ПЕРСОНАЖИ                                  </w:t>
      </w:r>
      <w:r w:rsidR="00E125A6" w:rsidRPr="00D2117A">
        <w:rPr>
          <w:rFonts w:ascii="Times New Roman" w:hAnsi="Times New Roman" w:cs="Times New Roman"/>
          <w:sz w:val="24"/>
          <w:szCs w:val="24"/>
        </w:rPr>
        <w:t xml:space="preserve">                         </w:t>
      </w:r>
      <w:r w:rsidRPr="00D2117A">
        <w:rPr>
          <w:rFonts w:ascii="Times New Roman" w:hAnsi="Times New Roman" w:cs="Times New Roman"/>
          <w:sz w:val="24"/>
          <w:szCs w:val="24"/>
        </w:rPr>
        <w:t xml:space="preserve"> </w:t>
      </w:r>
      <w:r w:rsidR="00E514BE" w:rsidRPr="00D2117A">
        <w:rPr>
          <w:rFonts w:ascii="Times New Roman" w:hAnsi="Times New Roman" w:cs="Times New Roman"/>
          <w:sz w:val="24"/>
          <w:szCs w:val="24"/>
        </w:rPr>
        <w:t>ЛИЧНЫЕ КАЧЕСТВА</w:t>
      </w:r>
    </w:p>
    <w:p w:rsidR="006464C1" w:rsidRPr="00D2117A" w:rsidRDefault="006464C1" w:rsidP="008A5C23">
      <w:pPr>
        <w:spacing w:after="0" w:line="240" w:lineRule="auto"/>
        <w:rPr>
          <w:rFonts w:ascii="Times New Roman" w:hAnsi="Times New Roman" w:cs="Times New Roman"/>
          <w:sz w:val="24"/>
          <w:szCs w:val="24"/>
        </w:rPr>
        <w:sectPr w:rsidR="006464C1" w:rsidRPr="00D2117A" w:rsidSect="003A35AF">
          <w:type w:val="continuous"/>
          <w:pgSz w:w="11906" w:h="16838"/>
          <w:pgMar w:top="1134" w:right="850" w:bottom="1134" w:left="1701" w:header="708" w:footer="708" w:gutter="0"/>
          <w:cols w:space="708"/>
          <w:docGrid w:linePitch="360"/>
        </w:sect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 xml:space="preserve"> А. Катерина</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 Б. </w:t>
      </w:r>
      <w:r w:rsidR="00E514BE" w:rsidRPr="00D2117A">
        <w:rPr>
          <w:rFonts w:ascii="Times New Roman" w:hAnsi="Times New Roman" w:cs="Times New Roman"/>
          <w:sz w:val="24"/>
          <w:szCs w:val="24"/>
        </w:rPr>
        <w:t>Сонетка</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 В. </w:t>
      </w:r>
      <w:r w:rsidR="00E514BE" w:rsidRPr="00D2117A">
        <w:rPr>
          <w:rFonts w:ascii="Times New Roman" w:hAnsi="Times New Roman" w:cs="Times New Roman"/>
          <w:sz w:val="24"/>
          <w:szCs w:val="24"/>
        </w:rPr>
        <w:t>Фиона</w:t>
      </w:r>
    </w:p>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p>
    <w:p w:rsidR="00E514BE" w:rsidRPr="00D2117A" w:rsidRDefault="00E514BE"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 xml:space="preserve">1. </w:t>
      </w:r>
      <w:r w:rsidR="00E514BE" w:rsidRPr="00D2117A">
        <w:rPr>
          <w:rFonts w:ascii="Times New Roman" w:hAnsi="Times New Roman" w:cs="Times New Roman"/>
          <w:sz w:val="24"/>
          <w:szCs w:val="24"/>
        </w:rPr>
        <w:t>Несчастная, эгоистичная, жадная</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2. </w:t>
      </w:r>
      <w:r w:rsidR="00E514BE" w:rsidRPr="00D2117A">
        <w:rPr>
          <w:rFonts w:ascii="Times New Roman" w:hAnsi="Times New Roman" w:cs="Times New Roman"/>
          <w:sz w:val="24"/>
          <w:szCs w:val="24"/>
        </w:rPr>
        <w:t>Уверенная в себе, хитрая, кокетливая</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3. </w:t>
      </w:r>
      <w:r w:rsidR="00776E14" w:rsidRPr="00D2117A">
        <w:rPr>
          <w:rFonts w:ascii="Times New Roman" w:hAnsi="Times New Roman" w:cs="Times New Roman"/>
          <w:sz w:val="24"/>
          <w:szCs w:val="24"/>
        </w:rPr>
        <w:t>Женщина с характером, страстная, беспринципная</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4.</w:t>
      </w:r>
      <w:r w:rsidR="00776E14" w:rsidRPr="00D2117A">
        <w:rPr>
          <w:rFonts w:ascii="Times New Roman" w:hAnsi="Times New Roman" w:cs="Times New Roman"/>
          <w:sz w:val="24"/>
          <w:szCs w:val="24"/>
        </w:rPr>
        <w:t>Простая, ленивая, сердобольная</w:t>
      </w:r>
    </w:p>
    <w:p w:rsidR="006464C1" w:rsidRPr="00D2117A" w:rsidRDefault="006464C1" w:rsidP="008A5C23">
      <w:pPr>
        <w:spacing w:after="0" w:line="240" w:lineRule="auto"/>
        <w:rPr>
          <w:rFonts w:ascii="Times New Roman" w:hAnsi="Times New Roman" w:cs="Times New Roman"/>
          <w:sz w:val="24"/>
          <w:szCs w:val="24"/>
        </w:rPr>
        <w:sectPr w:rsidR="006464C1" w:rsidRPr="00D2117A" w:rsidSect="00E0576A">
          <w:type w:val="continuous"/>
          <w:pgSz w:w="11906" w:h="16838"/>
          <w:pgMar w:top="1134" w:right="850" w:bottom="1134" w:left="1701" w:header="708" w:footer="708" w:gutter="0"/>
          <w:cols w:num="2" w:space="708"/>
          <w:docGrid w:linePitch="360"/>
        </w:sectPr>
      </w:pPr>
    </w:p>
    <w:tbl>
      <w:tblPr>
        <w:tblStyle w:val="a3"/>
        <w:tblpPr w:leftFromText="180" w:rightFromText="180" w:vertAnchor="text" w:horzAnchor="page" w:tblpX="2716" w:tblpY="433"/>
        <w:tblW w:w="0" w:type="auto"/>
        <w:tblLook w:val="04A0" w:firstRow="1" w:lastRow="0" w:firstColumn="1" w:lastColumn="0" w:noHBand="0" w:noVBand="1"/>
      </w:tblPr>
      <w:tblGrid>
        <w:gridCol w:w="520"/>
        <w:gridCol w:w="520"/>
        <w:gridCol w:w="520"/>
      </w:tblGrid>
      <w:tr w:rsidR="006464C1" w:rsidRPr="00D2117A" w:rsidTr="008D51C6">
        <w:trPr>
          <w:trHeight w:val="322"/>
        </w:trPr>
        <w:tc>
          <w:tcPr>
            <w:tcW w:w="520" w:type="dxa"/>
          </w:tcPr>
          <w:p w:rsidR="006464C1" w:rsidRPr="00D2117A" w:rsidRDefault="006464C1" w:rsidP="008A5C23">
            <w:pPr>
              <w:rPr>
                <w:rFonts w:ascii="Times New Roman" w:hAnsi="Times New Roman" w:cs="Times New Roman"/>
                <w:sz w:val="24"/>
                <w:szCs w:val="24"/>
              </w:rPr>
            </w:pPr>
            <w:r w:rsidRPr="00D2117A">
              <w:rPr>
                <w:rFonts w:ascii="Times New Roman" w:hAnsi="Times New Roman" w:cs="Times New Roman"/>
                <w:sz w:val="24"/>
                <w:szCs w:val="24"/>
              </w:rPr>
              <w:t>А</w:t>
            </w:r>
          </w:p>
        </w:tc>
        <w:tc>
          <w:tcPr>
            <w:tcW w:w="520" w:type="dxa"/>
          </w:tcPr>
          <w:p w:rsidR="006464C1" w:rsidRPr="00D2117A" w:rsidRDefault="006464C1" w:rsidP="008A5C23">
            <w:pPr>
              <w:rPr>
                <w:rFonts w:ascii="Times New Roman" w:hAnsi="Times New Roman" w:cs="Times New Roman"/>
                <w:sz w:val="24"/>
                <w:szCs w:val="24"/>
              </w:rPr>
            </w:pPr>
            <w:r w:rsidRPr="00D2117A">
              <w:rPr>
                <w:rFonts w:ascii="Times New Roman" w:hAnsi="Times New Roman" w:cs="Times New Roman"/>
                <w:sz w:val="24"/>
                <w:szCs w:val="24"/>
              </w:rPr>
              <w:t>Б</w:t>
            </w:r>
          </w:p>
        </w:tc>
        <w:tc>
          <w:tcPr>
            <w:tcW w:w="520" w:type="dxa"/>
          </w:tcPr>
          <w:p w:rsidR="006464C1" w:rsidRPr="00D2117A" w:rsidRDefault="006464C1" w:rsidP="008A5C23">
            <w:pPr>
              <w:rPr>
                <w:rFonts w:ascii="Times New Roman" w:hAnsi="Times New Roman" w:cs="Times New Roman"/>
                <w:sz w:val="24"/>
                <w:szCs w:val="24"/>
              </w:rPr>
            </w:pPr>
            <w:r w:rsidRPr="00D2117A">
              <w:rPr>
                <w:rFonts w:ascii="Times New Roman" w:hAnsi="Times New Roman" w:cs="Times New Roman"/>
                <w:sz w:val="24"/>
                <w:szCs w:val="24"/>
              </w:rPr>
              <w:t xml:space="preserve">В  </w:t>
            </w:r>
          </w:p>
        </w:tc>
      </w:tr>
      <w:tr w:rsidR="006464C1" w:rsidRPr="00D2117A" w:rsidTr="008D51C6">
        <w:trPr>
          <w:trHeight w:val="322"/>
        </w:trPr>
        <w:tc>
          <w:tcPr>
            <w:tcW w:w="520" w:type="dxa"/>
          </w:tcPr>
          <w:p w:rsidR="006464C1" w:rsidRPr="00D2117A" w:rsidRDefault="006464C1" w:rsidP="008A5C23">
            <w:pPr>
              <w:rPr>
                <w:rFonts w:ascii="Times New Roman" w:hAnsi="Times New Roman" w:cs="Times New Roman"/>
                <w:sz w:val="24"/>
                <w:szCs w:val="24"/>
              </w:rPr>
            </w:pPr>
          </w:p>
        </w:tc>
        <w:tc>
          <w:tcPr>
            <w:tcW w:w="520" w:type="dxa"/>
          </w:tcPr>
          <w:p w:rsidR="006464C1" w:rsidRPr="00D2117A" w:rsidRDefault="006464C1" w:rsidP="008A5C23">
            <w:pPr>
              <w:rPr>
                <w:rFonts w:ascii="Times New Roman" w:hAnsi="Times New Roman" w:cs="Times New Roman"/>
                <w:sz w:val="24"/>
                <w:szCs w:val="24"/>
              </w:rPr>
            </w:pPr>
          </w:p>
        </w:tc>
        <w:tc>
          <w:tcPr>
            <w:tcW w:w="520" w:type="dxa"/>
          </w:tcPr>
          <w:p w:rsidR="006464C1" w:rsidRPr="00D2117A" w:rsidRDefault="006464C1" w:rsidP="008A5C23">
            <w:pPr>
              <w:rPr>
                <w:rFonts w:ascii="Times New Roman" w:hAnsi="Times New Roman" w:cs="Times New Roman"/>
                <w:sz w:val="24"/>
                <w:szCs w:val="24"/>
              </w:rPr>
            </w:pPr>
          </w:p>
        </w:tc>
      </w:tr>
    </w:tbl>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 xml:space="preserve"> Запишите в таблицу выбранные цифры под соответствующими буквами. </w:t>
      </w:r>
    </w:p>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Ответ: </w:t>
      </w:r>
    </w:p>
    <w:p w:rsidR="006464C1" w:rsidRPr="00D2117A" w:rsidRDefault="006464C1"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5</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776E14"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Укажите изобразительный приём, использованный автором в следующих фразах: «закачалась уткой к садовой калитке», «Сергей выздоровел, разогнулся и опять молодец мо</w:t>
      </w:r>
      <w:r w:rsidR="004A2C84" w:rsidRPr="00D2117A">
        <w:rPr>
          <w:rFonts w:ascii="Times New Roman" w:hAnsi="Times New Roman" w:cs="Times New Roman"/>
          <w:sz w:val="24"/>
          <w:szCs w:val="24"/>
        </w:rPr>
        <w:t>лодцом, живым кречетом заходил»</w:t>
      </w:r>
      <w:r w:rsidRPr="00D2117A">
        <w:rPr>
          <w:rFonts w:ascii="Times New Roman" w:hAnsi="Times New Roman" w:cs="Times New Roman"/>
          <w:sz w:val="24"/>
          <w:szCs w:val="24"/>
        </w:rPr>
        <w:t>.</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6</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776E14"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Как называется устойчивое выражение «ходит козырем»?</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7</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776E14"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Смысл _________ произведения «Леди Макбет Мценского уезда» заключается в том сходстве, которое обнаруживается между ___________ Шекспира и Лескова: обе они обуреваемы преступными страстями и беспринципны.</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Ответ:___________________________________</w:t>
      </w:r>
    </w:p>
    <w:p w:rsidR="006464C1" w:rsidRPr="006464C1" w:rsidRDefault="006464C1" w:rsidP="008A5C23">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9345"/>
      </w:tblGrid>
      <w:tr w:rsidR="006464C1" w:rsidRPr="008A5C23" w:rsidTr="008A5C23">
        <w:tc>
          <w:tcPr>
            <w:tcW w:w="9345" w:type="dxa"/>
          </w:tcPr>
          <w:p w:rsidR="006464C1" w:rsidRPr="008A5C23" w:rsidRDefault="006464C1"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 БЛАНК ОТВЕТОВ № 2 запишите номера заданий 8 и 9 и сформулируйте прямой связный ответ (5–10 предложений) на каждый вопрос.</w:t>
            </w:r>
          </w:p>
          <w:p w:rsidR="006464C1" w:rsidRPr="008A5C23" w:rsidRDefault="006464C1"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Аргументируйте свои суждения, опираясь на анализ текста(-ов) произведения(-ий), не искажайте авторской позиции, не допускайте фактических и логических ошибок. </w:t>
            </w:r>
          </w:p>
          <w:p w:rsidR="006464C1" w:rsidRPr="008A5C23" w:rsidRDefault="006464C1"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Выполняя задание 9, подберите для сопоставления два произведения разных авторов (в одном из примеров допустимо обращение к другому произведению того автора, которому принадлежит исходный текст); укажите названия произведений и фамилии авторов и сопоставьте произведения с предложенным текстом в заданном направлении анализа.</w:t>
            </w:r>
          </w:p>
          <w:p w:rsidR="006464C1" w:rsidRPr="008A5C23" w:rsidRDefault="006464C1" w:rsidP="008A5C23">
            <w:pPr>
              <w:jc w:val="both"/>
              <w:rPr>
                <w:rFonts w:ascii="Times New Roman" w:hAnsi="Times New Roman" w:cs="Times New Roman"/>
                <w:sz w:val="24"/>
                <w:szCs w:val="24"/>
              </w:rPr>
            </w:pPr>
            <w:r w:rsidRPr="008A5C23">
              <w:rPr>
                <w:rFonts w:ascii="Times New Roman" w:hAnsi="Times New Roman" w:cs="Times New Roman"/>
                <w:b/>
                <w:i/>
                <w:sz w:val="24"/>
                <w:szCs w:val="24"/>
              </w:rPr>
              <w:t>Соблюдайте нормы литературной письменной речи, записывайте ответы аккуратно и разборчиво.</w:t>
            </w:r>
          </w:p>
        </w:tc>
      </w:tr>
    </w:tbl>
    <w:p w:rsidR="006464C1" w:rsidRPr="006464C1" w:rsidRDefault="006464C1" w:rsidP="008A5C23">
      <w:pPr>
        <w:spacing w:after="0" w:line="240" w:lineRule="auto"/>
        <w:rPr>
          <w:rFonts w:ascii="Times New Roman" w:hAnsi="Times New Roman" w:cs="Times New Roman"/>
          <w:sz w:val="28"/>
          <w:szCs w:val="28"/>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8</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В произведениях русской литературы нередко присутствует сон как внесюжетный элемент. В чём заключается символический смысл образов котов в снах Катерины?</w:t>
      </w:r>
    </w:p>
    <w:p w:rsidR="006464C1" w:rsidRPr="00D2117A" w:rsidRDefault="006464C1"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464C1" w:rsidRPr="00D2117A" w:rsidTr="008D51C6">
        <w:trPr>
          <w:trHeight w:val="271"/>
        </w:trPr>
        <w:tc>
          <w:tcPr>
            <w:tcW w:w="645" w:type="dxa"/>
          </w:tcPr>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9</w:t>
            </w:r>
          </w:p>
        </w:tc>
      </w:tr>
    </w:tbl>
    <w:p w:rsidR="006464C1" w:rsidRPr="00D2117A" w:rsidRDefault="006464C1" w:rsidP="008A5C23">
      <w:pPr>
        <w:spacing w:after="0" w:line="240" w:lineRule="auto"/>
        <w:rPr>
          <w:rFonts w:ascii="Times New Roman" w:hAnsi="Times New Roman" w:cs="Times New Roman"/>
          <w:sz w:val="24"/>
          <w:szCs w:val="24"/>
        </w:rPr>
      </w:pP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В чём сходство и различие в раскрытии темы страсти (запретной любви) в «Леди Макбет Мценского уезда» Н. С. Лескова и других произведениях русской литературы?</w:t>
      </w:r>
    </w:p>
    <w:p w:rsidR="006464C1" w:rsidRPr="00D2117A" w:rsidRDefault="006464C1"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 xml:space="preserve"> </w:t>
      </w:r>
    </w:p>
    <w:p w:rsidR="006464C1" w:rsidRPr="00D2117A" w:rsidRDefault="006464C1" w:rsidP="008A5C23">
      <w:pPr>
        <w:spacing w:after="0" w:line="240" w:lineRule="auto"/>
        <w:rPr>
          <w:rFonts w:ascii="Times New Roman" w:hAnsi="Times New Roman" w:cs="Times New Roman"/>
          <w:sz w:val="24"/>
          <w:szCs w:val="24"/>
        </w:rPr>
      </w:pPr>
    </w:p>
    <w:p w:rsidR="00EB5AFC" w:rsidRDefault="00EB5AFC" w:rsidP="008A5C23">
      <w:pPr>
        <w:spacing w:after="0" w:line="240" w:lineRule="auto"/>
        <w:rPr>
          <w:rFonts w:ascii="Times New Roman" w:hAnsi="Times New Roman" w:cs="Times New Roman"/>
          <w:sz w:val="28"/>
          <w:szCs w:val="28"/>
        </w:rPr>
      </w:pPr>
    </w:p>
    <w:p w:rsidR="00EB5AFC" w:rsidRPr="00CE195C" w:rsidRDefault="00EB5AFC" w:rsidP="008A5C23">
      <w:pPr>
        <w:spacing w:after="0" w:line="240" w:lineRule="auto"/>
        <w:jc w:val="center"/>
        <w:rPr>
          <w:rFonts w:ascii="Times New Roman" w:hAnsi="Times New Roman" w:cs="Times New Roman"/>
          <w:b/>
          <w:sz w:val="28"/>
          <w:szCs w:val="28"/>
        </w:rPr>
      </w:pPr>
      <w:r w:rsidRPr="00CE195C">
        <w:rPr>
          <w:rFonts w:ascii="Times New Roman" w:hAnsi="Times New Roman" w:cs="Times New Roman"/>
          <w:b/>
          <w:sz w:val="28"/>
          <w:szCs w:val="28"/>
        </w:rPr>
        <w:t>ТРЕНИРОВОЧНЫЙ ВАРИАНТ</w:t>
      </w:r>
    </w:p>
    <w:p w:rsidR="00EB5AFC" w:rsidRPr="00CE195C" w:rsidRDefault="00EB5AFC" w:rsidP="008A5C23">
      <w:pPr>
        <w:spacing w:after="0" w:line="240" w:lineRule="auto"/>
        <w:jc w:val="center"/>
        <w:rPr>
          <w:rFonts w:ascii="Times New Roman" w:hAnsi="Times New Roman" w:cs="Times New Roman"/>
          <w:b/>
          <w:sz w:val="28"/>
          <w:szCs w:val="28"/>
        </w:rPr>
      </w:pPr>
      <w:r w:rsidRPr="00CE195C">
        <w:rPr>
          <w:rFonts w:ascii="Times New Roman" w:hAnsi="Times New Roman" w:cs="Times New Roman"/>
          <w:b/>
          <w:sz w:val="28"/>
          <w:szCs w:val="28"/>
        </w:rPr>
        <w:t>единого государственного экзамена 2021 года по ЛИТЕРАТУРЕ</w:t>
      </w:r>
    </w:p>
    <w:p w:rsidR="00EB5AFC" w:rsidRPr="00CE195C" w:rsidRDefault="00EB5AFC" w:rsidP="008A5C23">
      <w:pPr>
        <w:spacing w:after="0" w:line="240" w:lineRule="auto"/>
        <w:jc w:val="center"/>
        <w:rPr>
          <w:rFonts w:ascii="Times New Roman" w:hAnsi="Times New Roman" w:cs="Times New Roman"/>
          <w:sz w:val="28"/>
          <w:szCs w:val="28"/>
        </w:rPr>
      </w:pPr>
      <w:r w:rsidRPr="00CE195C">
        <w:rPr>
          <w:rFonts w:ascii="Times New Roman" w:hAnsi="Times New Roman" w:cs="Times New Roman"/>
          <w:sz w:val="28"/>
          <w:szCs w:val="28"/>
        </w:rPr>
        <w:t xml:space="preserve">Вариант </w:t>
      </w:r>
      <w:r>
        <w:rPr>
          <w:rFonts w:ascii="Times New Roman" w:hAnsi="Times New Roman" w:cs="Times New Roman"/>
          <w:sz w:val="28"/>
          <w:szCs w:val="28"/>
        </w:rPr>
        <w:t>4</w:t>
      </w:r>
    </w:p>
    <w:p w:rsidR="00EB5AFC" w:rsidRPr="00CE195C" w:rsidRDefault="00EB5AFC" w:rsidP="008A5C23">
      <w:pPr>
        <w:spacing w:after="0" w:line="240" w:lineRule="auto"/>
        <w:jc w:val="center"/>
        <w:rPr>
          <w:rFonts w:ascii="Times New Roman" w:hAnsi="Times New Roman" w:cs="Times New Roman"/>
          <w:b/>
          <w:sz w:val="28"/>
          <w:szCs w:val="28"/>
        </w:rPr>
      </w:pPr>
      <w:r w:rsidRPr="00CE195C">
        <w:rPr>
          <w:rFonts w:ascii="Times New Roman" w:hAnsi="Times New Roman" w:cs="Times New Roman"/>
          <w:b/>
          <w:sz w:val="28"/>
          <w:szCs w:val="28"/>
        </w:rPr>
        <w:t>Часть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B5AFC" w:rsidRPr="008A5C23" w:rsidTr="008A5C23">
        <w:trPr>
          <w:trHeight w:val="403"/>
        </w:trPr>
        <w:tc>
          <w:tcPr>
            <w:tcW w:w="9498" w:type="dxa"/>
          </w:tcPr>
          <w:p w:rsidR="00EB5AFC" w:rsidRPr="008A5C23" w:rsidRDefault="00EB5AFC" w:rsidP="008A5C23">
            <w:pPr>
              <w:spacing w:after="0" w:line="240" w:lineRule="auto"/>
              <w:jc w:val="both"/>
              <w:rPr>
                <w:rFonts w:ascii="Times New Roman" w:hAnsi="Times New Roman" w:cs="Times New Roman"/>
                <w:b/>
                <w:sz w:val="24"/>
                <w:szCs w:val="24"/>
              </w:rPr>
            </w:pPr>
            <w:r w:rsidRPr="008A5C23">
              <w:rPr>
                <w:rFonts w:ascii="Times New Roman" w:hAnsi="Times New Roman" w:cs="Times New Roman"/>
                <w:b/>
                <w:sz w:val="24"/>
                <w:szCs w:val="24"/>
              </w:rPr>
              <w:t>Прочитайте приведённый ниже фрагмент произведения и выполните задания 1-9.</w:t>
            </w:r>
          </w:p>
        </w:tc>
      </w:tr>
    </w:tbl>
    <w:p w:rsidR="00EB5AFC" w:rsidRDefault="00EB5AFC" w:rsidP="008A5C23">
      <w:pPr>
        <w:spacing w:after="0" w:line="240" w:lineRule="auto"/>
        <w:rPr>
          <w:rFonts w:ascii="Times New Roman" w:hAnsi="Times New Roman" w:cs="Times New Roman"/>
          <w:sz w:val="28"/>
          <w:szCs w:val="28"/>
        </w:rPr>
      </w:pPr>
    </w:p>
    <w:p w:rsidR="00671629" w:rsidRPr="00D2117A" w:rsidRDefault="00671629" w:rsidP="008A5C23">
      <w:pPr>
        <w:spacing w:after="0" w:line="240" w:lineRule="auto"/>
        <w:jc w:val="center"/>
        <w:rPr>
          <w:rFonts w:ascii="Times New Roman" w:hAnsi="Times New Roman" w:cs="Times New Roman"/>
          <w:b/>
          <w:bCs/>
          <w:sz w:val="24"/>
          <w:szCs w:val="24"/>
        </w:rPr>
      </w:pPr>
      <w:r w:rsidRPr="00D2117A">
        <w:rPr>
          <w:rFonts w:ascii="Times New Roman" w:hAnsi="Times New Roman" w:cs="Times New Roman"/>
          <w:b/>
          <w:bCs/>
          <w:sz w:val="24"/>
          <w:szCs w:val="24"/>
        </w:rPr>
        <w:t>ГЛАВА ПЕРВАЯ</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Мы плыли по Ладожскому озеру от острова Коневца к </w:t>
      </w:r>
      <w:bookmarkStart w:id="0" w:name="comment1"/>
      <w:r w:rsidRPr="00D2117A">
        <w:rPr>
          <w:rFonts w:ascii="Times New Roman" w:hAnsi="Times New Roman" w:cs="Times New Roman"/>
          <w:sz w:val="24"/>
          <w:szCs w:val="24"/>
        </w:rPr>
        <w:t>Валааму</w:t>
      </w:r>
      <w:bookmarkEnd w:id="0"/>
      <w:r w:rsidRPr="00D2117A">
        <w:rPr>
          <w:rFonts w:ascii="Times New Roman" w:hAnsi="Times New Roman" w:cs="Times New Roman"/>
          <w:sz w:val="24"/>
          <w:szCs w:val="24"/>
        </w:rPr>
        <w:t> и на пути зашли по корабельной надобности в пристань к Кореле. Здесь многие из нас полюбопытствовали сойти на берег и съездили на бодрых чухонских лошадках в пустынный городок. Затем капитан изготовился продолжать путь, и мы снова отплыли.</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После посещения Корелы весьма естественно, что речь зашла об этом бедном, хотя и чрезвычайно старом русском поселке, грустнее которого трудно что-нибудь выдумать. На судне все разделяли это мнение, и один из пассажиров, человек, склонный к философским обобщениям и политической шутливости, заметил, что он никак не может понять: для чего это неудобных в Петербурге людей принято отправлять куда-нибудь в более или менее отдаленные места, отчего, конечно, происходит убыток казне на их провоз, тогда как тут же, вблизи столицы, есть на Ладожском берегу такое превосходное место, как Корела, где любое вольномыслие и свободомыслие не могут устоять перед апатиею населения и ужасною скукою гнетущей, скупой природы.</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Я уверен, — сказал этот путник, — что в настоящем случае непременно виновата рутина или в крайнем случае, может быть, недостаток подлежащих сведений.</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Кто-то часто здесь путешествующий ответил на это, что будто и здесь разновременно живали какие-то изгнанники, но только все они недолго будто выдерживали.</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Один молодец из семинаристов сюда за грубость в дьячки был прислан (этого рода ссылки я уже и понять не мог). Так, приехавши сюда, он долго храбрился и все надеялся какое-то судбище поднять; а потом как запил, так до того пил, что совсем с ума сошел и послал такую просьбу, чтобы его лучше как можно скорее велели «расстрелять или в солдаты отдать, а за неспособностью повесить».</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Какая же на это последовала резолюция?</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М... н... не знаю, право; только он все равно этой резолюции не дождался: самовольно повесился.</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И прекрасно сделал, — откликнулся философ.</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Прекрасно? — переспросил рассказчик, очевидно купец, и притом человек солидный и религиозный.</w:t>
      </w:r>
    </w:p>
    <w:p w:rsidR="00671629"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А что же? по крайней мере, умер, и концы в воду.</w:t>
      </w:r>
    </w:p>
    <w:p w:rsidR="003D50D8"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Как же концы в воду-с? А на том свете что ему будет? Самоубийцы, ведь они целый век будут мучиться. За них даже и молиться никто не может.</w:t>
      </w:r>
    </w:p>
    <w:p w:rsidR="003D50D8" w:rsidRPr="00D2117A" w:rsidRDefault="00671629" w:rsidP="008A5C23">
      <w:pPr>
        <w:spacing w:after="0" w:line="240" w:lineRule="auto"/>
        <w:ind w:firstLine="708"/>
        <w:jc w:val="both"/>
        <w:rPr>
          <w:rFonts w:ascii="Times New Roman" w:hAnsi="Times New Roman" w:cs="Times New Roman"/>
          <w:sz w:val="24"/>
          <w:szCs w:val="24"/>
        </w:rPr>
      </w:pPr>
      <w:r w:rsidRPr="00D2117A">
        <w:rPr>
          <w:rFonts w:ascii="Times New Roman" w:hAnsi="Times New Roman" w:cs="Times New Roman"/>
          <w:sz w:val="24"/>
          <w:szCs w:val="24"/>
        </w:rPr>
        <w:t xml:space="preserve">Философ ядовито улыбнулся, но ничего не ответил, но зато и против него и против купца выступил новый оппонент, неожиданно вступившийся за дьячка, совершившего над собою смертную казнь без разрешения начальства. </w:t>
      </w:r>
    </w:p>
    <w:p w:rsidR="00D93A4C" w:rsidRPr="00D2117A" w:rsidRDefault="003D50D8"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ab/>
        <w:t xml:space="preserve">Это был новый пассажир, который ни для кого из нас не заметно присел с Коневца. Од до сих пор молчал, и на него никто не обращал никакого внимания, но теперь все на него оглянулись, и, вероятно, все подивились, как он мог до сих пор оставаться незамеченным. Это был человек огромного роста, с смуглым открытым лицом и густыми волнистыми волосами свинцового цвета: так странно отливала его проседь. Он был одет в послушничьем подряснике с широким монастырским ременным поясом и в высоком </w:t>
      </w:r>
      <w:r w:rsidRPr="00D2117A">
        <w:rPr>
          <w:rFonts w:ascii="Times New Roman" w:hAnsi="Times New Roman" w:cs="Times New Roman"/>
          <w:sz w:val="24"/>
          <w:szCs w:val="24"/>
        </w:rPr>
        <w:lastRenderedPageBreak/>
        <w:t>черном суконном колпачке. </w:t>
      </w:r>
      <w:bookmarkStart w:id="1" w:name="comment2"/>
      <w:r w:rsidRPr="00D2117A">
        <w:rPr>
          <w:rFonts w:ascii="Times New Roman" w:hAnsi="Times New Roman" w:cs="Times New Roman"/>
          <w:sz w:val="24"/>
          <w:szCs w:val="24"/>
        </w:rPr>
        <w:t>Послушник он был или постриженный монах</w:t>
      </w:r>
      <w:bookmarkEnd w:id="1"/>
      <w:r w:rsidRPr="00D2117A">
        <w:rPr>
          <w:rFonts w:ascii="Times New Roman" w:hAnsi="Times New Roman" w:cs="Times New Roman"/>
          <w:sz w:val="24"/>
          <w:szCs w:val="24"/>
        </w:rPr>
        <w:t> — этого отгадать было невозможно, потому что монахи ладожских островов не только в путешествиях, но и на самых островах не всегда надевают камилавки, а в сельской простоте ограничиваются колпачками. Этому новому нашему сопутнику, оказавшемуся впоследствии чрезвычайно интересным человеком, по виду можно было дать с небольшим лет за пятьдесят; но он был в полном смысле слова богатырь, и притом типический, простодушный, добрый русский богатырь, </w:t>
      </w:r>
      <w:bookmarkStart w:id="2" w:name="comment3"/>
      <w:r w:rsidRPr="00D2117A">
        <w:rPr>
          <w:rFonts w:ascii="Times New Roman" w:hAnsi="Times New Roman" w:cs="Times New Roman"/>
          <w:sz w:val="24"/>
          <w:szCs w:val="24"/>
        </w:rPr>
        <w:t>напоминающий дедушку Илью Муромца в прекрасной картине Верещагина и в поэме графа А. К. Толстого</w:t>
      </w:r>
      <w:bookmarkEnd w:id="2"/>
      <w:r w:rsidRPr="00D2117A">
        <w:rPr>
          <w:rFonts w:ascii="Times New Roman" w:hAnsi="Times New Roman" w:cs="Times New Roman"/>
          <w:sz w:val="24"/>
          <w:szCs w:val="24"/>
        </w:rPr>
        <w:t xml:space="preserve">. Казалось, что ему бы не в ряске ходить, а сидеть бы ему на «чубаром» да ездить в лаптищах по лесу и лениво нюхать, как «смолой и земляникой пахнет темный бор».  </w:t>
      </w:r>
      <w:r w:rsidR="00671629" w:rsidRPr="00D2117A">
        <w:rPr>
          <w:rFonts w:ascii="Times New Roman" w:hAnsi="Times New Roman" w:cs="Times New Roman"/>
          <w:sz w:val="24"/>
          <w:szCs w:val="24"/>
        </w:rPr>
        <w:t>«…»</w:t>
      </w:r>
    </w:p>
    <w:p w:rsidR="00671629" w:rsidRPr="00D2117A" w:rsidRDefault="00D93A4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Расскажите же нам, пожалуйста, вашу жизнь.</w:t>
      </w:r>
    </w:p>
    <w:p w:rsidR="00671629" w:rsidRPr="00D2117A" w:rsidRDefault="00D93A4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Отчего же, что вспомню, то, извольте, могу рассказать, но только я иначе не могу-с, как с самого первоначала.</w:t>
      </w:r>
    </w:p>
    <w:p w:rsidR="00671629" w:rsidRPr="00D2117A" w:rsidRDefault="00D93A4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Сделайте одолжение. Это тем интереснее будет.</w:t>
      </w:r>
    </w:p>
    <w:p w:rsidR="00D93A4C" w:rsidRPr="00D2117A" w:rsidRDefault="00D93A4C" w:rsidP="008A5C23">
      <w:pPr>
        <w:spacing w:after="0" w:line="240" w:lineRule="auto"/>
        <w:jc w:val="both"/>
        <w:rPr>
          <w:rFonts w:ascii="Times New Roman" w:hAnsi="Times New Roman" w:cs="Times New Roman"/>
          <w:sz w:val="24"/>
          <w:szCs w:val="24"/>
        </w:rPr>
      </w:pPr>
      <w:r w:rsidRPr="00D2117A">
        <w:rPr>
          <w:rFonts w:ascii="Times New Roman" w:hAnsi="Times New Roman" w:cs="Times New Roman"/>
          <w:sz w:val="24"/>
          <w:szCs w:val="24"/>
        </w:rPr>
        <w:t>— Ну уж не знаю-с, будет ли это сколько-нибудь интересно, а извольте слушать.</w:t>
      </w:r>
    </w:p>
    <w:p w:rsidR="00671629" w:rsidRPr="00D2117A" w:rsidRDefault="00671629" w:rsidP="008A5C23">
      <w:pPr>
        <w:spacing w:after="0" w:line="240" w:lineRule="auto"/>
        <w:jc w:val="right"/>
        <w:rPr>
          <w:rFonts w:ascii="Times New Roman" w:hAnsi="Times New Roman" w:cs="Times New Roman"/>
          <w:sz w:val="24"/>
          <w:szCs w:val="24"/>
        </w:rPr>
      </w:pPr>
      <w:r w:rsidRPr="00D2117A">
        <w:rPr>
          <w:rFonts w:ascii="Times New Roman" w:hAnsi="Times New Roman" w:cs="Times New Roman"/>
          <w:sz w:val="24"/>
          <w:szCs w:val="24"/>
        </w:rPr>
        <w:t>Н.С. Лесков «Очарованный странник»</w:t>
      </w:r>
    </w:p>
    <w:p w:rsidR="00671629" w:rsidRPr="00D2117A" w:rsidRDefault="00671629"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1</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Какой вид литературно – художественного повествования</w:t>
      </w:r>
      <w:r w:rsidR="005405C9" w:rsidRPr="00D2117A">
        <w:rPr>
          <w:rFonts w:ascii="Times New Roman" w:hAnsi="Times New Roman" w:cs="Times New Roman"/>
          <w:sz w:val="24"/>
          <w:szCs w:val="24"/>
        </w:rPr>
        <w:t xml:space="preserve"> выбирает автор, подражая стилю</w:t>
      </w:r>
      <w:r w:rsidRPr="00D2117A">
        <w:rPr>
          <w:rFonts w:ascii="Times New Roman" w:hAnsi="Times New Roman" w:cs="Times New Roman"/>
          <w:sz w:val="24"/>
          <w:szCs w:val="24"/>
        </w:rPr>
        <w:t xml:space="preserve"> и живой простонародной </w:t>
      </w:r>
      <w:r w:rsidR="005405C9" w:rsidRPr="00D2117A">
        <w:rPr>
          <w:rFonts w:ascii="Times New Roman" w:hAnsi="Times New Roman" w:cs="Times New Roman"/>
          <w:sz w:val="24"/>
          <w:szCs w:val="24"/>
        </w:rPr>
        <w:t>речи рассказчика фольклорного произведения</w:t>
      </w:r>
      <w:r w:rsidRPr="00D2117A">
        <w:rPr>
          <w:rFonts w:ascii="Times New Roman" w:hAnsi="Times New Roman" w:cs="Times New Roman"/>
          <w:sz w:val="24"/>
          <w:szCs w:val="24"/>
        </w:rPr>
        <w:t>?</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2</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Черты какого канонического жанра русской литературы встречаются в повести? </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3</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Как называется композиция, при которой события основного сюжета являются рамкой для рассказчика, вставленного в него?</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 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4</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Установите соответствие между персонажами произведения Н. С. Лескова «Очарованный странник» и их </w:t>
      </w:r>
      <w:r w:rsidR="00AB1123" w:rsidRPr="00D2117A">
        <w:rPr>
          <w:rFonts w:ascii="Times New Roman" w:hAnsi="Times New Roman" w:cs="Times New Roman"/>
          <w:sz w:val="24"/>
          <w:szCs w:val="24"/>
        </w:rPr>
        <w:t>дальнейшей судьбой</w:t>
      </w:r>
      <w:r w:rsidRPr="00D2117A">
        <w:rPr>
          <w:rFonts w:ascii="Times New Roman" w:hAnsi="Times New Roman" w:cs="Times New Roman"/>
          <w:sz w:val="24"/>
          <w:szCs w:val="24"/>
        </w:rPr>
        <w:t xml:space="preserve">, к каждой позиции первого столбца подберите соответствующую позицию из второго столбца. </w:t>
      </w:r>
    </w:p>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ПЕРСОНАЖИ                                   </w:t>
      </w:r>
      <w:r w:rsidR="00AB1123" w:rsidRPr="00D2117A">
        <w:rPr>
          <w:rFonts w:ascii="Times New Roman" w:hAnsi="Times New Roman" w:cs="Times New Roman"/>
          <w:sz w:val="24"/>
          <w:szCs w:val="24"/>
        </w:rPr>
        <w:t xml:space="preserve">                        ДАЛЬНЕЙШАЯ СУДЬБА</w:t>
      </w:r>
    </w:p>
    <w:p w:rsidR="00671629" w:rsidRPr="00D2117A" w:rsidRDefault="00671629" w:rsidP="008A5C23">
      <w:pPr>
        <w:spacing w:after="0" w:line="240" w:lineRule="auto"/>
        <w:rPr>
          <w:rFonts w:ascii="Times New Roman" w:hAnsi="Times New Roman" w:cs="Times New Roman"/>
          <w:sz w:val="24"/>
          <w:szCs w:val="24"/>
        </w:rPr>
        <w:sectPr w:rsidR="00671629" w:rsidRPr="00D2117A" w:rsidSect="003A35AF">
          <w:type w:val="continuous"/>
          <w:pgSz w:w="11906" w:h="16838"/>
          <w:pgMar w:top="1134" w:right="850" w:bottom="1134" w:left="1701" w:header="708" w:footer="708" w:gutter="0"/>
          <w:cols w:space="708"/>
          <w:docGrid w:linePitch="360"/>
        </w:sect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 xml:space="preserve"> А. </w:t>
      </w:r>
      <w:r w:rsidR="00AB1123" w:rsidRPr="00D2117A">
        <w:rPr>
          <w:rFonts w:ascii="Times New Roman" w:hAnsi="Times New Roman" w:cs="Times New Roman"/>
          <w:sz w:val="24"/>
          <w:szCs w:val="24"/>
        </w:rPr>
        <w:t>Иван Северьяныч</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 Б. </w:t>
      </w:r>
      <w:r w:rsidR="00AB1123" w:rsidRPr="00D2117A">
        <w:rPr>
          <w:rFonts w:ascii="Times New Roman" w:hAnsi="Times New Roman" w:cs="Times New Roman"/>
          <w:sz w:val="24"/>
          <w:szCs w:val="24"/>
        </w:rPr>
        <w:t>Грушенька</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 В. </w:t>
      </w:r>
      <w:r w:rsidR="00AB1123" w:rsidRPr="00D2117A">
        <w:rPr>
          <w:rFonts w:ascii="Times New Roman" w:hAnsi="Times New Roman" w:cs="Times New Roman"/>
          <w:sz w:val="24"/>
          <w:szCs w:val="24"/>
        </w:rPr>
        <w:t>Князь</w:t>
      </w:r>
    </w:p>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 xml:space="preserve">1. </w:t>
      </w:r>
      <w:r w:rsidR="00AB1123" w:rsidRPr="00D2117A">
        <w:rPr>
          <w:rFonts w:ascii="Times New Roman" w:hAnsi="Times New Roman" w:cs="Times New Roman"/>
          <w:sz w:val="24"/>
          <w:szCs w:val="24"/>
        </w:rPr>
        <w:t>Внезапная смерть</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2. </w:t>
      </w:r>
      <w:r w:rsidR="00AB1123" w:rsidRPr="00D2117A">
        <w:rPr>
          <w:rFonts w:ascii="Times New Roman" w:hAnsi="Times New Roman" w:cs="Times New Roman"/>
          <w:sz w:val="24"/>
          <w:szCs w:val="24"/>
        </w:rPr>
        <w:t>Являясь жертвой собственных чувств, погибает</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3. </w:t>
      </w:r>
      <w:r w:rsidR="00AB1123" w:rsidRPr="00D2117A">
        <w:rPr>
          <w:rFonts w:ascii="Times New Roman" w:hAnsi="Times New Roman" w:cs="Times New Roman"/>
          <w:sz w:val="24"/>
          <w:szCs w:val="24"/>
        </w:rPr>
        <w:t>Выгодная свадьба</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4.</w:t>
      </w:r>
      <w:r w:rsidR="00AB1123" w:rsidRPr="00D2117A">
        <w:rPr>
          <w:rFonts w:ascii="Times New Roman" w:hAnsi="Times New Roman" w:cs="Times New Roman"/>
          <w:sz w:val="24"/>
          <w:szCs w:val="24"/>
        </w:rPr>
        <w:t>Получение офицерского чина, уход в монастырь</w:t>
      </w:r>
    </w:p>
    <w:p w:rsidR="00671629" w:rsidRPr="00D2117A" w:rsidRDefault="00671629" w:rsidP="008A5C23">
      <w:pPr>
        <w:spacing w:after="0" w:line="240" w:lineRule="auto"/>
        <w:rPr>
          <w:rFonts w:ascii="Times New Roman" w:hAnsi="Times New Roman" w:cs="Times New Roman"/>
          <w:sz w:val="24"/>
          <w:szCs w:val="24"/>
        </w:rPr>
        <w:sectPr w:rsidR="00671629" w:rsidRPr="00D2117A" w:rsidSect="00E0576A">
          <w:type w:val="continuous"/>
          <w:pgSz w:w="11906" w:h="16838"/>
          <w:pgMar w:top="1134" w:right="850" w:bottom="1134" w:left="1701" w:header="708" w:footer="708" w:gutter="0"/>
          <w:cols w:num="2" w:space="708"/>
          <w:docGrid w:linePitch="360"/>
        </w:sectPr>
      </w:pPr>
    </w:p>
    <w:tbl>
      <w:tblPr>
        <w:tblStyle w:val="a3"/>
        <w:tblpPr w:leftFromText="180" w:rightFromText="180" w:vertAnchor="text" w:horzAnchor="page" w:tblpX="2716" w:tblpY="433"/>
        <w:tblW w:w="0" w:type="auto"/>
        <w:tblLook w:val="04A0" w:firstRow="1" w:lastRow="0" w:firstColumn="1" w:lastColumn="0" w:noHBand="0" w:noVBand="1"/>
      </w:tblPr>
      <w:tblGrid>
        <w:gridCol w:w="520"/>
        <w:gridCol w:w="520"/>
        <w:gridCol w:w="520"/>
      </w:tblGrid>
      <w:tr w:rsidR="00671629" w:rsidRPr="00D2117A" w:rsidTr="008D51C6">
        <w:trPr>
          <w:trHeight w:val="322"/>
        </w:trPr>
        <w:tc>
          <w:tcPr>
            <w:tcW w:w="520" w:type="dxa"/>
          </w:tcPr>
          <w:p w:rsidR="00671629" w:rsidRPr="00D2117A" w:rsidRDefault="00671629" w:rsidP="008A5C23">
            <w:pPr>
              <w:rPr>
                <w:rFonts w:ascii="Times New Roman" w:hAnsi="Times New Roman" w:cs="Times New Roman"/>
                <w:sz w:val="24"/>
                <w:szCs w:val="24"/>
              </w:rPr>
            </w:pPr>
            <w:r w:rsidRPr="00D2117A">
              <w:rPr>
                <w:rFonts w:ascii="Times New Roman" w:hAnsi="Times New Roman" w:cs="Times New Roman"/>
                <w:sz w:val="24"/>
                <w:szCs w:val="24"/>
              </w:rPr>
              <w:t>А</w:t>
            </w:r>
          </w:p>
        </w:tc>
        <w:tc>
          <w:tcPr>
            <w:tcW w:w="520" w:type="dxa"/>
          </w:tcPr>
          <w:p w:rsidR="00671629" w:rsidRPr="00D2117A" w:rsidRDefault="00671629" w:rsidP="008A5C23">
            <w:pPr>
              <w:rPr>
                <w:rFonts w:ascii="Times New Roman" w:hAnsi="Times New Roman" w:cs="Times New Roman"/>
                <w:sz w:val="24"/>
                <w:szCs w:val="24"/>
              </w:rPr>
            </w:pPr>
            <w:r w:rsidRPr="00D2117A">
              <w:rPr>
                <w:rFonts w:ascii="Times New Roman" w:hAnsi="Times New Roman" w:cs="Times New Roman"/>
                <w:sz w:val="24"/>
                <w:szCs w:val="24"/>
              </w:rPr>
              <w:t>Б</w:t>
            </w:r>
          </w:p>
        </w:tc>
        <w:tc>
          <w:tcPr>
            <w:tcW w:w="520" w:type="dxa"/>
          </w:tcPr>
          <w:p w:rsidR="00671629" w:rsidRPr="00D2117A" w:rsidRDefault="00671629" w:rsidP="008A5C23">
            <w:pPr>
              <w:rPr>
                <w:rFonts w:ascii="Times New Roman" w:hAnsi="Times New Roman" w:cs="Times New Roman"/>
                <w:sz w:val="24"/>
                <w:szCs w:val="24"/>
              </w:rPr>
            </w:pPr>
            <w:r w:rsidRPr="00D2117A">
              <w:rPr>
                <w:rFonts w:ascii="Times New Roman" w:hAnsi="Times New Roman" w:cs="Times New Roman"/>
                <w:sz w:val="24"/>
                <w:szCs w:val="24"/>
              </w:rPr>
              <w:t xml:space="preserve">В  </w:t>
            </w:r>
          </w:p>
        </w:tc>
      </w:tr>
      <w:tr w:rsidR="00671629" w:rsidRPr="00D2117A" w:rsidTr="008D51C6">
        <w:trPr>
          <w:trHeight w:val="322"/>
        </w:trPr>
        <w:tc>
          <w:tcPr>
            <w:tcW w:w="520" w:type="dxa"/>
          </w:tcPr>
          <w:p w:rsidR="00671629" w:rsidRPr="00D2117A" w:rsidRDefault="00671629" w:rsidP="008A5C23">
            <w:pPr>
              <w:rPr>
                <w:rFonts w:ascii="Times New Roman" w:hAnsi="Times New Roman" w:cs="Times New Roman"/>
                <w:sz w:val="24"/>
                <w:szCs w:val="24"/>
              </w:rPr>
            </w:pPr>
          </w:p>
        </w:tc>
        <w:tc>
          <w:tcPr>
            <w:tcW w:w="520" w:type="dxa"/>
          </w:tcPr>
          <w:p w:rsidR="00671629" w:rsidRPr="00D2117A" w:rsidRDefault="00671629" w:rsidP="008A5C23">
            <w:pPr>
              <w:rPr>
                <w:rFonts w:ascii="Times New Roman" w:hAnsi="Times New Roman" w:cs="Times New Roman"/>
                <w:sz w:val="24"/>
                <w:szCs w:val="24"/>
              </w:rPr>
            </w:pPr>
          </w:p>
        </w:tc>
        <w:tc>
          <w:tcPr>
            <w:tcW w:w="520" w:type="dxa"/>
          </w:tcPr>
          <w:p w:rsidR="00671629" w:rsidRPr="00D2117A" w:rsidRDefault="00671629" w:rsidP="008A5C23">
            <w:pPr>
              <w:rPr>
                <w:rFonts w:ascii="Times New Roman" w:hAnsi="Times New Roman" w:cs="Times New Roman"/>
                <w:sz w:val="24"/>
                <w:szCs w:val="24"/>
              </w:rPr>
            </w:pPr>
          </w:p>
        </w:tc>
      </w:tr>
    </w:tbl>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 xml:space="preserve"> Запишите в таблицу выбранные цифры под соответствующими буквами. </w:t>
      </w:r>
    </w:p>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Ответ: </w:t>
      </w:r>
    </w:p>
    <w:p w:rsidR="00671629" w:rsidRPr="00D2117A" w:rsidRDefault="00671629"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5</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AB1123"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Фамилия главного героя произведения несёт в себе определённую образно – смысловую нагрузку и является одним из средств характеристики персонажа. Как называются подобные фамилии?</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6</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AB1123"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Назовите средство художественной выразительности, которое использует автор при описании героя («открытое лицо», «огромный рост», «заговорил приятным басом»)</w:t>
      </w:r>
      <w:r w:rsidR="00671629" w:rsidRPr="00D2117A">
        <w:rPr>
          <w:rFonts w:ascii="Times New Roman" w:hAnsi="Times New Roman" w:cs="Times New Roman"/>
          <w:sz w:val="24"/>
          <w:szCs w:val="24"/>
        </w:rPr>
        <w:t>?</w:t>
      </w:r>
    </w:p>
    <w:p w:rsidR="00671629"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lastRenderedPageBreak/>
        <w:t>Ответ:__________________________________</w:t>
      </w:r>
    </w:p>
    <w:p w:rsidR="008A5C23" w:rsidRPr="00D2117A" w:rsidRDefault="008A5C23"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7</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3D50D8"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Постоянный нравственный рост от испытания к испытанию, искупление своих грехов, героическое самопожертвование во имя Отечества, праведничество – это основные ____________ повести «Очарованный странник», _____________ же произведения можно считать духовное перерождение героя, его приход к Богу.</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Ответ:___________________________________</w:t>
      </w:r>
    </w:p>
    <w:p w:rsidR="00671629" w:rsidRPr="00671629" w:rsidRDefault="00671629" w:rsidP="008A5C23">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9345"/>
      </w:tblGrid>
      <w:tr w:rsidR="00671629" w:rsidRPr="008A5C23" w:rsidTr="008D51C6">
        <w:tc>
          <w:tcPr>
            <w:tcW w:w="9345" w:type="dxa"/>
          </w:tcPr>
          <w:p w:rsidR="00671629" w:rsidRPr="008A5C23" w:rsidRDefault="00671629"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 БЛАНК ОТВЕТОВ № 2 запишите номера заданий 8 и 9 и сформулируйте прямой связный ответ (5–10 предложений) на каждый вопрос.</w:t>
            </w:r>
          </w:p>
          <w:p w:rsidR="00671629" w:rsidRPr="008A5C23" w:rsidRDefault="00671629"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Аргументируйте свои суждения, опираясь на анализ текста(-ов) произведения(-ий), не искажайте авторской позиции, не допускайте фактических и логических ошибок. </w:t>
            </w:r>
          </w:p>
          <w:p w:rsidR="00671629" w:rsidRPr="008A5C23" w:rsidRDefault="00671629"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Выполняя задание 9, подберите для сопоставления два произведения разных авторов (в одном из примеров допустимо обращение к другому произведению того автора, которому принадлежит исходный текст); укажите названия произведений и фамилии авторов и сопоставьте произведения с предложенным текстом в заданном направлении анализа.</w:t>
            </w:r>
          </w:p>
          <w:p w:rsidR="00671629" w:rsidRPr="008A5C23" w:rsidRDefault="00671629" w:rsidP="008A5C23">
            <w:pPr>
              <w:jc w:val="both"/>
              <w:rPr>
                <w:rFonts w:ascii="Times New Roman" w:hAnsi="Times New Roman" w:cs="Times New Roman"/>
                <w:sz w:val="24"/>
                <w:szCs w:val="24"/>
              </w:rPr>
            </w:pPr>
            <w:r w:rsidRPr="008A5C23">
              <w:rPr>
                <w:rFonts w:ascii="Times New Roman" w:hAnsi="Times New Roman" w:cs="Times New Roman"/>
                <w:b/>
                <w:i/>
                <w:sz w:val="24"/>
                <w:szCs w:val="24"/>
              </w:rPr>
              <w:t>Соблюдайте нормы литературной письменной речи, записывайте ответы аккуратно и разборчиво.</w:t>
            </w:r>
          </w:p>
        </w:tc>
      </w:tr>
    </w:tbl>
    <w:p w:rsidR="00671629" w:rsidRPr="00671629" w:rsidRDefault="00671629" w:rsidP="008A5C23">
      <w:pPr>
        <w:spacing w:after="0" w:line="240" w:lineRule="auto"/>
        <w:rPr>
          <w:rFonts w:ascii="Times New Roman" w:hAnsi="Times New Roman" w:cs="Times New Roman"/>
          <w:sz w:val="28"/>
          <w:szCs w:val="28"/>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8</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3D50D8"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Можно назвать Ивана Флягина русским богатырём? Какими общими и отличительными чертами былинных героев он обладает?</w:t>
      </w:r>
    </w:p>
    <w:p w:rsidR="00671629" w:rsidRPr="00D2117A" w:rsidRDefault="00671629"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671629" w:rsidRPr="00D2117A" w:rsidTr="008D51C6">
        <w:trPr>
          <w:trHeight w:val="271"/>
        </w:trPr>
        <w:tc>
          <w:tcPr>
            <w:tcW w:w="645" w:type="dxa"/>
          </w:tcPr>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9</w:t>
            </w:r>
          </w:p>
        </w:tc>
      </w:tr>
    </w:tbl>
    <w:p w:rsidR="00671629" w:rsidRPr="00D2117A" w:rsidRDefault="00671629" w:rsidP="008A5C23">
      <w:pPr>
        <w:spacing w:after="0" w:line="240" w:lineRule="auto"/>
        <w:rPr>
          <w:rFonts w:ascii="Times New Roman" w:hAnsi="Times New Roman" w:cs="Times New Roman"/>
          <w:sz w:val="24"/>
          <w:szCs w:val="24"/>
        </w:rPr>
      </w:pPr>
    </w:p>
    <w:p w:rsidR="00671629" w:rsidRPr="00D2117A" w:rsidRDefault="003D50D8"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В каких произведениях русской литературы 19 века одну из ключевых ролей играет образ дороги (мотив пути, странствия)</w:t>
      </w:r>
      <w:r w:rsidR="00671629" w:rsidRPr="00D2117A">
        <w:rPr>
          <w:rFonts w:ascii="Times New Roman" w:hAnsi="Times New Roman" w:cs="Times New Roman"/>
          <w:sz w:val="24"/>
          <w:szCs w:val="24"/>
        </w:rPr>
        <w:t>?</w:t>
      </w:r>
      <w:r w:rsidRPr="00D2117A">
        <w:rPr>
          <w:rFonts w:ascii="Times New Roman" w:hAnsi="Times New Roman" w:cs="Times New Roman"/>
          <w:sz w:val="24"/>
          <w:szCs w:val="24"/>
        </w:rPr>
        <w:t xml:space="preserve"> В чём можно сопоставить эти произведения </w:t>
      </w:r>
      <w:r w:rsidR="0075271D">
        <w:rPr>
          <w:rFonts w:ascii="Times New Roman" w:hAnsi="Times New Roman" w:cs="Times New Roman"/>
          <w:sz w:val="24"/>
          <w:szCs w:val="24"/>
        </w:rPr>
        <w:t>с «Очарованным</w:t>
      </w:r>
      <w:r w:rsidR="0075271D" w:rsidRPr="00D2117A">
        <w:rPr>
          <w:rFonts w:ascii="Times New Roman" w:hAnsi="Times New Roman" w:cs="Times New Roman"/>
          <w:sz w:val="24"/>
          <w:szCs w:val="24"/>
        </w:rPr>
        <w:t xml:space="preserve"> странник</w:t>
      </w:r>
      <w:r w:rsidR="0075271D">
        <w:rPr>
          <w:rFonts w:ascii="Times New Roman" w:hAnsi="Times New Roman" w:cs="Times New Roman"/>
          <w:sz w:val="24"/>
          <w:szCs w:val="24"/>
        </w:rPr>
        <w:t>ом»</w:t>
      </w:r>
      <w:r w:rsidR="0075271D" w:rsidRPr="00D2117A">
        <w:rPr>
          <w:rFonts w:ascii="Times New Roman" w:hAnsi="Times New Roman" w:cs="Times New Roman"/>
          <w:sz w:val="24"/>
          <w:szCs w:val="24"/>
        </w:rPr>
        <w:t xml:space="preserve"> </w:t>
      </w:r>
      <w:r w:rsidRPr="00D2117A">
        <w:rPr>
          <w:rFonts w:ascii="Times New Roman" w:hAnsi="Times New Roman" w:cs="Times New Roman"/>
          <w:sz w:val="24"/>
          <w:szCs w:val="24"/>
        </w:rPr>
        <w:t>Н. С. Лескова?</w:t>
      </w:r>
    </w:p>
    <w:p w:rsidR="00671629" w:rsidRPr="00D2117A" w:rsidRDefault="00671629" w:rsidP="008A5C23">
      <w:pPr>
        <w:spacing w:after="0" w:line="240" w:lineRule="auto"/>
        <w:rPr>
          <w:rFonts w:ascii="Times New Roman" w:hAnsi="Times New Roman" w:cs="Times New Roman"/>
          <w:sz w:val="24"/>
          <w:szCs w:val="24"/>
        </w:rPr>
      </w:pPr>
      <w:r w:rsidRPr="00D2117A">
        <w:rPr>
          <w:rFonts w:ascii="Times New Roman" w:hAnsi="Times New Roman" w:cs="Times New Roman"/>
          <w:sz w:val="24"/>
          <w:szCs w:val="24"/>
        </w:rPr>
        <w:t xml:space="preserve"> </w:t>
      </w:r>
    </w:p>
    <w:p w:rsidR="00671629" w:rsidRPr="00671629" w:rsidRDefault="00671629" w:rsidP="008A5C23">
      <w:pPr>
        <w:spacing w:after="0" w:line="240" w:lineRule="auto"/>
        <w:rPr>
          <w:rFonts w:ascii="Times New Roman" w:hAnsi="Times New Roman" w:cs="Times New Roman"/>
          <w:sz w:val="28"/>
          <w:szCs w:val="28"/>
        </w:rPr>
      </w:pPr>
    </w:p>
    <w:p w:rsidR="00671629" w:rsidRDefault="00671629"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Default="00B105C8" w:rsidP="008A5C23">
      <w:pPr>
        <w:spacing w:after="0" w:line="240" w:lineRule="auto"/>
        <w:rPr>
          <w:rFonts w:ascii="Times New Roman" w:hAnsi="Times New Roman" w:cs="Times New Roman"/>
          <w:sz w:val="28"/>
          <w:szCs w:val="28"/>
        </w:rPr>
      </w:pPr>
    </w:p>
    <w:p w:rsidR="00B105C8" w:rsidRPr="00B105C8" w:rsidRDefault="00B105C8" w:rsidP="008A5C23">
      <w:pPr>
        <w:spacing w:after="0" w:line="240" w:lineRule="auto"/>
        <w:jc w:val="center"/>
        <w:rPr>
          <w:rFonts w:ascii="Times New Roman" w:hAnsi="Times New Roman" w:cs="Times New Roman"/>
          <w:b/>
          <w:sz w:val="28"/>
          <w:szCs w:val="28"/>
        </w:rPr>
      </w:pPr>
      <w:r w:rsidRPr="00B105C8">
        <w:rPr>
          <w:rFonts w:ascii="Times New Roman" w:hAnsi="Times New Roman" w:cs="Times New Roman"/>
          <w:b/>
          <w:sz w:val="28"/>
          <w:szCs w:val="28"/>
        </w:rPr>
        <w:t>ТРЕНИРОВОЧНЫЙ ВАРИАНТ</w:t>
      </w:r>
    </w:p>
    <w:p w:rsidR="00B105C8" w:rsidRPr="00B105C8" w:rsidRDefault="00B105C8" w:rsidP="008A5C23">
      <w:pPr>
        <w:spacing w:after="0" w:line="240" w:lineRule="auto"/>
        <w:jc w:val="center"/>
        <w:rPr>
          <w:rFonts w:ascii="Times New Roman" w:hAnsi="Times New Roman" w:cs="Times New Roman"/>
          <w:b/>
          <w:sz w:val="28"/>
          <w:szCs w:val="28"/>
        </w:rPr>
      </w:pPr>
      <w:r w:rsidRPr="00B105C8">
        <w:rPr>
          <w:rFonts w:ascii="Times New Roman" w:hAnsi="Times New Roman" w:cs="Times New Roman"/>
          <w:b/>
          <w:sz w:val="28"/>
          <w:szCs w:val="28"/>
        </w:rPr>
        <w:t>единого государственного экзамена 2021 года по ЛИТЕРАТУРЕ</w:t>
      </w:r>
    </w:p>
    <w:p w:rsidR="00B105C8" w:rsidRPr="00B105C8" w:rsidRDefault="00B105C8" w:rsidP="008A5C23">
      <w:pPr>
        <w:spacing w:after="0" w:line="240" w:lineRule="auto"/>
        <w:jc w:val="center"/>
        <w:rPr>
          <w:rFonts w:ascii="Times New Roman" w:hAnsi="Times New Roman" w:cs="Times New Roman"/>
          <w:sz w:val="28"/>
          <w:szCs w:val="28"/>
        </w:rPr>
      </w:pPr>
      <w:r w:rsidRPr="00B105C8">
        <w:rPr>
          <w:rFonts w:ascii="Times New Roman" w:hAnsi="Times New Roman" w:cs="Times New Roman"/>
          <w:sz w:val="28"/>
          <w:szCs w:val="28"/>
        </w:rPr>
        <w:t xml:space="preserve">Вариант </w:t>
      </w:r>
      <w:r>
        <w:rPr>
          <w:rFonts w:ascii="Times New Roman" w:hAnsi="Times New Roman" w:cs="Times New Roman"/>
          <w:sz w:val="28"/>
          <w:szCs w:val="28"/>
        </w:rPr>
        <w:t>5</w:t>
      </w:r>
    </w:p>
    <w:p w:rsidR="00B105C8" w:rsidRPr="00B105C8" w:rsidRDefault="00B105C8" w:rsidP="008A5C23">
      <w:pPr>
        <w:spacing w:after="0" w:line="240" w:lineRule="auto"/>
        <w:jc w:val="center"/>
        <w:rPr>
          <w:rFonts w:ascii="Times New Roman" w:hAnsi="Times New Roman" w:cs="Times New Roman"/>
          <w:b/>
          <w:sz w:val="28"/>
          <w:szCs w:val="28"/>
        </w:rPr>
      </w:pPr>
      <w:r w:rsidRPr="00B105C8">
        <w:rPr>
          <w:rFonts w:ascii="Times New Roman" w:hAnsi="Times New Roman" w:cs="Times New Roman"/>
          <w:b/>
          <w:sz w:val="28"/>
          <w:szCs w:val="28"/>
        </w:rPr>
        <w:t>Часть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B105C8" w:rsidRPr="008A5C23" w:rsidTr="008A5C23">
        <w:trPr>
          <w:trHeight w:val="403"/>
        </w:trPr>
        <w:tc>
          <w:tcPr>
            <w:tcW w:w="9498" w:type="dxa"/>
          </w:tcPr>
          <w:p w:rsidR="00B105C8" w:rsidRPr="008A5C23" w:rsidRDefault="00B105C8" w:rsidP="008A5C23">
            <w:pPr>
              <w:spacing w:after="0" w:line="240" w:lineRule="auto"/>
              <w:rPr>
                <w:rFonts w:ascii="Times New Roman" w:hAnsi="Times New Roman" w:cs="Times New Roman"/>
                <w:b/>
                <w:sz w:val="24"/>
                <w:szCs w:val="24"/>
              </w:rPr>
            </w:pPr>
            <w:r w:rsidRPr="008A5C23">
              <w:rPr>
                <w:rFonts w:ascii="Times New Roman" w:hAnsi="Times New Roman" w:cs="Times New Roman"/>
                <w:b/>
                <w:sz w:val="24"/>
                <w:szCs w:val="24"/>
              </w:rPr>
              <w:t>Прочитайте приведённый ниже фрагмент произведения и выполните задания 1-9.</w:t>
            </w:r>
          </w:p>
        </w:tc>
      </w:tr>
    </w:tbl>
    <w:p w:rsidR="00B105C8" w:rsidRPr="008A5C23" w:rsidRDefault="00B105C8" w:rsidP="008A5C23">
      <w:pPr>
        <w:spacing w:after="0" w:line="240" w:lineRule="auto"/>
        <w:rPr>
          <w:rFonts w:ascii="Times New Roman" w:hAnsi="Times New Roman" w:cs="Times New Roman"/>
          <w:sz w:val="24"/>
          <w:szCs w:val="24"/>
        </w:rPr>
      </w:pPr>
    </w:p>
    <w:p w:rsidR="00B105C8" w:rsidRPr="008A5C23" w:rsidRDefault="00B105C8" w:rsidP="008A5C23">
      <w:pPr>
        <w:spacing w:after="0" w:line="240" w:lineRule="auto"/>
        <w:jc w:val="center"/>
        <w:rPr>
          <w:rFonts w:ascii="Times New Roman" w:hAnsi="Times New Roman" w:cs="Times New Roman"/>
          <w:sz w:val="24"/>
          <w:szCs w:val="24"/>
        </w:rPr>
      </w:pPr>
      <w:r w:rsidRPr="008A5C23">
        <w:rPr>
          <w:rFonts w:ascii="Times New Roman" w:hAnsi="Times New Roman" w:cs="Times New Roman"/>
          <w:sz w:val="24"/>
          <w:szCs w:val="24"/>
        </w:rPr>
        <w:t>РАССКАЗ НА МОГИЛЕ</w:t>
      </w:r>
    </w:p>
    <w:p w:rsidR="00B105C8" w:rsidRPr="008A5C23" w:rsidRDefault="00B105C8" w:rsidP="008A5C23">
      <w:pPr>
        <w:spacing w:after="0" w:line="240" w:lineRule="auto"/>
        <w:jc w:val="center"/>
        <w:rPr>
          <w:rFonts w:ascii="Times New Roman" w:hAnsi="Times New Roman" w:cs="Times New Roman"/>
          <w:i/>
          <w:iCs/>
          <w:sz w:val="24"/>
          <w:szCs w:val="24"/>
        </w:rPr>
      </w:pPr>
      <w:r w:rsidRPr="008A5C23">
        <w:rPr>
          <w:rFonts w:ascii="Times New Roman" w:hAnsi="Times New Roman" w:cs="Times New Roman"/>
          <w:i/>
          <w:iCs/>
          <w:sz w:val="24"/>
          <w:szCs w:val="24"/>
        </w:rPr>
        <w:t>(Святой памяти благословенного дня 19-го февраля 1861 г.)</w:t>
      </w:r>
    </w:p>
    <w:p w:rsidR="00B105C8" w:rsidRPr="008A5C23" w:rsidRDefault="00B105C8" w:rsidP="008A5C23">
      <w:pPr>
        <w:spacing w:after="0" w:line="240" w:lineRule="auto"/>
        <w:jc w:val="right"/>
        <w:rPr>
          <w:rFonts w:ascii="Times New Roman" w:hAnsi="Times New Roman" w:cs="Times New Roman"/>
          <w:sz w:val="24"/>
          <w:szCs w:val="24"/>
        </w:rPr>
      </w:pPr>
      <w:r w:rsidRPr="008A5C23">
        <w:rPr>
          <w:rFonts w:ascii="Times New Roman" w:hAnsi="Times New Roman" w:cs="Times New Roman"/>
          <w:sz w:val="24"/>
          <w:szCs w:val="24"/>
        </w:rPr>
        <w:t>Души их во благих водворятся.</w:t>
      </w:r>
    </w:p>
    <w:p w:rsidR="00B105C8" w:rsidRPr="008A5C23" w:rsidRDefault="00B105C8" w:rsidP="008A5C23">
      <w:pPr>
        <w:spacing w:after="0" w:line="240" w:lineRule="auto"/>
        <w:jc w:val="right"/>
        <w:rPr>
          <w:rFonts w:ascii="Times New Roman" w:hAnsi="Times New Roman" w:cs="Times New Roman"/>
          <w:i/>
          <w:iCs/>
          <w:sz w:val="24"/>
          <w:szCs w:val="24"/>
        </w:rPr>
      </w:pPr>
      <w:r w:rsidRPr="008A5C23">
        <w:rPr>
          <w:rFonts w:ascii="Times New Roman" w:hAnsi="Times New Roman" w:cs="Times New Roman"/>
          <w:i/>
          <w:iCs/>
          <w:sz w:val="24"/>
          <w:szCs w:val="24"/>
        </w:rPr>
        <w:t>Погребальная песнь.</w:t>
      </w:r>
    </w:p>
    <w:p w:rsidR="00B105C8" w:rsidRPr="008A5C23" w:rsidRDefault="00B105C8" w:rsidP="008A5C23">
      <w:pPr>
        <w:spacing w:after="0" w:line="240" w:lineRule="auto"/>
        <w:rPr>
          <w:rFonts w:ascii="Times New Roman" w:hAnsi="Times New Roman" w:cs="Times New Roman"/>
          <w:sz w:val="24"/>
          <w:szCs w:val="24"/>
        </w:rPr>
      </w:pPr>
    </w:p>
    <w:p w:rsidR="00B105C8" w:rsidRPr="008A5C23" w:rsidRDefault="00B105C8" w:rsidP="008A5C23">
      <w:pPr>
        <w:spacing w:after="0" w:line="240" w:lineRule="auto"/>
        <w:jc w:val="center"/>
        <w:rPr>
          <w:rFonts w:ascii="Times New Roman" w:hAnsi="Times New Roman" w:cs="Times New Roman"/>
          <w:b/>
          <w:bCs/>
          <w:sz w:val="24"/>
          <w:szCs w:val="24"/>
        </w:rPr>
      </w:pPr>
      <w:r w:rsidRPr="008A5C23">
        <w:rPr>
          <w:rFonts w:ascii="Times New Roman" w:hAnsi="Times New Roman" w:cs="Times New Roman"/>
          <w:b/>
          <w:bCs/>
          <w:sz w:val="24"/>
          <w:szCs w:val="24"/>
        </w:rPr>
        <w:t>ГЛАВА ПЕРВАЯ</w:t>
      </w:r>
    </w:p>
    <w:p w:rsidR="00B105C8" w:rsidRPr="008A5C23" w:rsidRDefault="00B105C8"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У нас многие думают, что «художники» — это только живописцы да скульпторы, и то такие, которые удостоены этого звания академиею, а других не хотят и почитать за художников. Сазиков и Овчинников для многих не больше как «серебренники». У других людей не так: Гейне вспоминал про портного, который «был художник» и «имел идеи», а дамские платья работы Ворт и сейчас называют «художественными произведениями». Об одном из них недавно писали, будто оно «сосредоточивает бездну фантазии в шнипе».</w:t>
      </w:r>
    </w:p>
    <w:p w:rsidR="00B105C8" w:rsidRPr="008A5C23" w:rsidRDefault="00B105C8"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В Америке область художественная понимается еще шире: знаменитый американский писатель Брет-Гарт рассказывает, что у них чрезвычайно прославился «художник», который «работал над мертвыми». Он придавал лицам почивших различные </w:t>
      </w:r>
      <w:r w:rsidR="00982BED" w:rsidRPr="008A5C23">
        <w:rPr>
          <w:rFonts w:ascii="Times New Roman" w:hAnsi="Times New Roman" w:cs="Times New Roman"/>
          <w:i/>
          <w:iCs/>
          <w:sz w:val="24"/>
          <w:szCs w:val="24"/>
        </w:rPr>
        <w:t>«утешительные   в</w:t>
      </w:r>
      <w:r w:rsidRPr="008A5C23">
        <w:rPr>
          <w:rFonts w:ascii="Times New Roman" w:hAnsi="Times New Roman" w:cs="Times New Roman"/>
          <w:i/>
          <w:iCs/>
          <w:sz w:val="24"/>
          <w:szCs w:val="24"/>
        </w:rPr>
        <w:t>ыражения»,</w:t>
      </w:r>
      <w:r w:rsidRPr="008A5C23">
        <w:rPr>
          <w:rFonts w:ascii="Times New Roman" w:hAnsi="Times New Roman" w:cs="Times New Roman"/>
          <w:sz w:val="24"/>
          <w:szCs w:val="24"/>
        </w:rPr>
        <w:t> свидетельствующие о более или менее счастливом состоянии их отлетевших душ.</w:t>
      </w:r>
    </w:p>
    <w:p w:rsidR="00B105C8" w:rsidRPr="008A5C23" w:rsidRDefault="00B105C8"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Было несколько степеней этого искусства, — я помню три: «1) спокойствие, 2) возвышенное созерцание и 3) блаженство непосредственного собеседования с богом». Слава художника отвечала высокому совершенству его работы, то есть была огромна, но, к сожалению, художник погиб жертвою грубой толпы, не уважавшей свободы художественного творчества. Он был убит камнями за то, что усвоил «выражение блаженного собеседования с богом» лицу одного умершего фальшивого банкира, который обобрал весь город. Осчастливленные наследники плута таким заказом хотели выразить свою признательность усопшему родственнику, а художественному исполнителю это стоило жизни...</w:t>
      </w:r>
    </w:p>
    <w:p w:rsidR="00B105C8" w:rsidRPr="008A5C23" w:rsidRDefault="00B105C8"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Был в таком же необычайном художественном роде мастер и у нас на Руси.</w:t>
      </w:r>
    </w:p>
    <w:p w:rsidR="00B105C8" w:rsidRPr="008A5C23" w:rsidRDefault="00B105C8" w:rsidP="008A5C23">
      <w:pPr>
        <w:spacing w:after="0" w:line="240" w:lineRule="auto"/>
        <w:jc w:val="right"/>
        <w:rPr>
          <w:rFonts w:ascii="Times New Roman" w:hAnsi="Times New Roman" w:cs="Times New Roman"/>
          <w:sz w:val="24"/>
          <w:szCs w:val="24"/>
        </w:rPr>
      </w:pPr>
      <w:r w:rsidRPr="008A5C23">
        <w:rPr>
          <w:rFonts w:ascii="Times New Roman" w:hAnsi="Times New Roman" w:cs="Times New Roman"/>
          <w:sz w:val="24"/>
          <w:szCs w:val="24"/>
        </w:rPr>
        <w:t>Н. С. Лескова «Тупейный художник»</w:t>
      </w:r>
    </w:p>
    <w:p w:rsidR="00B105C8" w:rsidRPr="008A5C23" w:rsidRDefault="00B105C8"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1</w:t>
            </w:r>
          </w:p>
        </w:tc>
      </w:tr>
    </w:tbl>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Назовите литературное направление, в рамках которого писатели 19 века смогли прямо говорить о положении крепостных крестьян в России?</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 ______________________________</w:t>
      </w:r>
      <w:r w:rsidR="008A5C23">
        <w:rPr>
          <w:rFonts w:ascii="Times New Roman" w:hAnsi="Times New Roman" w:cs="Times New Roman"/>
          <w:sz w:val="24"/>
          <w:szCs w:val="24"/>
        </w:rPr>
        <w:t>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2</w:t>
            </w:r>
          </w:p>
        </w:tc>
      </w:tr>
    </w:tbl>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Укажите жанр, к которому сам Н.С. Лесков относил своё произведение «Леди Макбет Мценского уезда». </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 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3</w:t>
            </w:r>
          </w:p>
        </w:tc>
      </w:tr>
    </w:tbl>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Как называется условный образ человека, от лица которого ведётся повествование в литературном произведении?</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 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4</w:t>
            </w:r>
          </w:p>
        </w:tc>
      </w:tr>
    </w:tbl>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lastRenderedPageBreak/>
        <w:t xml:space="preserve">Установите соответствие между персонажами произведения Н. С. Лескова «Тупейный художник» и родом их занятий, к каждой позиции первого столбца подберите соответствующую позицию из второго столбца. </w:t>
      </w:r>
    </w:p>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ПЕРСОНАЖИ                                                                   РОД ЗАНЯТИЙ</w:t>
      </w:r>
    </w:p>
    <w:p w:rsidR="00B105C8" w:rsidRPr="008A5C23" w:rsidRDefault="00B105C8" w:rsidP="008A5C23">
      <w:pPr>
        <w:spacing w:after="0" w:line="240" w:lineRule="auto"/>
        <w:jc w:val="both"/>
        <w:rPr>
          <w:rFonts w:ascii="Times New Roman" w:hAnsi="Times New Roman" w:cs="Times New Roman"/>
          <w:sz w:val="24"/>
          <w:szCs w:val="24"/>
        </w:rPr>
        <w:sectPr w:rsidR="00B105C8" w:rsidRPr="008A5C23" w:rsidSect="003A35AF">
          <w:type w:val="continuous"/>
          <w:pgSz w:w="11906" w:h="16838"/>
          <w:pgMar w:top="1134" w:right="850" w:bottom="1134" w:left="1701" w:header="708" w:footer="708" w:gutter="0"/>
          <w:cols w:space="708"/>
          <w:docGrid w:linePitch="360"/>
        </w:sect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А. Аркадий </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 Б. Люба</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 В. Каменский</w:t>
      </w:r>
    </w:p>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1. Мастер по прическам </w:t>
      </w:r>
    </w:p>
    <w:p w:rsidR="00B105C8" w:rsidRPr="008A5C23" w:rsidRDefault="00343C03"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2.</w:t>
      </w:r>
      <w:r w:rsidR="00B105C8" w:rsidRPr="008A5C23">
        <w:rPr>
          <w:rFonts w:ascii="Times New Roman" w:hAnsi="Times New Roman" w:cs="Times New Roman"/>
          <w:sz w:val="24"/>
          <w:szCs w:val="24"/>
        </w:rPr>
        <w:t>Актриса, позже скотница, гувернантка</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3. Граф</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4. Фельдмаршал</w:t>
      </w:r>
    </w:p>
    <w:p w:rsidR="00B105C8" w:rsidRPr="008A5C23" w:rsidRDefault="00B105C8" w:rsidP="008A5C23">
      <w:pPr>
        <w:spacing w:after="0" w:line="240" w:lineRule="auto"/>
        <w:jc w:val="both"/>
        <w:rPr>
          <w:rFonts w:ascii="Times New Roman" w:hAnsi="Times New Roman" w:cs="Times New Roman"/>
          <w:sz w:val="24"/>
          <w:szCs w:val="24"/>
        </w:rPr>
        <w:sectPr w:rsidR="00B105C8" w:rsidRPr="008A5C23" w:rsidSect="00E0576A">
          <w:type w:val="continuous"/>
          <w:pgSz w:w="11906" w:h="16838"/>
          <w:pgMar w:top="1134" w:right="850" w:bottom="1134" w:left="1701" w:header="708" w:footer="708" w:gutter="0"/>
          <w:cols w:num="2" w:space="708"/>
          <w:docGrid w:linePitch="360"/>
        </w:sectPr>
      </w:pPr>
    </w:p>
    <w:tbl>
      <w:tblPr>
        <w:tblStyle w:val="a3"/>
        <w:tblpPr w:leftFromText="180" w:rightFromText="180" w:vertAnchor="text" w:horzAnchor="page" w:tblpX="2716" w:tblpY="433"/>
        <w:tblW w:w="0" w:type="auto"/>
        <w:tblLook w:val="04A0" w:firstRow="1" w:lastRow="0" w:firstColumn="1" w:lastColumn="0" w:noHBand="0" w:noVBand="1"/>
      </w:tblPr>
      <w:tblGrid>
        <w:gridCol w:w="520"/>
        <w:gridCol w:w="520"/>
        <w:gridCol w:w="520"/>
      </w:tblGrid>
      <w:tr w:rsidR="00B105C8" w:rsidRPr="008A5C23" w:rsidTr="008D51C6">
        <w:trPr>
          <w:trHeight w:val="322"/>
        </w:trPr>
        <w:tc>
          <w:tcPr>
            <w:tcW w:w="520" w:type="dxa"/>
          </w:tcPr>
          <w:p w:rsidR="00B105C8" w:rsidRPr="008A5C23" w:rsidRDefault="00B105C8" w:rsidP="008A5C23">
            <w:pPr>
              <w:jc w:val="both"/>
              <w:rPr>
                <w:rFonts w:ascii="Times New Roman" w:hAnsi="Times New Roman" w:cs="Times New Roman"/>
                <w:sz w:val="24"/>
                <w:szCs w:val="24"/>
              </w:rPr>
            </w:pPr>
            <w:r w:rsidRPr="008A5C23">
              <w:rPr>
                <w:rFonts w:ascii="Times New Roman" w:hAnsi="Times New Roman" w:cs="Times New Roman"/>
                <w:sz w:val="24"/>
                <w:szCs w:val="24"/>
              </w:rPr>
              <w:t>А</w:t>
            </w:r>
          </w:p>
        </w:tc>
        <w:tc>
          <w:tcPr>
            <w:tcW w:w="520" w:type="dxa"/>
          </w:tcPr>
          <w:p w:rsidR="00B105C8" w:rsidRPr="008A5C23" w:rsidRDefault="00B105C8" w:rsidP="008A5C23">
            <w:pPr>
              <w:jc w:val="both"/>
              <w:rPr>
                <w:rFonts w:ascii="Times New Roman" w:hAnsi="Times New Roman" w:cs="Times New Roman"/>
                <w:sz w:val="24"/>
                <w:szCs w:val="24"/>
              </w:rPr>
            </w:pPr>
            <w:r w:rsidRPr="008A5C23">
              <w:rPr>
                <w:rFonts w:ascii="Times New Roman" w:hAnsi="Times New Roman" w:cs="Times New Roman"/>
                <w:sz w:val="24"/>
                <w:szCs w:val="24"/>
              </w:rPr>
              <w:t>Б</w:t>
            </w:r>
          </w:p>
        </w:tc>
        <w:tc>
          <w:tcPr>
            <w:tcW w:w="520" w:type="dxa"/>
          </w:tcPr>
          <w:p w:rsidR="00B105C8" w:rsidRPr="008A5C23" w:rsidRDefault="00B105C8" w:rsidP="008A5C23">
            <w:pPr>
              <w:jc w:val="both"/>
              <w:rPr>
                <w:rFonts w:ascii="Times New Roman" w:hAnsi="Times New Roman" w:cs="Times New Roman"/>
                <w:sz w:val="24"/>
                <w:szCs w:val="24"/>
              </w:rPr>
            </w:pPr>
            <w:r w:rsidRPr="008A5C23">
              <w:rPr>
                <w:rFonts w:ascii="Times New Roman" w:hAnsi="Times New Roman" w:cs="Times New Roman"/>
                <w:sz w:val="24"/>
                <w:szCs w:val="24"/>
              </w:rPr>
              <w:t xml:space="preserve">В  </w:t>
            </w:r>
          </w:p>
        </w:tc>
      </w:tr>
      <w:tr w:rsidR="00B105C8" w:rsidRPr="008A5C23" w:rsidTr="008D51C6">
        <w:trPr>
          <w:trHeight w:val="322"/>
        </w:trPr>
        <w:tc>
          <w:tcPr>
            <w:tcW w:w="520" w:type="dxa"/>
          </w:tcPr>
          <w:p w:rsidR="00B105C8" w:rsidRPr="008A5C23" w:rsidRDefault="00B105C8" w:rsidP="008A5C23">
            <w:pPr>
              <w:jc w:val="both"/>
              <w:rPr>
                <w:rFonts w:ascii="Times New Roman" w:hAnsi="Times New Roman" w:cs="Times New Roman"/>
                <w:sz w:val="24"/>
                <w:szCs w:val="24"/>
              </w:rPr>
            </w:pPr>
          </w:p>
        </w:tc>
        <w:tc>
          <w:tcPr>
            <w:tcW w:w="520" w:type="dxa"/>
          </w:tcPr>
          <w:p w:rsidR="00B105C8" w:rsidRPr="008A5C23" w:rsidRDefault="00B105C8" w:rsidP="008A5C23">
            <w:pPr>
              <w:jc w:val="both"/>
              <w:rPr>
                <w:rFonts w:ascii="Times New Roman" w:hAnsi="Times New Roman" w:cs="Times New Roman"/>
                <w:sz w:val="24"/>
                <w:szCs w:val="24"/>
              </w:rPr>
            </w:pPr>
          </w:p>
        </w:tc>
        <w:tc>
          <w:tcPr>
            <w:tcW w:w="520" w:type="dxa"/>
          </w:tcPr>
          <w:p w:rsidR="00B105C8" w:rsidRPr="008A5C23" w:rsidRDefault="00B105C8" w:rsidP="008A5C23">
            <w:pPr>
              <w:jc w:val="both"/>
              <w:rPr>
                <w:rFonts w:ascii="Times New Roman" w:hAnsi="Times New Roman" w:cs="Times New Roman"/>
                <w:sz w:val="24"/>
                <w:szCs w:val="24"/>
              </w:rPr>
            </w:pPr>
          </w:p>
        </w:tc>
      </w:tr>
    </w:tbl>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Запишите в таблицу выбранные цифры под соответствующими буквами. </w:t>
      </w:r>
    </w:p>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Ответ: </w:t>
      </w:r>
    </w:p>
    <w:p w:rsidR="00B105C8" w:rsidRPr="008A5C23" w:rsidRDefault="00B105C8"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706957"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5</w:t>
            </w:r>
          </w:p>
        </w:tc>
      </w:tr>
    </w:tbl>
    <w:p w:rsidR="00B105C8" w:rsidRPr="008A5C23" w:rsidRDefault="00B105C8" w:rsidP="008A5C23">
      <w:pPr>
        <w:spacing w:after="0" w:line="240" w:lineRule="auto"/>
        <w:jc w:val="both"/>
        <w:rPr>
          <w:rFonts w:ascii="Times New Roman" w:hAnsi="Times New Roman" w:cs="Times New Roman"/>
          <w:sz w:val="24"/>
          <w:szCs w:val="24"/>
        </w:rPr>
      </w:pPr>
    </w:p>
    <w:p w:rsidR="00706957" w:rsidRPr="008A5C23" w:rsidRDefault="00B105C8" w:rsidP="008A5C23">
      <w:pPr>
        <w:spacing w:after="0" w:line="240" w:lineRule="auto"/>
        <w:jc w:val="both"/>
        <w:rPr>
          <w:rFonts w:ascii="Times New Roman" w:hAnsi="Times New Roman" w:cs="Times New Roman"/>
          <w:color w:val="FF0000"/>
          <w:sz w:val="24"/>
          <w:szCs w:val="24"/>
        </w:rPr>
      </w:pPr>
      <w:r w:rsidRPr="008A5C23">
        <w:rPr>
          <w:rFonts w:ascii="Times New Roman" w:hAnsi="Times New Roman" w:cs="Times New Roman"/>
          <w:sz w:val="24"/>
          <w:szCs w:val="24"/>
        </w:rPr>
        <w:t xml:space="preserve">Как называют </w:t>
      </w:r>
      <w:r w:rsidR="00037F52" w:rsidRPr="008A5C23">
        <w:rPr>
          <w:rFonts w:ascii="Times New Roman" w:hAnsi="Times New Roman" w:cs="Times New Roman"/>
          <w:sz w:val="24"/>
          <w:szCs w:val="24"/>
        </w:rPr>
        <w:t>часть композиции, в которой</w:t>
      </w:r>
      <w:r w:rsidR="00706957" w:rsidRPr="008A5C23">
        <w:rPr>
          <w:rFonts w:ascii="Times New Roman" w:hAnsi="Times New Roman" w:cs="Times New Roman"/>
          <w:sz w:val="24"/>
          <w:szCs w:val="24"/>
        </w:rPr>
        <w:t xml:space="preserve"> автор</w:t>
      </w:r>
      <w:r w:rsidR="00037F52" w:rsidRPr="008A5C23">
        <w:rPr>
          <w:rFonts w:ascii="Times New Roman" w:hAnsi="Times New Roman" w:cs="Times New Roman"/>
          <w:sz w:val="24"/>
          <w:szCs w:val="24"/>
        </w:rPr>
        <w:t>, отклоняясь от фабулы, выражает собственное мнение по вопросам, имеющим прямое или косвенное отношение к теме произведения?</w:t>
      </w:r>
    </w:p>
    <w:p w:rsidR="00B105C8" w:rsidRPr="008A5C23" w:rsidRDefault="00B105C8" w:rsidP="008A5C23">
      <w:pPr>
        <w:spacing w:after="0" w:line="240" w:lineRule="auto"/>
        <w:jc w:val="both"/>
        <w:rPr>
          <w:rFonts w:ascii="Times New Roman" w:hAnsi="Times New Roman" w:cs="Times New Roman"/>
          <w:color w:val="FF0000"/>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6</w:t>
            </w:r>
          </w:p>
        </w:tc>
      </w:tr>
    </w:tbl>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43319D"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Какой сатирический приём использует автор в данном отрывке («Он был убит камнями за то, что усвоил «выражение блаженного собеседования с богом» лицу одного умершего фальшивого банкира, который обобрал весь город. Осчастливленные наследники плута таким заказом хотели выразить свою признательность усопшему родственнику, а художественному исполнителю это стоило жизни...»)?</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7</w:t>
            </w:r>
          </w:p>
        </w:tc>
      </w:tr>
    </w:tbl>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B105C8" w:rsidRPr="008A5C23" w:rsidRDefault="00B105C8" w:rsidP="008A5C23">
      <w:pPr>
        <w:spacing w:after="0" w:line="240" w:lineRule="auto"/>
        <w:jc w:val="both"/>
        <w:rPr>
          <w:rFonts w:ascii="Times New Roman" w:hAnsi="Times New Roman" w:cs="Times New Roman"/>
          <w:sz w:val="24"/>
          <w:szCs w:val="24"/>
        </w:rPr>
      </w:pPr>
    </w:p>
    <w:p w:rsidR="00B105C8" w:rsidRPr="008A5C23" w:rsidRDefault="0043319D"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Для создания _____________характеристики Любови Онисимовны автор вводит не только ____________ («камариновые серьги», «тьма промежная», «болярин»), но и поговорки, поучения, слова с уменьшительно – ласкательными суффиксами.</w:t>
      </w:r>
    </w:p>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Ответ:___________________________________</w:t>
      </w:r>
    </w:p>
    <w:p w:rsidR="00B105C8" w:rsidRPr="008A5C23" w:rsidRDefault="00B105C8" w:rsidP="008A5C23">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9345"/>
      </w:tblGrid>
      <w:tr w:rsidR="00B105C8" w:rsidRPr="008A5C23" w:rsidTr="008D51C6">
        <w:tc>
          <w:tcPr>
            <w:tcW w:w="9345" w:type="dxa"/>
          </w:tcPr>
          <w:p w:rsidR="00B105C8" w:rsidRPr="008A5C23" w:rsidRDefault="00B105C8"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 БЛАНК ОТВЕТОВ № 2 запишите номера заданий 8 и 9 и сформулируйте прямой связный ответ (5–10 предложений) на каждый вопрос.</w:t>
            </w:r>
          </w:p>
          <w:p w:rsidR="00B105C8" w:rsidRPr="008A5C23" w:rsidRDefault="00B105C8"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Аргументируйте свои суждения, опираясь на анализ текста(-ов) произведения(-ий), не искажайте авторской позиции, не допускайте фактических и логических ошибок. </w:t>
            </w:r>
          </w:p>
          <w:p w:rsidR="00B105C8" w:rsidRPr="008A5C23" w:rsidRDefault="00B105C8"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Выполняя задание 9, подберите для сопоставления два произведения разных авторов (в одном из примеров допустимо обращение к другому произведению того автора, которому принадлежит исходный текст); укажите названия произведений и фамилии авторов и сопоставьте произведения с предложенным текстом в заданном направлении анализа.</w:t>
            </w:r>
          </w:p>
          <w:p w:rsidR="00B105C8" w:rsidRPr="008A5C23" w:rsidRDefault="00B105C8" w:rsidP="008A5C23">
            <w:pPr>
              <w:jc w:val="both"/>
              <w:rPr>
                <w:rFonts w:ascii="Times New Roman" w:hAnsi="Times New Roman" w:cs="Times New Roman"/>
                <w:sz w:val="24"/>
                <w:szCs w:val="24"/>
              </w:rPr>
            </w:pPr>
            <w:r w:rsidRPr="008A5C23">
              <w:rPr>
                <w:rFonts w:ascii="Times New Roman" w:hAnsi="Times New Roman" w:cs="Times New Roman"/>
                <w:b/>
                <w:i/>
                <w:sz w:val="24"/>
                <w:szCs w:val="24"/>
              </w:rPr>
              <w:t>Соблюдайте нормы литературной письменной речи, записывайте ответы аккуратно и разборчиво.</w:t>
            </w:r>
          </w:p>
        </w:tc>
      </w:tr>
    </w:tbl>
    <w:p w:rsidR="00B105C8" w:rsidRPr="008A5C23" w:rsidRDefault="00B105C8"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8</w:t>
            </w:r>
          </w:p>
        </w:tc>
      </w:tr>
    </w:tbl>
    <w:p w:rsidR="00B105C8" w:rsidRPr="008A5C23" w:rsidRDefault="00B105C8" w:rsidP="008A5C23">
      <w:pPr>
        <w:spacing w:after="0" w:line="240" w:lineRule="auto"/>
        <w:rPr>
          <w:rFonts w:ascii="Times New Roman" w:hAnsi="Times New Roman" w:cs="Times New Roman"/>
          <w:sz w:val="24"/>
          <w:szCs w:val="24"/>
        </w:rPr>
      </w:pPr>
    </w:p>
    <w:p w:rsidR="00B105C8" w:rsidRPr="008A5C23" w:rsidRDefault="0043319D"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Как посвящение связано с эпиграфом к произведению Н. С. Лескова «Тупейный </w:t>
      </w:r>
      <w:r w:rsidRPr="008A5C23">
        <w:rPr>
          <w:rFonts w:ascii="Times New Roman" w:hAnsi="Times New Roman" w:cs="Times New Roman"/>
          <w:sz w:val="24"/>
          <w:szCs w:val="24"/>
        </w:rPr>
        <w:lastRenderedPageBreak/>
        <w:t>художник»</w:t>
      </w:r>
      <w:r w:rsidR="008A5C23">
        <w:rPr>
          <w:rFonts w:ascii="Times New Roman" w:hAnsi="Times New Roman" w:cs="Times New Roman"/>
          <w:sz w:val="24"/>
          <w:szCs w:val="24"/>
        </w:rPr>
        <w:t>?</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105C8" w:rsidRPr="008A5C23" w:rsidTr="008D51C6">
        <w:trPr>
          <w:trHeight w:val="271"/>
        </w:trPr>
        <w:tc>
          <w:tcPr>
            <w:tcW w:w="645" w:type="dxa"/>
          </w:tcPr>
          <w:p w:rsidR="00B105C8" w:rsidRPr="008A5C23" w:rsidRDefault="00B105C8"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9</w:t>
            </w:r>
          </w:p>
        </w:tc>
      </w:tr>
    </w:tbl>
    <w:p w:rsidR="00B105C8" w:rsidRPr="008A5C23" w:rsidRDefault="0043319D"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В каких произведениях русский писатели 19 века рисовали страшную картину крепостной России, в чём эти произведения можно сопоставить с «Тупейный художником» Н. С. Лескова</w:t>
      </w:r>
      <w:r w:rsidR="00B105C8" w:rsidRPr="008A5C23">
        <w:rPr>
          <w:rFonts w:ascii="Times New Roman" w:hAnsi="Times New Roman" w:cs="Times New Roman"/>
          <w:sz w:val="24"/>
          <w:szCs w:val="24"/>
        </w:rPr>
        <w:t>?</w:t>
      </w:r>
    </w:p>
    <w:p w:rsidR="00214354" w:rsidRPr="00214354" w:rsidRDefault="00214354" w:rsidP="008A5C23">
      <w:pPr>
        <w:spacing w:after="0" w:line="240" w:lineRule="auto"/>
        <w:jc w:val="center"/>
        <w:rPr>
          <w:rFonts w:ascii="Times New Roman" w:hAnsi="Times New Roman" w:cs="Times New Roman"/>
          <w:b/>
          <w:sz w:val="28"/>
          <w:szCs w:val="28"/>
        </w:rPr>
      </w:pPr>
      <w:r w:rsidRPr="00214354">
        <w:rPr>
          <w:rFonts w:ascii="Times New Roman" w:hAnsi="Times New Roman" w:cs="Times New Roman"/>
          <w:b/>
          <w:sz w:val="28"/>
          <w:szCs w:val="28"/>
        </w:rPr>
        <w:t>ТРЕНИРОВОЧНЫЙ ВАРИАНТ</w:t>
      </w:r>
    </w:p>
    <w:p w:rsidR="00214354" w:rsidRPr="00214354" w:rsidRDefault="00214354" w:rsidP="008A5C23">
      <w:pPr>
        <w:spacing w:after="0" w:line="240" w:lineRule="auto"/>
        <w:rPr>
          <w:rFonts w:ascii="Times New Roman" w:hAnsi="Times New Roman" w:cs="Times New Roman"/>
          <w:b/>
          <w:sz w:val="28"/>
          <w:szCs w:val="28"/>
        </w:rPr>
      </w:pPr>
      <w:r w:rsidRPr="00214354">
        <w:rPr>
          <w:rFonts w:ascii="Times New Roman" w:hAnsi="Times New Roman" w:cs="Times New Roman"/>
          <w:b/>
          <w:sz w:val="28"/>
          <w:szCs w:val="28"/>
        </w:rPr>
        <w:t>единого государственного экзамена 2021 года по ЛИТЕРАТУРЕ</w:t>
      </w:r>
    </w:p>
    <w:p w:rsidR="00214354" w:rsidRPr="00214354" w:rsidRDefault="00214354" w:rsidP="008A5C23">
      <w:pPr>
        <w:spacing w:after="0" w:line="240" w:lineRule="auto"/>
        <w:jc w:val="center"/>
        <w:rPr>
          <w:rFonts w:ascii="Times New Roman" w:hAnsi="Times New Roman" w:cs="Times New Roman"/>
          <w:sz w:val="28"/>
          <w:szCs w:val="28"/>
        </w:rPr>
      </w:pPr>
      <w:r w:rsidRPr="00214354">
        <w:rPr>
          <w:rFonts w:ascii="Times New Roman" w:hAnsi="Times New Roman" w:cs="Times New Roman"/>
          <w:sz w:val="28"/>
          <w:szCs w:val="28"/>
        </w:rPr>
        <w:t xml:space="preserve">Вариант </w:t>
      </w:r>
      <w:r>
        <w:rPr>
          <w:rFonts w:ascii="Times New Roman" w:hAnsi="Times New Roman" w:cs="Times New Roman"/>
          <w:sz w:val="28"/>
          <w:szCs w:val="28"/>
        </w:rPr>
        <w:t>6</w:t>
      </w:r>
    </w:p>
    <w:p w:rsidR="00214354" w:rsidRPr="00214354" w:rsidRDefault="00214354" w:rsidP="008A5C23">
      <w:pPr>
        <w:spacing w:after="0" w:line="240" w:lineRule="auto"/>
        <w:jc w:val="center"/>
        <w:rPr>
          <w:rFonts w:ascii="Times New Roman" w:hAnsi="Times New Roman" w:cs="Times New Roman"/>
          <w:b/>
          <w:sz w:val="28"/>
          <w:szCs w:val="28"/>
        </w:rPr>
      </w:pPr>
      <w:r w:rsidRPr="00214354">
        <w:rPr>
          <w:rFonts w:ascii="Times New Roman" w:hAnsi="Times New Roman" w:cs="Times New Roman"/>
          <w:b/>
          <w:sz w:val="28"/>
          <w:szCs w:val="28"/>
        </w:rPr>
        <w:t>Часть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14354" w:rsidRPr="008A5C23" w:rsidTr="008A5C23">
        <w:trPr>
          <w:trHeight w:val="403"/>
        </w:trPr>
        <w:tc>
          <w:tcPr>
            <w:tcW w:w="9498" w:type="dxa"/>
          </w:tcPr>
          <w:p w:rsidR="00214354" w:rsidRPr="008A5C23" w:rsidRDefault="00214354" w:rsidP="008A5C23">
            <w:pPr>
              <w:spacing w:after="0" w:line="240" w:lineRule="auto"/>
              <w:rPr>
                <w:rFonts w:ascii="Times New Roman" w:hAnsi="Times New Roman" w:cs="Times New Roman"/>
                <w:b/>
                <w:sz w:val="24"/>
                <w:szCs w:val="24"/>
              </w:rPr>
            </w:pPr>
            <w:r w:rsidRPr="008A5C23">
              <w:rPr>
                <w:rFonts w:ascii="Times New Roman" w:hAnsi="Times New Roman" w:cs="Times New Roman"/>
                <w:b/>
                <w:sz w:val="24"/>
                <w:szCs w:val="24"/>
              </w:rPr>
              <w:t>Прочитайте приведённый ниже фрагмент произведения и выполните задания 1-9.</w:t>
            </w:r>
          </w:p>
        </w:tc>
      </w:tr>
    </w:tbl>
    <w:p w:rsidR="00214354" w:rsidRDefault="00214354" w:rsidP="008A5C23">
      <w:pPr>
        <w:spacing w:after="0" w:line="240" w:lineRule="auto"/>
        <w:rPr>
          <w:rFonts w:ascii="Times New Roman" w:hAnsi="Times New Roman" w:cs="Times New Roman"/>
          <w:sz w:val="28"/>
          <w:szCs w:val="28"/>
        </w:rPr>
      </w:pPr>
    </w:p>
    <w:p w:rsidR="00214354" w:rsidRPr="008A5C23" w:rsidRDefault="00214354"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Нет-с, домой хочется... тоска делалась. Особенно по вечерам, или даже когда среди дня стоит погода хорошая, жарынь, в стану тихо, вся татарва от зною попадает по шатрам и спит, а я подниму у своего шатра полочку и гляжу на степи... в одну сторону и в другую — все одинаково... Знойный вид, жестокий; простор — краю нет; травы, буйство; ковыль белый, пушистый, как серебряное море, волнуется, и по ветерку запах несет: овцой пахнет, а солнце обливает, жжет, и степи, словно жизни тягостной, нигде конца не предвидится, и тут глубине тоски дна нет... Зришь сам не знаешь куда, и вдруг пред тобой отколь ни возьмется обозначается монастырь или храм, и вспомнишь крещеную землю и заплачешь.</w:t>
      </w:r>
    </w:p>
    <w:p w:rsidR="00214354" w:rsidRPr="008A5C23" w:rsidRDefault="00214354"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Иван Северьяныч остановился, тяжело вздохнул от воспоминания и продолжал:</w:t>
      </w:r>
    </w:p>
    <w:p w:rsidR="00214354" w:rsidRPr="008A5C23" w:rsidRDefault="00214354"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Или еще того хуже было на солончаках над самым над Каспием: солнце рдеет, печет, и солончак блестит, и море блестит... Одурение от этого блеску даже хуже чем от ковыля делается, и не знаешь тогда, где себя, в какой части света числить, то есть жив ты или умер и в безнадежном аду за грехи мучишься. Там, где степь ковылистее, она все-таки радостней; там хоть по увалам кое-где изредка шалфей сизеет или мелкий полынь и чабрец пестрит белизну, а тут все одно блыщание... Там где-нибудь огонь палом по траве пойдет, — суета поднимется: дрохвы летят, стрепеты, кулики степные, и охота на них затеется. Тудаков этих, или по-здешнему дрохвов, на конях заезжаем и длинными кнутьями засекаем; а там, гляди, надо и самим конями от огня бежать... Все от этого развлечение. А потом по старому палу опять клубника засядет; птица на нее разная налетит, все больше мелочь этакая, и пойдет в воздухе чириканье... А потом еще где-нибудь и кустик встретишь: таволожка, дикий персичек или чилизник... И когда на восходе солнца туман росою садится, будто прохладой пахнет, и идут от растения запахи... Оно, разумеется, и при всем этом скучно, но все еще перенесть можно, но на солончаке не приведи господи никому долго побывать. Конь там одно время бывает доволен: он соль лижет и с нее много пьет и жиреет, но человеку там — погибель. Живности даже никакой нет, только и есть, как на смех, одна малая птичка, красноустик, вроде нашей ласточки, самая непримечательная, а только у губок этакая оторочка красная. Зачем она к этим морским берегам летит — не знаю, но как сесть ей постоянно здесь не на что, то она упадет на солончак, полежит на своей хлупи и, глядишь, опять схватилась и опять полетела, а ты и сего лишен, ибо крыльев нет, и ты снова здесь, и нет тебе ни смерти, ни живота, ни покаяния, а умрешь, так как барана тебя в соль положат, и лежи до конца света солониною. А еще и этого тошнее зимой на тюбеньке; снег малый, только чуть траву укроет и залубенит — татары тогда все в юртах над огнем сидят, курят... </w:t>
      </w:r>
    </w:p>
    <w:p w:rsidR="00214354" w:rsidRPr="008A5C23" w:rsidRDefault="00214354" w:rsidP="008A5C23">
      <w:pPr>
        <w:spacing w:after="0" w:line="240" w:lineRule="auto"/>
        <w:ind w:firstLine="708"/>
        <w:jc w:val="right"/>
        <w:rPr>
          <w:rFonts w:ascii="Times New Roman" w:hAnsi="Times New Roman" w:cs="Times New Roman"/>
          <w:sz w:val="24"/>
          <w:szCs w:val="24"/>
        </w:rPr>
      </w:pPr>
      <w:r w:rsidRPr="008A5C23">
        <w:rPr>
          <w:rFonts w:ascii="Times New Roman" w:hAnsi="Times New Roman" w:cs="Times New Roman"/>
          <w:sz w:val="24"/>
          <w:szCs w:val="24"/>
        </w:rPr>
        <w:t>Н.С. Лесков «Очарованный странник»</w:t>
      </w:r>
    </w:p>
    <w:p w:rsidR="00214354" w:rsidRPr="008A5C23" w:rsidRDefault="00214354"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1</w:t>
            </w:r>
          </w:p>
        </w:tc>
      </w:tr>
    </w:tbl>
    <w:p w:rsidR="00214354" w:rsidRPr="008A5C23" w:rsidRDefault="00214354" w:rsidP="008A5C23">
      <w:pPr>
        <w:spacing w:after="0" w:line="240" w:lineRule="auto"/>
        <w:rPr>
          <w:rFonts w:ascii="Times New Roman" w:hAnsi="Times New Roman" w:cs="Times New Roman"/>
          <w:sz w:val="24"/>
          <w:szCs w:val="24"/>
        </w:rPr>
      </w:pP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Укажите род литературы, к которому принадлежит данное произведение.</w:t>
      </w: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Ответ: </w:t>
      </w:r>
      <w:r w:rsidR="008A5C23">
        <w:rPr>
          <w:rFonts w:ascii="Times New Roman" w:hAnsi="Times New Roman" w:cs="Times New Roman"/>
          <w:sz w:val="24"/>
          <w:szCs w:val="24"/>
        </w:rPr>
        <w:t>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2</w:t>
            </w:r>
          </w:p>
        </w:tc>
      </w:tr>
    </w:tbl>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Какое прозвище было дано в детстве главному герою?</w:t>
      </w: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lastRenderedPageBreak/>
        <w:t>Ответ: 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3</w:t>
            </w:r>
          </w:p>
        </w:tc>
      </w:tr>
    </w:tbl>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Как называется </w:t>
      </w:r>
      <w:r w:rsidR="009F34E8" w:rsidRPr="008A5C23">
        <w:rPr>
          <w:rFonts w:ascii="Times New Roman" w:hAnsi="Times New Roman" w:cs="Times New Roman"/>
          <w:sz w:val="24"/>
          <w:szCs w:val="24"/>
        </w:rPr>
        <w:t xml:space="preserve">изображение картин природы, которое помогает передать эмоциональное состояние героя, почувствовать </w:t>
      </w:r>
      <w:r w:rsidR="002E406B" w:rsidRPr="008A5C23">
        <w:rPr>
          <w:rFonts w:ascii="Times New Roman" w:hAnsi="Times New Roman" w:cs="Times New Roman"/>
          <w:sz w:val="24"/>
          <w:szCs w:val="24"/>
        </w:rPr>
        <w:t>особенности его восприятия мира</w:t>
      </w:r>
      <w:r w:rsidRPr="008A5C23">
        <w:rPr>
          <w:rFonts w:ascii="Times New Roman" w:hAnsi="Times New Roman" w:cs="Times New Roman"/>
          <w:sz w:val="24"/>
          <w:szCs w:val="24"/>
        </w:rPr>
        <w:t>?</w:t>
      </w: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 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4</w:t>
            </w:r>
          </w:p>
        </w:tc>
      </w:tr>
    </w:tbl>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Установите соответствие между персонажами произведения Н. С. Лескова «</w:t>
      </w:r>
      <w:r w:rsidR="00343C03" w:rsidRPr="008A5C23">
        <w:rPr>
          <w:rFonts w:ascii="Times New Roman" w:hAnsi="Times New Roman" w:cs="Times New Roman"/>
          <w:sz w:val="24"/>
          <w:szCs w:val="24"/>
        </w:rPr>
        <w:t>Очарованный странник</w:t>
      </w:r>
      <w:r w:rsidRPr="008A5C23">
        <w:rPr>
          <w:rFonts w:ascii="Times New Roman" w:hAnsi="Times New Roman" w:cs="Times New Roman"/>
          <w:sz w:val="24"/>
          <w:szCs w:val="24"/>
        </w:rPr>
        <w:t xml:space="preserve">» и </w:t>
      </w:r>
      <w:r w:rsidR="009F34E8" w:rsidRPr="008A5C23">
        <w:rPr>
          <w:rFonts w:ascii="Times New Roman" w:hAnsi="Times New Roman" w:cs="Times New Roman"/>
          <w:sz w:val="24"/>
          <w:szCs w:val="24"/>
        </w:rPr>
        <w:t>высказываниями</w:t>
      </w:r>
      <w:r w:rsidRPr="008A5C23">
        <w:rPr>
          <w:rFonts w:ascii="Times New Roman" w:hAnsi="Times New Roman" w:cs="Times New Roman"/>
          <w:sz w:val="24"/>
          <w:szCs w:val="24"/>
        </w:rPr>
        <w:t xml:space="preserve">, к каждой позиции первого столбца подберите соответствующую позицию из второго столбца. </w:t>
      </w:r>
    </w:p>
    <w:p w:rsidR="00214354" w:rsidRPr="008A5C23" w:rsidRDefault="00214354" w:rsidP="008A5C23">
      <w:pPr>
        <w:spacing w:after="0" w:line="240" w:lineRule="auto"/>
        <w:rPr>
          <w:rFonts w:ascii="Times New Roman" w:hAnsi="Times New Roman" w:cs="Times New Roman"/>
          <w:sz w:val="24"/>
          <w:szCs w:val="24"/>
        </w:rPr>
      </w:pP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ПЕРСОНАЖИ                                                                   </w:t>
      </w:r>
      <w:r w:rsidR="009F34E8" w:rsidRPr="008A5C23">
        <w:rPr>
          <w:rFonts w:ascii="Times New Roman" w:hAnsi="Times New Roman" w:cs="Times New Roman"/>
          <w:sz w:val="24"/>
          <w:szCs w:val="24"/>
        </w:rPr>
        <w:t>ВЫСКАЗЫВАНИЯ</w:t>
      </w:r>
    </w:p>
    <w:p w:rsidR="00214354" w:rsidRPr="008A5C23" w:rsidRDefault="00214354" w:rsidP="008A5C23">
      <w:pPr>
        <w:spacing w:after="0" w:line="240" w:lineRule="auto"/>
        <w:rPr>
          <w:rFonts w:ascii="Times New Roman" w:hAnsi="Times New Roman" w:cs="Times New Roman"/>
          <w:sz w:val="24"/>
          <w:szCs w:val="24"/>
        </w:rPr>
        <w:sectPr w:rsidR="00214354" w:rsidRPr="008A5C23" w:rsidSect="003A35AF">
          <w:type w:val="continuous"/>
          <w:pgSz w:w="11906" w:h="16838"/>
          <w:pgMar w:top="1134" w:right="850" w:bottom="1134" w:left="1701" w:header="708" w:footer="708" w:gutter="0"/>
          <w:cols w:space="708"/>
          <w:docGrid w:linePitch="360"/>
        </w:sectPr>
      </w:pP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А. </w:t>
      </w:r>
      <w:r w:rsidR="009F34E8" w:rsidRPr="008A5C23">
        <w:rPr>
          <w:rFonts w:ascii="Times New Roman" w:hAnsi="Times New Roman" w:cs="Times New Roman"/>
          <w:sz w:val="24"/>
          <w:szCs w:val="24"/>
        </w:rPr>
        <w:t>Монах</w:t>
      </w:r>
      <w:r w:rsidRPr="008A5C23">
        <w:rPr>
          <w:rFonts w:ascii="Times New Roman" w:hAnsi="Times New Roman" w:cs="Times New Roman"/>
          <w:sz w:val="24"/>
          <w:szCs w:val="24"/>
        </w:rPr>
        <w:t xml:space="preserve"> </w:t>
      </w: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 Б. </w:t>
      </w:r>
      <w:r w:rsidR="009F34E8" w:rsidRPr="008A5C23">
        <w:rPr>
          <w:rFonts w:ascii="Times New Roman" w:hAnsi="Times New Roman" w:cs="Times New Roman"/>
          <w:sz w:val="24"/>
          <w:szCs w:val="24"/>
        </w:rPr>
        <w:t>Флягин</w:t>
      </w: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 В. </w:t>
      </w:r>
      <w:r w:rsidR="009F34E8" w:rsidRPr="008A5C23">
        <w:rPr>
          <w:rFonts w:ascii="Times New Roman" w:hAnsi="Times New Roman" w:cs="Times New Roman"/>
          <w:sz w:val="24"/>
          <w:szCs w:val="24"/>
        </w:rPr>
        <w:t>Груша</w:t>
      </w:r>
    </w:p>
    <w:p w:rsidR="00214354" w:rsidRPr="008A5C23" w:rsidRDefault="00214354" w:rsidP="008A5C23">
      <w:pPr>
        <w:spacing w:after="0" w:line="240" w:lineRule="auto"/>
        <w:rPr>
          <w:rFonts w:ascii="Times New Roman" w:hAnsi="Times New Roman" w:cs="Times New Roman"/>
          <w:sz w:val="24"/>
          <w:szCs w:val="24"/>
        </w:rPr>
      </w:pPr>
    </w:p>
    <w:p w:rsidR="00214354" w:rsidRPr="008A5C23" w:rsidRDefault="00214354" w:rsidP="008A5C23">
      <w:pPr>
        <w:spacing w:after="0" w:line="240" w:lineRule="auto"/>
        <w:rPr>
          <w:rFonts w:ascii="Times New Roman" w:hAnsi="Times New Roman" w:cs="Times New Roman"/>
          <w:sz w:val="24"/>
          <w:szCs w:val="24"/>
        </w:rPr>
      </w:pPr>
    </w:p>
    <w:p w:rsidR="00214354" w:rsidRPr="008A5C23" w:rsidRDefault="00214354" w:rsidP="008A5C23">
      <w:pPr>
        <w:spacing w:after="0" w:line="240" w:lineRule="auto"/>
        <w:rPr>
          <w:rFonts w:ascii="Times New Roman" w:hAnsi="Times New Roman" w:cs="Times New Roman"/>
          <w:sz w:val="24"/>
          <w:szCs w:val="24"/>
        </w:rPr>
      </w:pPr>
    </w:p>
    <w:p w:rsidR="009F34E8" w:rsidRPr="008A5C23" w:rsidRDefault="009F34E8" w:rsidP="008A5C23">
      <w:pPr>
        <w:spacing w:after="0" w:line="240" w:lineRule="auto"/>
        <w:rPr>
          <w:rFonts w:ascii="Times New Roman" w:hAnsi="Times New Roman" w:cs="Times New Roman"/>
          <w:sz w:val="24"/>
          <w:szCs w:val="24"/>
        </w:rPr>
      </w:pPr>
    </w:p>
    <w:p w:rsidR="009F34E8" w:rsidRPr="008A5C23" w:rsidRDefault="009F34E8" w:rsidP="008A5C23">
      <w:pPr>
        <w:spacing w:after="0" w:line="240" w:lineRule="auto"/>
        <w:rPr>
          <w:rFonts w:ascii="Times New Roman" w:hAnsi="Times New Roman" w:cs="Times New Roman"/>
          <w:sz w:val="24"/>
          <w:szCs w:val="24"/>
        </w:rPr>
      </w:pPr>
    </w:p>
    <w:p w:rsidR="00177EBB" w:rsidRPr="008A5C23" w:rsidRDefault="00177EBB" w:rsidP="008A5C23">
      <w:pPr>
        <w:spacing w:after="0" w:line="240" w:lineRule="auto"/>
        <w:rPr>
          <w:rFonts w:ascii="Times New Roman" w:hAnsi="Times New Roman" w:cs="Times New Roman"/>
          <w:sz w:val="24"/>
          <w:szCs w:val="24"/>
        </w:rPr>
      </w:pP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lastRenderedPageBreak/>
        <w:t xml:space="preserve">1. </w:t>
      </w:r>
      <w:r w:rsidR="009F34E8" w:rsidRPr="008A5C23">
        <w:rPr>
          <w:rFonts w:ascii="Times New Roman" w:hAnsi="Times New Roman" w:cs="Times New Roman"/>
          <w:sz w:val="24"/>
          <w:szCs w:val="24"/>
        </w:rPr>
        <w:t>«Непременно –с: мне за народ очень помереть хочется»</w:t>
      </w:r>
      <w:r w:rsidRPr="008A5C23">
        <w:rPr>
          <w:rFonts w:ascii="Times New Roman" w:hAnsi="Times New Roman" w:cs="Times New Roman"/>
          <w:sz w:val="24"/>
          <w:szCs w:val="24"/>
        </w:rPr>
        <w:t xml:space="preserve"> </w:t>
      </w: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2. </w:t>
      </w:r>
      <w:r w:rsidR="009F34E8" w:rsidRPr="008A5C23">
        <w:rPr>
          <w:rFonts w:ascii="Times New Roman" w:hAnsi="Times New Roman" w:cs="Times New Roman"/>
          <w:sz w:val="24"/>
          <w:szCs w:val="24"/>
        </w:rPr>
        <w:t>«А знаешь ли ты еще и то, что ты сын обещанный?»</w:t>
      </w: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3. </w:t>
      </w:r>
      <w:r w:rsidR="009F34E8" w:rsidRPr="008A5C23">
        <w:rPr>
          <w:rFonts w:ascii="Times New Roman" w:hAnsi="Times New Roman" w:cs="Times New Roman"/>
          <w:sz w:val="24"/>
          <w:szCs w:val="24"/>
        </w:rPr>
        <w:t>«Докажи же мне теперь твою последнюю любовь, сделай, что я попрошу тебя в этот страшный час»</w:t>
      </w:r>
    </w:p>
    <w:p w:rsidR="00214354" w:rsidRPr="008A5C23" w:rsidRDefault="00214354" w:rsidP="008A5C23">
      <w:pPr>
        <w:spacing w:after="0" w:line="240" w:lineRule="auto"/>
        <w:rPr>
          <w:rFonts w:ascii="Times New Roman" w:hAnsi="Times New Roman" w:cs="Times New Roman"/>
          <w:sz w:val="24"/>
          <w:szCs w:val="24"/>
        </w:rPr>
        <w:sectPr w:rsidR="00214354" w:rsidRPr="008A5C23" w:rsidSect="00E0576A">
          <w:type w:val="continuous"/>
          <w:pgSz w:w="11906" w:h="16838"/>
          <w:pgMar w:top="1134" w:right="850" w:bottom="1134" w:left="1701" w:header="708" w:footer="708" w:gutter="0"/>
          <w:cols w:num="2" w:space="708"/>
          <w:docGrid w:linePitch="360"/>
        </w:sectPr>
      </w:pPr>
      <w:r w:rsidRPr="008A5C23">
        <w:rPr>
          <w:rFonts w:ascii="Times New Roman" w:hAnsi="Times New Roman" w:cs="Times New Roman"/>
          <w:sz w:val="24"/>
          <w:szCs w:val="24"/>
        </w:rPr>
        <w:t xml:space="preserve">4. </w:t>
      </w:r>
      <w:r w:rsidR="009F34E8" w:rsidRPr="008A5C23">
        <w:rPr>
          <w:rFonts w:ascii="Times New Roman" w:hAnsi="Times New Roman" w:cs="Times New Roman"/>
          <w:sz w:val="24"/>
          <w:szCs w:val="24"/>
        </w:rPr>
        <w:t>«</w:t>
      </w:r>
      <w:r w:rsidR="00177EBB" w:rsidRPr="008A5C23">
        <w:rPr>
          <w:rFonts w:ascii="Times New Roman" w:hAnsi="Times New Roman" w:cs="Times New Roman"/>
          <w:sz w:val="24"/>
          <w:szCs w:val="24"/>
        </w:rPr>
        <w:t>А опять потому, что я мастер, а ты ещё ученик»</w:t>
      </w:r>
    </w:p>
    <w:tbl>
      <w:tblPr>
        <w:tblStyle w:val="a3"/>
        <w:tblpPr w:leftFromText="180" w:rightFromText="180" w:vertAnchor="text" w:horzAnchor="page" w:tblpX="2716" w:tblpY="433"/>
        <w:tblW w:w="0" w:type="auto"/>
        <w:tblLook w:val="04A0" w:firstRow="1" w:lastRow="0" w:firstColumn="1" w:lastColumn="0" w:noHBand="0" w:noVBand="1"/>
      </w:tblPr>
      <w:tblGrid>
        <w:gridCol w:w="520"/>
        <w:gridCol w:w="520"/>
        <w:gridCol w:w="520"/>
      </w:tblGrid>
      <w:tr w:rsidR="00214354" w:rsidRPr="008A5C23" w:rsidTr="008D51C6">
        <w:trPr>
          <w:trHeight w:val="322"/>
        </w:trPr>
        <w:tc>
          <w:tcPr>
            <w:tcW w:w="520" w:type="dxa"/>
          </w:tcPr>
          <w:p w:rsidR="00214354" w:rsidRPr="008A5C23" w:rsidRDefault="00214354" w:rsidP="008A5C23">
            <w:pPr>
              <w:rPr>
                <w:rFonts w:ascii="Times New Roman" w:hAnsi="Times New Roman" w:cs="Times New Roman"/>
                <w:sz w:val="24"/>
                <w:szCs w:val="24"/>
              </w:rPr>
            </w:pPr>
            <w:r w:rsidRPr="008A5C23">
              <w:rPr>
                <w:rFonts w:ascii="Times New Roman" w:hAnsi="Times New Roman" w:cs="Times New Roman"/>
                <w:sz w:val="24"/>
                <w:szCs w:val="24"/>
              </w:rPr>
              <w:t>А</w:t>
            </w:r>
          </w:p>
        </w:tc>
        <w:tc>
          <w:tcPr>
            <w:tcW w:w="520" w:type="dxa"/>
          </w:tcPr>
          <w:p w:rsidR="00214354" w:rsidRPr="008A5C23" w:rsidRDefault="00214354" w:rsidP="008A5C23">
            <w:pPr>
              <w:rPr>
                <w:rFonts w:ascii="Times New Roman" w:hAnsi="Times New Roman" w:cs="Times New Roman"/>
                <w:sz w:val="24"/>
                <w:szCs w:val="24"/>
              </w:rPr>
            </w:pPr>
            <w:r w:rsidRPr="008A5C23">
              <w:rPr>
                <w:rFonts w:ascii="Times New Roman" w:hAnsi="Times New Roman" w:cs="Times New Roman"/>
                <w:sz w:val="24"/>
                <w:szCs w:val="24"/>
              </w:rPr>
              <w:t>Б</w:t>
            </w:r>
          </w:p>
        </w:tc>
        <w:tc>
          <w:tcPr>
            <w:tcW w:w="520" w:type="dxa"/>
          </w:tcPr>
          <w:p w:rsidR="00214354" w:rsidRPr="008A5C23" w:rsidRDefault="00214354" w:rsidP="008A5C23">
            <w:pPr>
              <w:rPr>
                <w:rFonts w:ascii="Times New Roman" w:hAnsi="Times New Roman" w:cs="Times New Roman"/>
                <w:sz w:val="24"/>
                <w:szCs w:val="24"/>
              </w:rPr>
            </w:pPr>
            <w:r w:rsidRPr="008A5C23">
              <w:rPr>
                <w:rFonts w:ascii="Times New Roman" w:hAnsi="Times New Roman" w:cs="Times New Roman"/>
                <w:sz w:val="24"/>
                <w:szCs w:val="24"/>
              </w:rPr>
              <w:t xml:space="preserve">В  </w:t>
            </w:r>
          </w:p>
        </w:tc>
      </w:tr>
      <w:tr w:rsidR="00214354" w:rsidRPr="008A5C23" w:rsidTr="008D51C6">
        <w:trPr>
          <w:trHeight w:val="322"/>
        </w:trPr>
        <w:tc>
          <w:tcPr>
            <w:tcW w:w="520" w:type="dxa"/>
          </w:tcPr>
          <w:p w:rsidR="00214354" w:rsidRPr="008A5C23" w:rsidRDefault="00214354" w:rsidP="008A5C23">
            <w:pPr>
              <w:rPr>
                <w:rFonts w:ascii="Times New Roman" w:hAnsi="Times New Roman" w:cs="Times New Roman"/>
                <w:sz w:val="24"/>
                <w:szCs w:val="24"/>
              </w:rPr>
            </w:pPr>
          </w:p>
        </w:tc>
        <w:tc>
          <w:tcPr>
            <w:tcW w:w="520" w:type="dxa"/>
          </w:tcPr>
          <w:p w:rsidR="00214354" w:rsidRPr="008A5C23" w:rsidRDefault="00214354" w:rsidP="008A5C23">
            <w:pPr>
              <w:rPr>
                <w:rFonts w:ascii="Times New Roman" w:hAnsi="Times New Roman" w:cs="Times New Roman"/>
                <w:sz w:val="24"/>
                <w:szCs w:val="24"/>
              </w:rPr>
            </w:pPr>
          </w:p>
        </w:tc>
        <w:tc>
          <w:tcPr>
            <w:tcW w:w="520" w:type="dxa"/>
          </w:tcPr>
          <w:p w:rsidR="00214354" w:rsidRPr="008A5C23" w:rsidRDefault="00214354" w:rsidP="008A5C23">
            <w:pPr>
              <w:rPr>
                <w:rFonts w:ascii="Times New Roman" w:hAnsi="Times New Roman" w:cs="Times New Roman"/>
                <w:sz w:val="24"/>
                <w:szCs w:val="24"/>
              </w:rPr>
            </w:pPr>
          </w:p>
        </w:tc>
      </w:tr>
    </w:tbl>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Запишите в таблицу выбранные цифры под соответствующими буквами. </w:t>
      </w:r>
    </w:p>
    <w:p w:rsidR="00214354" w:rsidRPr="008A5C23" w:rsidRDefault="00214354" w:rsidP="008A5C23">
      <w:pPr>
        <w:spacing w:after="0" w:line="240" w:lineRule="auto"/>
        <w:rPr>
          <w:rFonts w:ascii="Times New Roman" w:hAnsi="Times New Roman" w:cs="Times New Roman"/>
          <w:sz w:val="24"/>
          <w:szCs w:val="24"/>
        </w:rPr>
      </w:pP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Ответ: </w:t>
      </w:r>
    </w:p>
    <w:p w:rsidR="00214354" w:rsidRPr="008A5C23" w:rsidRDefault="00214354"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5</w:t>
            </w:r>
          </w:p>
        </w:tc>
      </w:tr>
    </w:tbl>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177EB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В ходе беседы на судне пассажиры </w:t>
      </w:r>
      <w:r w:rsidR="0075271D">
        <w:rPr>
          <w:rFonts w:ascii="Times New Roman" w:hAnsi="Times New Roman" w:cs="Times New Roman"/>
          <w:sz w:val="24"/>
          <w:szCs w:val="24"/>
        </w:rPr>
        <w:t>обмениваются мнения</w:t>
      </w:r>
      <w:r w:rsidR="00037F52" w:rsidRPr="008A5C23">
        <w:rPr>
          <w:rFonts w:ascii="Times New Roman" w:hAnsi="Times New Roman" w:cs="Times New Roman"/>
          <w:sz w:val="24"/>
          <w:szCs w:val="24"/>
        </w:rPr>
        <w:t>м</w:t>
      </w:r>
      <w:r w:rsidR="0075271D">
        <w:rPr>
          <w:rFonts w:ascii="Times New Roman" w:hAnsi="Times New Roman" w:cs="Times New Roman"/>
          <w:sz w:val="24"/>
          <w:szCs w:val="24"/>
        </w:rPr>
        <w:t>и</w:t>
      </w:r>
      <w:r w:rsidR="008D51C6" w:rsidRPr="008A5C23">
        <w:rPr>
          <w:rFonts w:ascii="Times New Roman" w:hAnsi="Times New Roman" w:cs="Times New Roman"/>
          <w:sz w:val="24"/>
          <w:szCs w:val="24"/>
        </w:rPr>
        <w:t xml:space="preserve"> о путешествии и воспоминаниями. Как называется подобная форма общения между персонажами в художественном произведении?</w:t>
      </w:r>
    </w:p>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6</w:t>
            </w:r>
          </w:p>
        </w:tc>
      </w:tr>
    </w:tbl>
    <w:p w:rsidR="00214354" w:rsidRPr="008A5C23" w:rsidRDefault="00214354" w:rsidP="008A5C23">
      <w:pPr>
        <w:spacing w:after="0" w:line="240" w:lineRule="auto"/>
        <w:jc w:val="both"/>
        <w:rPr>
          <w:rFonts w:ascii="Times New Roman" w:hAnsi="Times New Roman" w:cs="Times New Roman"/>
          <w:sz w:val="24"/>
          <w:szCs w:val="24"/>
        </w:rPr>
      </w:pPr>
    </w:p>
    <w:p w:rsidR="008D51C6" w:rsidRPr="008A5C23" w:rsidRDefault="008D51C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«Солнце обливает, жжёт…» «… огонь палом по траве пойдет…». Как называется подобный троп?</w:t>
      </w: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7</w:t>
            </w:r>
          </w:p>
        </w:tc>
      </w:tr>
    </w:tbl>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8D51C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Каждый _____________ в сюжете произведения – это новый этап преображения внутреннего мира ______________, восстановление образа Бога в человеке, следующий шаг на пути к служению людям и праведности.</w:t>
      </w: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Ответ:___________________________________</w:t>
      </w:r>
    </w:p>
    <w:p w:rsidR="00214354" w:rsidRPr="00214354" w:rsidRDefault="00214354" w:rsidP="008A5C23">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9345"/>
      </w:tblGrid>
      <w:tr w:rsidR="00214354" w:rsidRPr="008A5C23" w:rsidTr="008D51C6">
        <w:tc>
          <w:tcPr>
            <w:tcW w:w="9345" w:type="dxa"/>
          </w:tcPr>
          <w:p w:rsidR="00214354" w:rsidRPr="008A5C23" w:rsidRDefault="00214354"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 БЛАНК ОТВЕТОВ № 2 запишите номера заданий 8 и 9 и сформулируйте прямой связный ответ (5–10 предложений) на каждый вопрос.</w:t>
            </w:r>
          </w:p>
          <w:p w:rsidR="00214354" w:rsidRPr="008A5C23" w:rsidRDefault="00214354"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Аргументируйте свои суждения, опираясь на анализ текста(-ов) произведения(-ий), не искажайте авторской позиции, не допускайте фактических и логических ошибок. </w:t>
            </w:r>
          </w:p>
          <w:p w:rsidR="00214354" w:rsidRPr="008A5C23" w:rsidRDefault="00214354"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Выполняя задание 9, подберите для сопоставления два произведения разных авторов (в одном из примеров допустимо обращение к другому произведению того автора, которому принадлежит исходный текст); укажите названия </w:t>
            </w:r>
            <w:r w:rsidRPr="008A5C23">
              <w:rPr>
                <w:rFonts w:ascii="Times New Roman" w:hAnsi="Times New Roman" w:cs="Times New Roman"/>
                <w:b/>
                <w:i/>
                <w:sz w:val="24"/>
                <w:szCs w:val="24"/>
              </w:rPr>
              <w:lastRenderedPageBreak/>
              <w:t>произведений и фамилии авторов и сопоставьте произведения с предложенным текстом в заданном направлении анализа.</w:t>
            </w:r>
          </w:p>
          <w:p w:rsidR="00214354" w:rsidRPr="008A5C23" w:rsidRDefault="00214354" w:rsidP="008A5C23">
            <w:pPr>
              <w:jc w:val="both"/>
              <w:rPr>
                <w:rFonts w:ascii="Times New Roman" w:hAnsi="Times New Roman" w:cs="Times New Roman"/>
                <w:sz w:val="24"/>
                <w:szCs w:val="24"/>
              </w:rPr>
            </w:pPr>
            <w:r w:rsidRPr="008A5C23">
              <w:rPr>
                <w:rFonts w:ascii="Times New Roman" w:hAnsi="Times New Roman" w:cs="Times New Roman"/>
                <w:b/>
                <w:i/>
                <w:sz w:val="24"/>
                <w:szCs w:val="24"/>
              </w:rPr>
              <w:t>Соблюдайте нормы литературной письменной речи, записывайте ответы аккуратно и разборчиво.</w:t>
            </w:r>
          </w:p>
        </w:tc>
      </w:tr>
    </w:tbl>
    <w:p w:rsidR="00214354" w:rsidRPr="00214354" w:rsidRDefault="00214354" w:rsidP="008A5C23">
      <w:pPr>
        <w:spacing w:after="0" w:line="240" w:lineRule="auto"/>
        <w:rPr>
          <w:rFonts w:ascii="Times New Roman" w:hAnsi="Times New Roman" w:cs="Times New Roman"/>
          <w:sz w:val="28"/>
          <w:szCs w:val="28"/>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8</w:t>
            </w:r>
          </w:p>
        </w:tc>
      </w:tr>
    </w:tbl>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8D51C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Сформулируйте главную тему данного фрагмента. Какое чувство постоянно испытывает герой, оказавшись в степи, далеко от Родины?</w:t>
      </w:r>
    </w:p>
    <w:p w:rsidR="00214354" w:rsidRPr="008A5C23" w:rsidRDefault="00214354"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214354" w:rsidRPr="008A5C23" w:rsidTr="008D51C6">
        <w:trPr>
          <w:trHeight w:val="271"/>
        </w:trPr>
        <w:tc>
          <w:tcPr>
            <w:tcW w:w="645" w:type="dxa"/>
          </w:tcPr>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9</w:t>
            </w:r>
          </w:p>
        </w:tc>
      </w:tr>
    </w:tbl>
    <w:p w:rsidR="00214354" w:rsidRPr="008A5C23" w:rsidRDefault="00214354" w:rsidP="008A5C23">
      <w:pPr>
        <w:spacing w:after="0" w:line="240" w:lineRule="auto"/>
        <w:jc w:val="both"/>
        <w:rPr>
          <w:rFonts w:ascii="Times New Roman" w:hAnsi="Times New Roman" w:cs="Times New Roman"/>
          <w:sz w:val="24"/>
          <w:szCs w:val="24"/>
        </w:rPr>
      </w:pPr>
    </w:p>
    <w:p w:rsidR="00214354" w:rsidRPr="008A5C23" w:rsidRDefault="00214354"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В каких произведениях </w:t>
      </w:r>
      <w:r w:rsidR="008D51C6" w:rsidRPr="008A5C23">
        <w:rPr>
          <w:rFonts w:ascii="Times New Roman" w:hAnsi="Times New Roman" w:cs="Times New Roman"/>
          <w:sz w:val="24"/>
          <w:szCs w:val="24"/>
        </w:rPr>
        <w:t>русской литературы для раскрытия авторского замысла</w:t>
      </w:r>
      <w:r w:rsidRPr="008A5C23">
        <w:rPr>
          <w:rFonts w:ascii="Times New Roman" w:hAnsi="Times New Roman" w:cs="Times New Roman"/>
          <w:sz w:val="24"/>
          <w:szCs w:val="24"/>
        </w:rPr>
        <w:t xml:space="preserve"> </w:t>
      </w:r>
      <w:r w:rsidR="008D51C6" w:rsidRPr="008A5C23">
        <w:rPr>
          <w:rFonts w:ascii="Times New Roman" w:hAnsi="Times New Roman" w:cs="Times New Roman"/>
          <w:sz w:val="24"/>
          <w:szCs w:val="24"/>
        </w:rPr>
        <w:t xml:space="preserve">используется мотив дороги, сопоставьте их с </w:t>
      </w:r>
      <w:r w:rsidRPr="008A5C23">
        <w:rPr>
          <w:rFonts w:ascii="Times New Roman" w:hAnsi="Times New Roman" w:cs="Times New Roman"/>
          <w:sz w:val="24"/>
          <w:szCs w:val="24"/>
        </w:rPr>
        <w:t>«</w:t>
      </w:r>
      <w:r w:rsidR="008D51C6" w:rsidRPr="008A5C23">
        <w:rPr>
          <w:rFonts w:ascii="Times New Roman" w:hAnsi="Times New Roman" w:cs="Times New Roman"/>
          <w:sz w:val="24"/>
          <w:szCs w:val="24"/>
        </w:rPr>
        <w:t>Очарованным странником</w:t>
      </w:r>
      <w:r w:rsidRPr="008A5C23">
        <w:rPr>
          <w:rFonts w:ascii="Times New Roman" w:hAnsi="Times New Roman" w:cs="Times New Roman"/>
          <w:sz w:val="24"/>
          <w:szCs w:val="24"/>
        </w:rPr>
        <w:t>» Н. С. Лескова?</w:t>
      </w:r>
    </w:p>
    <w:p w:rsidR="00214354" w:rsidRPr="008A5C23" w:rsidRDefault="00214354"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 </w:t>
      </w:r>
    </w:p>
    <w:p w:rsidR="00214354" w:rsidRPr="00214354" w:rsidRDefault="00214354" w:rsidP="008A5C23">
      <w:pPr>
        <w:spacing w:after="0" w:line="240" w:lineRule="auto"/>
        <w:rPr>
          <w:rFonts w:ascii="Times New Roman" w:hAnsi="Times New Roman" w:cs="Times New Roman"/>
          <w:b/>
          <w:sz w:val="28"/>
          <w:szCs w:val="28"/>
        </w:rPr>
      </w:pPr>
    </w:p>
    <w:p w:rsidR="00214354" w:rsidRPr="00214354" w:rsidRDefault="00214354" w:rsidP="008A5C23">
      <w:pPr>
        <w:spacing w:after="0" w:line="240" w:lineRule="auto"/>
        <w:rPr>
          <w:rFonts w:ascii="Times New Roman" w:hAnsi="Times New Roman" w:cs="Times New Roman"/>
          <w:b/>
          <w:sz w:val="28"/>
          <w:szCs w:val="28"/>
        </w:rPr>
      </w:pPr>
    </w:p>
    <w:p w:rsidR="00214354" w:rsidRDefault="00214354" w:rsidP="008A5C23">
      <w:pPr>
        <w:spacing w:after="0" w:line="240" w:lineRule="auto"/>
        <w:rPr>
          <w:rFonts w:ascii="Times New Roman" w:hAnsi="Times New Roman" w:cs="Times New Roman"/>
          <w:sz w:val="28"/>
          <w:szCs w:val="28"/>
        </w:rPr>
      </w:pPr>
    </w:p>
    <w:p w:rsidR="00DD491C" w:rsidRDefault="00DD491C" w:rsidP="008A5C23">
      <w:pPr>
        <w:spacing w:after="0" w:line="240" w:lineRule="auto"/>
        <w:rPr>
          <w:rFonts w:ascii="Times New Roman" w:hAnsi="Times New Roman" w:cs="Times New Roman"/>
          <w:sz w:val="28"/>
          <w:szCs w:val="28"/>
        </w:rPr>
      </w:pPr>
    </w:p>
    <w:p w:rsidR="00DD491C" w:rsidRDefault="00DD491C" w:rsidP="008A5C23">
      <w:pPr>
        <w:spacing w:after="0" w:line="240" w:lineRule="auto"/>
        <w:rPr>
          <w:rFonts w:ascii="Times New Roman" w:hAnsi="Times New Roman" w:cs="Times New Roman"/>
          <w:sz w:val="28"/>
          <w:szCs w:val="28"/>
        </w:rPr>
      </w:pPr>
    </w:p>
    <w:p w:rsidR="00DD491C" w:rsidRDefault="00DD491C"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8A5C23" w:rsidRDefault="008A5C23" w:rsidP="008A5C23">
      <w:pPr>
        <w:spacing w:after="0" w:line="240" w:lineRule="auto"/>
        <w:rPr>
          <w:rFonts w:ascii="Times New Roman" w:hAnsi="Times New Roman" w:cs="Times New Roman"/>
          <w:sz w:val="28"/>
          <w:szCs w:val="28"/>
        </w:rPr>
      </w:pPr>
    </w:p>
    <w:p w:rsidR="00DD491C" w:rsidRDefault="00DD491C" w:rsidP="008A5C23">
      <w:pPr>
        <w:spacing w:after="0" w:line="240" w:lineRule="auto"/>
        <w:rPr>
          <w:rFonts w:ascii="Times New Roman" w:hAnsi="Times New Roman" w:cs="Times New Roman"/>
          <w:sz w:val="28"/>
          <w:szCs w:val="28"/>
        </w:rPr>
      </w:pPr>
    </w:p>
    <w:p w:rsidR="00DD491C" w:rsidRPr="00DD491C" w:rsidRDefault="00DD491C" w:rsidP="008A5C23">
      <w:pPr>
        <w:spacing w:after="0" w:line="240" w:lineRule="auto"/>
        <w:jc w:val="center"/>
        <w:rPr>
          <w:rFonts w:ascii="Times New Roman" w:hAnsi="Times New Roman" w:cs="Times New Roman"/>
          <w:b/>
          <w:sz w:val="28"/>
          <w:szCs w:val="28"/>
        </w:rPr>
      </w:pPr>
      <w:r w:rsidRPr="00DD491C">
        <w:rPr>
          <w:rFonts w:ascii="Times New Roman" w:hAnsi="Times New Roman" w:cs="Times New Roman"/>
          <w:b/>
          <w:sz w:val="28"/>
          <w:szCs w:val="28"/>
        </w:rPr>
        <w:t>ТРЕНИРОВОЧНЫЙ ВАРИАНТ</w:t>
      </w:r>
    </w:p>
    <w:p w:rsidR="00DD491C" w:rsidRPr="00DD491C" w:rsidRDefault="00DD491C" w:rsidP="008A5C23">
      <w:pPr>
        <w:spacing w:after="0" w:line="240" w:lineRule="auto"/>
        <w:jc w:val="center"/>
        <w:rPr>
          <w:rFonts w:ascii="Times New Roman" w:hAnsi="Times New Roman" w:cs="Times New Roman"/>
          <w:b/>
          <w:sz w:val="28"/>
          <w:szCs w:val="28"/>
        </w:rPr>
      </w:pPr>
      <w:r w:rsidRPr="00DD491C">
        <w:rPr>
          <w:rFonts w:ascii="Times New Roman" w:hAnsi="Times New Roman" w:cs="Times New Roman"/>
          <w:b/>
          <w:sz w:val="28"/>
          <w:szCs w:val="28"/>
        </w:rPr>
        <w:t>единого государственного экзамена 2021 года по ЛИТЕРАТУРЕ</w:t>
      </w:r>
    </w:p>
    <w:p w:rsidR="00DD491C" w:rsidRPr="00DD491C" w:rsidRDefault="00DD491C" w:rsidP="008A5C23">
      <w:pPr>
        <w:spacing w:after="0" w:line="240" w:lineRule="auto"/>
        <w:jc w:val="center"/>
        <w:rPr>
          <w:rFonts w:ascii="Times New Roman" w:hAnsi="Times New Roman" w:cs="Times New Roman"/>
          <w:sz w:val="28"/>
          <w:szCs w:val="28"/>
        </w:rPr>
      </w:pPr>
      <w:r w:rsidRPr="00DD491C">
        <w:rPr>
          <w:rFonts w:ascii="Times New Roman" w:hAnsi="Times New Roman" w:cs="Times New Roman"/>
          <w:sz w:val="28"/>
          <w:szCs w:val="28"/>
        </w:rPr>
        <w:t xml:space="preserve">Вариант </w:t>
      </w:r>
      <w:r>
        <w:rPr>
          <w:rFonts w:ascii="Times New Roman" w:hAnsi="Times New Roman" w:cs="Times New Roman"/>
          <w:sz w:val="28"/>
          <w:szCs w:val="28"/>
        </w:rPr>
        <w:t>7</w:t>
      </w:r>
    </w:p>
    <w:p w:rsidR="00DD491C" w:rsidRPr="00DD491C" w:rsidRDefault="00DD491C" w:rsidP="008A5C23">
      <w:pPr>
        <w:spacing w:after="0" w:line="240" w:lineRule="auto"/>
        <w:jc w:val="center"/>
        <w:rPr>
          <w:rFonts w:ascii="Times New Roman" w:hAnsi="Times New Roman" w:cs="Times New Roman"/>
          <w:b/>
          <w:sz w:val="28"/>
          <w:szCs w:val="28"/>
        </w:rPr>
      </w:pPr>
      <w:r w:rsidRPr="00DD491C">
        <w:rPr>
          <w:rFonts w:ascii="Times New Roman" w:hAnsi="Times New Roman" w:cs="Times New Roman"/>
          <w:b/>
          <w:sz w:val="28"/>
          <w:szCs w:val="28"/>
        </w:rPr>
        <w:t>Часть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DD491C" w:rsidRPr="008A5C23" w:rsidTr="008A5C23">
        <w:trPr>
          <w:trHeight w:val="403"/>
        </w:trPr>
        <w:tc>
          <w:tcPr>
            <w:tcW w:w="9498" w:type="dxa"/>
          </w:tcPr>
          <w:p w:rsidR="00DD491C" w:rsidRPr="008A5C23" w:rsidRDefault="00DD491C" w:rsidP="008A5C23">
            <w:pPr>
              <w:spacing w:after="0" w:line="240" w:lineRule="auto"/>
              <w:rPr>
                <w:rFonts w:ascii="Times New Roman" w:hAnsi="Times New Roman" w:cs="Times New Roman"/>
                <w:b/>
                <w:sz w:val="24"/>
                <w:szCs w:val="24"/>
              </w:rPr>
            </w:pPr>
            <w:r w:rsidRPr="008A5C23">
              <w:rPr>
                <w:rFonts w:ascii="Times New Roman" w:hAnsi="Times New Roman" w:cs="Times New Roman"/>
                <w:b/>
                <w:sz w:val="24"/>
                <w:szCs w:val="24"/>
              </w:rPr>
              <w:t>Прочитайте приведённый ниже фрагмент произведения и выполните задания 1-9.</w:t>
            </w:r>
          </w:p>
        </w:tc>
      </w:tr>
    </w:tbl>
    <w:p w:rsidR="00DD491C" w:rsidRDefault="00DD491C" w:rsidP="008A5C23">
      <w:pPr>
        <w:spacing w:after="0" w:line="240" w:lineRule="auto"/>
        <w:rPr>
          <w:rFonts w:ascii="Times New Roman" w:hAnsi="Times New Roman" w:cs="Times New Roman"/>
          <w:sz w:val="28"/>
          <w:szCs w:val="28"/>
        </w:rPr>
      </w:pPr>
    </w:p>
    <w:p w:rsidR="00DD491C" w:rsidRPr="008A5C23" w:rsidRDefault="00DD491C" w:rsidP="008A5C23">
      <w:pPr>
        <w:spacing w:after="0" w:line="240" w:lineRule="auto"/>
        <w:ind w:firstLine="708"/>
        <w:jc w:val="center"/>
        <w:rPr>
          <w:rFonts w:ascii="Times New Roman" w:hAnsi="Times New Roman" w:cs="Times New Roman"/>
          <w:b/>
          <w:bCs/>
          <w:sz w:val="24"/>
          <w:szCs w:val="24"/>
        </w:rPr>
      </w:pPr>
      <w:r w:rsidRPr="008A5C23">
        <w:rPr>
          <w:rFonts w:ascii="Times New Roman" w:hAnsi="Times New Roman" w:cs="Times New Roman"/>
          <w:b/>
          <w:bCs/>
          <w:sz w:val="24"/>
          <w:szCs w:val="24"/>
        </w:rPr>
        <w:t>ГЛАВА ДЕВЯТАЯ</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Тульские мастера, которые удивительное дело делали, в это время как раз только свою работу оканчивали. Свистовые прибежали к ним запыхавшись, а простые люди из любопытней публики — те и вовсе не добежали, потому что с непривычки по дороге ноги рассыпали и повалилися, а потом от страха, чтобы не глядеть на Платова, ударились домой да где попало спрятались.</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Свистовые же как прискочили, сейчас вскрикнули и как видят, что те не отпирают, сейчас без церемон</w:t>
      </w:r>
      <w:r w:rsidR="00B4399B" w:rsidRPr="008A5C23">
        <w:rPr>
          <w:rFonts w:ascii="Times New Roman" w:hAnsi="Times New Roman" w:cs="Times New Roman"/>
          <w:sz w:val="24"/>
          <w:szCs w:val="24"/>
        </w:rPr>
        <w:t xml:space="preserve">ии рванули болты у </w:t>
      </w:r>
      <w:r w:rsidRPr="008A5C23">
        <w:rPr>
          <w:rFonts w:ascii="Times New Roman" w:hAnsi="Times New Roman" w:cs="Times New Roman"/>
          <w:sz w:val="24"/>
          <w:szCs w:val="24"/>
        </w:rPr>
        <w:t>ставень, но болты были такие крепкие, что нимало не подались, дернули двери, а двери изнутри заложены на дубовый засов. Тогда свистовые взяли с улицы бревно, поддели им на пожарный манер под кровельную застреху да всю крышу с маленького домика сразу и своротили. Но крышу сняли, да и сами сейчас повалилися, потому что у мастеров в их тесной хороминке от безотдышной работы в воздухе такая потная спираль сделалась, что непривычному человеку с свежего поветрия и одного раза нельзя было продохнуть.</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Послы закричали:</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Что же вы, такие-сякие, сволочи, делаете, да еще этакою спиралью ошибать смеете! Или в вас после этого бога нет!</w:t>
      </w:r>
      <w:r w:rsidR="00B4399B" w:rsidRPr="008A5C23">
        <w:rPr>
          <w:rFonts w:ascii="Times New Roman" w:hAnsi="Times New Roman" w:cs="Times New Roman"/>
          <w:sz w:val="24"/>
          <w:szCs w:val="24"/>
        </w:rPr>
        <w:tab/>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А те отвечают:</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Мы сейчас, последний гвоздик заколачиваем и, как забьем, тогда нашу работу вынесем.</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А послы говорят:</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Он нас до того часу живьем съест и на помин души не оставит.</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Но мастера отвечают:</w:t>
      </w:r>
    </w:p>
    <w:p w:rsidR="00B4399B"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Не успеет он вас поглотить, потому вот пока вы тут говорили, у нас уже и этот последний гвоздь заколочен. Бегите и скажите, что сейчас несем.</w:t>
      </w:r>
    </w:p>
    <w:p w:rsidR="00DD491C" w:rsidRPr="008A5C23" w:rsidRDefault="00DD491C"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Свистовые побежали, но не с уверкою: думали, что мастера их обманут; а потому бежат, бежат да оглянутся; но мастера за ними шли и так очень скоро поспешали, что даже не вполне как следует для явления важному лицу оделись, а на ходу крючки в кафтанах застегивают. У двух у них в руках ничего не содержалось, а у третьего, у левши, в зеленом чехле царская шкатулка с аглицкой стальной блохой.</w:t>
      </w:r>
    </w:p>
    <w:p w:rsidR="00B4399B" w:rsidRPr="008A5C23" w:rsidRDefault="00B4399B" w:rsidP="008A5C23">
      <w:pPr>
        <w:spacing w:after="0" w:line="240" w:lineRule="auto"/>
        <w:ind w:firstLine="708"/>
        <w:jc w:val="right"/>
        <w:rPr>
          <w:rFonts w:ascii="Times New Roman" w:hAnsi="Times New Roman" w:cs="Times New Roman"/>
          <w:sz w:val="24"/>
          <w:szCs w:val="24"/>
        </w:rPr>
      </w:pPr>
      <w:r w:rsidRPr="008A5C23">
        <w:rPr>
          <w:rFonts w:ascii="Times New Roman" w:hAnsi="Times New Roman" w:cs="Times New Roman"/>
          <w:sz w:val="24"/>
          <w:szCs w:val="24"/>
        </w:rPr>
        <w:t>Н. С. Лесков «Левша»</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1</w:t>
            </w:r>
          </w:p>
        </w:tc>
      </w:tr>
    </w:tbl>
    <w:p w:rsidR="00B4399B" w:rsidRPr="008A5C23" w:rsidRDefault="00B4399B" w:rsidP="008A5C23">
      <w:pPr>
        <w:spacing w:after="0" w:line="240" w:lineRule="auto"/>
        <w:rPr>
          <w:rFonts w:ascii="Times New Roman" w:hAnsi="Times New Roman" w:cs="Times New Roman"/>
          <w:sz w:val="24"/>
          <w:szCs w:val="24"/>
        </w:rPr>
      </w:pP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Назовите литературное направление, в русле которого развивалось творчество Н. С. Лескова и принципы которого нашли своё отражение в «Левше»?</w:t>
      </w: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Ответ: </w:t>
      </w:r>
      <w:r w:rsidR="008A5C23">
        <w:rPr>
          <w:rFonts w:ascii="Times New Roman" w:hAnsi="Times New Roman" w:cs="Times New Roman"/>
          <w:sz w:val="24"/>
          <w:szCs w:val="24"/>
        </w:rPr>
        <w:t>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2</w:t>
            </w:r>
          </w:p>
        </w:tc>
      </w:tr>
    </w:tbl>
    <w:p w:rsidR="00B4399B" w:rsidRPr="008A5C23" w:rsidRDefault="00B4399B" w:rsidP="008A5C23">
      <w:pPr>
        <w:spacing w:after="0" w:line="240" w:lineRule="auto"/>
        <w:jc w:val="both"/>
        <w:rPr>
          <w:rFonts w:ascii="Times New Roman" w:hAnsi="Times New Roman" w:cs="Times New Roman"/>
          <w:sz w:val="24"/>
          <w:szCs w:val="24"/>
        </w:rPr>
      </w:pPr>
    </w:p>
    <w:p w:rsidR="00B4399B" w:rsidRPr="008A5C23" w:rsidRDefault="00037F52"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Несмотря на то</w:t>
      </w:r>
      <w:r w:rsidR="00B4399B" w:rsidRPr="008A5C23">
        <w:rPr>
          <w:rFonts w:ascii="Times New Roman" w:hAnsi="Times New Roman" w:cs="Times New Roman"/>
          <w:sz w:val="24"/>
          <w:szCs w:val="24"/>
        </w:rPr>
        <w:t xml:space="preserve"> что в названии произведения уже </w:t>
      </w:r>
      <w:r w:rsidR="002E406B" w:rsidRPr="008A5C23">
        <w:rPr>
          <w:rFonts w:ascii="Times New Roman" w:hAnsi="Times New Roman" w:cs="Times New Roman"/>
          <w:sz w:val="24"/>
          <w:szCs w:val="24"/>
        </w:rPr>
        <w:t>есть наименование</w:t>
      </w:r>
      <w:r w:rsidR="00B4399B" w:rsidRPr="008A5C23">
        <w:rPr>
          <w:rFonts w:ascii="Times New Roman" w:hAnsi="Times New Roman" w:cs="Times New Roman"/>
          <w:sz w:val="24"/>
          <w:szCs w:val="24"/>
        </w:rPr>
        <w:t xml:space="preserve"> жанр</w:t>
      </w:r>
      <w:r w:rsidR="002E406B" w:rsidRPr="008A5C23">
        <w:rPr>
          <w:rFonts w:ascii="Times New Roman" w:hAnsi="Times New Roman" w:cs="Times New Roman"/>
          <w:sz w:val="24"/>
          <w:szCs w:val="24"/>
        </w:rPr>
        <w:t>а</w:t>
      </w:r>
      <w:r w:rsidR="00B4399B" w:rsidRPr="008A5C23">
        <w:rPr>
          <w:rFonts w:ascii="Times New Roman" w:hAnsi="Times New Roman" w:cs="Times New Roman"/>
          <w:sz w:val="24"/>
          <w:szCs w:val="24"/>
        </w:rPr>
        <w:t xml:space="preserve">, </w:t>
      </w:r>
      <w:r w:rsidR="002E406B" w:rsidRPr="008A5C23">
        <w:rPr>
          <w:rFonts w:ascii="Times New Roman" w:hAnsi="Times New Roman" w:cs="Times New Roman"/>
          <w:sz w:val="24"/>
          <w:szCs w:val="24"/>
        </w:rPr>
        <w:t xml:space="preserve">в </w:t>
      </w:r>
      <w:r w:rsidR="002E406B" w:rsidRPr="008A5C23">
        <w:rPr>
          <w:rFonts w:ascii="Times New Roman" w:hAnsi="Times New Roman" w:cs="Times New Roman"/>
          <w:sz w:val="24"/>
          <w:szCs w:val="24"/>
        </w:rPr>
        <w:lastRenderedPageBreak/>
        <w:t xml:space="preserve">тексте </w:t>
      </w:r>
      <w:r w:rsidR="00B4399B" w:rsidRPr="008A5C23">
        <w:rPr>
          <w:rFonts w:ascii="Times New Roman" w:hAnsi="Times New Roman" w:cs="Times New Roman"/>
          <w:sz w:val="24"/>
          <w:szCs w:val="24"/>
        </w:rPr>
        <w:t>также можно найти черты другого фольклорного жанра</w:t>
      </w:r>
      <w:r w:rsidR="002E406B" w:rsidRPr="008A5C23">
        <w:rPr>
          <w:rFonts w:ascii="Times New Roman" w:hAnsi="Times New Roman" w:cs="Times New Roman"/>
          <w:sz w:val="24"/>
          <w:szCs w:val="24"/>
        </w:rPr>
        <w:t>. Как называется рассказ поучительного содержания о событии или поступке человека, который воспринимается как достоверная история?</w:t>
      </w: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 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3</w:t>
            </w:r>
          </w:p>
        </w:tc>
      </w:tr>
    </w:tbl>
    <w:p w:rsidR="00B4399B" w:rsidRPr="008A5C23" w:rsidRDefault="00B4399B" w:rsidP="008A5C23">
      <w:pPr>
        <w:spacing w:after="0" w:line="240" w:lineRule="auto"/>
        <w:jc w:val="both"/>
        <w:rPr>
          <w:rFonts w:ascii="Times New Roman" w:hAnsi="Times New Roman" w:cs="Times New Roman"/>
          <w:sz w:val="24"/>
          <w:szCs w:val="24"/>
        </w:rPr>
      </w:pPr>
    </w:p>
    <w:p w:rsidR="00B4399B" w:rsidRPr="008A5C23" w:rsidRDefault="002E406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Назови</w:t>
      </w:r>
      <w:r w:rsidR="00343C03" w:rsidRPr="008A5C23">
        <w:rPr>
          <w:rFonts w:ascii="Times New Roman" w:hAnsi="Times New Roman" w:cs="Times New Roman"/>
          <w:sz w:val="24"/>
          <w:szCs w:val="24"/>
        </w:rPr>
        <w:t>те стилистическую фигуру, которую испо</w:t>
      </w:r>
      <w:r w:rsidR="00037F52" w:rsidRPr="008A5C23">
        <w:rPr>
          <w:rFonts w:ascii="Times New Roman" w:hAnsi="Times New Roman" w:cs="Times New Roman"/>
          <w:sz w:val="24"/>
          <w:szCs w:val="24"/>
        </w:rPr>
        <w:t xml:space="preserve">льзует автор в данных примерах </w:t>
      </w:r>
      <w:r w:rsidR="00343C03" w:rsidRPr="008A5C23">
        <w:rPr>
          <w:rFonts w:ascii="Times New Roman" w:hAnsi="Times New Roman" w:cs="Times New Roman"/>
          <w:sz w:val="24"/>
          <w:szCs w:val="24"/>
        </w:rPr>
        <w:t>«свистовые крышу бревном своротили», «от потной спирали повалилс</w:t>
      </w:r>
      <w:r w:rsidR="00037F52" w:rsidRPr="008A5C23">
        <w:rPr>
          <w:rFonts w:ascii="Times New Roman" w:hAnsi="Times New Roman" w:cs="Times New Roman"/>
          <w:sz w:val="24"/>
          <w:szCs w:val="24"/>
        </w:rPr>
        <w:t>я», «коридоры до бесконечности»</w:t>
      </w:r>
      <w:r w:rsidR="00343C03" w:rsidRPr="008A5C23">
        <w:rPr>
          <w:rFonts w:ascii="Times New Roman" w:hAnsi="Times New Roman" w:cs="Times New Roman"/>
          <w:sz w:val="24"/>
          <w:szCs w:val="24"/>
        </w:rPr>
        <w:t>.</w:t>
      </w: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 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4</w:t>
            </w:r>
          </w:p>
        </w:tc>
      </w:tr>
    </w:tbl>
    <w:p w:rsidR="00B4399B" w:rsidRPr="008A5C23" w:rsidRDefault="00B4399B" w:rsidP="008A5C23">
      <w:pPr>
        <w:spacing w:after="0" w:line="240" w:lineRule="auto"/>
        <w:rPr>
          <w:rFonts w:ascii="Times New Roman" w:hAnsi="Times New Roman" w:cs="Times New Roman"/>
          <w:sz w:val="24"/>
          <w:szCs w:val="24"/>
        </w:rPr>
      </w:pP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Установите соответствие между персонажами произведения Н. С. Лескова «</w:t>
      </w:r>
      <w:r w:rsidR="00343C03" w:rsidRPr="008A5C23">
        <w:rPr>
          <w:rFonts w:ascii="Times New Roman" w:hAnsi="Times New Roman" w:cs="Times New Roman"/>
          <w:sz w:val="24"/>
          <w:szCs w:val="24"/>
        </w:rPr>
        <w:t>Левша</w:t>
      </w:r>
      <w:r w:rsidRPr="008A5C23">
        <w:rPr>
          <w:rFonts w:ascii="Times New Roman" w:hAnsi="Times New Roman" w:cs="Times New Roman"/>
          <w:sz w:val="24"/>
          <w:szCs w:val="24"/>
        </w:rPr>
        <w:t xml:space="preserve">» и </w:t>
      </w:r>
      <w:r w:rsidR="009B7941" w:rsidRPr="008A5C23">
        <w:rPr>
          <w:rFonts w:ascii="Times New Roman" w:hAnsi="Times New Roman" w:cs="Times New Roman"/>
          <w:sz w:val="24"/>
          <w:szCs w:val="24"/>
        </w:rPr>
        <w:t>высказываниями</w:t>
      </w:r>
      <w:r w:rsidRPr="008A5C23">
        <w:rPr>
          <w:rFonts w:ascii="Times New Roman" w:hAnsi="Times New Roman" w:cs="Times New Roman"/>
          <w:sz w:val="24"/>
          <w:szCs w:val="24"/>
        </w:rPr>
        <w:t xml:space="preserve">, к каждой позиции первого столбца подберите соответствующую позицию из второго столбца. </w:t>
      </w:r>
    </w:p>
    <w:p w:rsidR="00B4399B" w:rsidRPr="008A5C23" w:rsidRDefault="00B4399B" w:rsidP="008A5C23">
      <w:pPr>
        <w:spacing w:after="0" w:line="240" w:lineRule="auto"/>
        <w:rPr>
          <w:rFonts w:ascii="Times New Roman" w:hAnsi="Times New Roman" w:cs="Times New Roman"/>
          <w:sz w:val="24"/>
          <w:szCs w:val="24"/>
        </w:rPr>
      </w:pP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ПЕРСОНАЖИ                                   </w:t>
      </w:r>
      <w:r w:rsidR="00343C03" w:rsidRPr="008A5C23">
        <w:rPr>
          <w:rFonts w:ascii="Times New Roman" w:hAnsi="Times New Roman" w:cs="Times New Roman"/>
          <w:sz w:val="24"/>
          <w:szCs w:val="24"/>
        </w:rPr>
        <w:t xml:space="preserve">                      </w:t>
      </w:r>
      <w:r w:rsidR="009B7941" w:rsidRPr="008A5C23">
        <w:rPr>
          <w:rFonts w:ascii="Times New Roman" w:hAnsi="Times New Roman" w:cs="Times New Roman"/>
          <w:sz w:val="24"/>
          <w:szCs w:val="24"/>
        </w:rPr>
        <w:t>ВЫСКАЗЫВАНИЯ</w:t>
      </w:r>
    </w:p>
    <w:p w:rsidR="00B4399B" w:rsidRPr="008A5C23" w:rsidRDefault="00B4399B" w:rsidP="008A5C23">
      <w:pPr>
        <w:spacing w:after="0" w:line="240" w:lineRule="auto"/>
        <w:rPr>
          <w:rFonts w:ascii="Times New Roman" w:hAnsi="Times New Roman" w:cs="Times New Roman"/>
          <w:sz w:val="24"/>
          <w:szCs w:val="24"/>
        </w:rPr>
        <w:sectPr w:rsidR="00B4399B" w:rsidRPr="008A5C23" w:rsidSect="003A35AF">
          <w:type w:val="continuous"/>
          <w:pgSz w:w="11906" w:h="16838"/>
          <w:pgMar w:top="1134" w:right="850" w:bottom="1134" w:left="1701" w:header="708" w:footer="708" w:gutter="0"/>
          <w:cols w:space="708"/>
          <w:docGrid w:linePitch="360"/>
        </w:sectPr>
      </w:pP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А. </w:t>
      </w:r>
      <w:r w:rsidR="009B7941" w:rsidRPr="008A5C23">
        <w:rPr>
          <w:rFonts w:ascii="Times New Roman" w:hAnsi="Times New Roman" w:cs="Times New Roman"/>
          <w:sz w:val="24"/>
          <w:szCs w:val="24"/>
        </w:rPr>
        <w:t>Николай Павлович</w:t>
      </w:r>
    </w:p>
    <w:p w:rsidR="00B4399B" w:rsidRPr="008A5C23" w:rsidRDefault="00B4399B" w:rsidP="008A5C23">
      <w:pPr>
        <w:spacing w:after="0" w:line="240" w:lineRule="auto"/>
        <w:rPr>
          <w:rFonts w:ascii="Times New Roman" w:hAnsi="Times New Roman" w:cs="Times New Roman"/>
          <w:color w:val="FF0000"/>
          <w:sz w:val="24"/>
          <w:szCs w:val="24"/>
        </w:rPr>
      </w:pPr>
      <w:r w:rsidRPr="008A5C23">
        <w:rPr>
          <w:rFonts w:ascii="Times New Roman" w:hAnsi="Times New Roman" w:cs="Times New Roman"/>
          <w:color w:val="FF0000"/>
          <w:sz w:val="24"/>
          <w:szCs w:val="24"/>
        </w:rPr>
        <w:t xml:space="preserve"> </w:t>
      </w:r>
      <w:r w:rsidRPr="008A5C23">
        <w:rPr>
          <w:rFonts w:ascii="Times New Roman" w:hAnsi="Times New Roman" w:cs="Times New Roman"/>
          <w:sz w:val="24"/>
          <w:szCs w:val="24"/>
        </w:rPr>
        <w:t xml:space="preserve">Б. </w:t>
      </w:r>
      <w:r w:rsidR="009B7941" w:rsidRPr="008A5C23">
        <w:rPr>
          <w:rFonts w:ascii="Times New Roman" w:hAnsi="Times New Roman" w:cs="Times New Roman"/>
          <w:sz w:val="24"/>
          <w:szCs w:val="24"/>
        </w:rPr>
        <w:t>Левша</w:t>
      </w:r>
    </w:p>
    <w:p w:rsidR="00B4399B" w:rsidRPr="008A5C23" w:rsidRDefault="00B4399B" w:rsidP="008A5C23">
      <w:pPr>
        <w:spacing w:after="0" w:line="240" w:lineRule="auto"/>
        <w:rPr>
          <w:rFonts w:ascii="Times New Roman" w:hAnsi="Times New Roman" w:cs="Times New Roman"/>
          <w:color w:val="FF0000"/>
          <w:sz w:val="24"/>
          <w:szCs w:val="24"/>
        </w:rPr>
      </w:pPr>
      <w:r w:rsidRPr="008A5C23">
        <w:rPr>
          <w:rFonts w:ascii="Times New Roman" w:hAnsi="Times New Roman" w:cs="Times New Roman"/>
          <w:color w:val="FF0000"/>
          <w:sz w:val="24"/>
          <w:szCs w:val="24"/>
        </w:rPr>
        <w:t xml:space="preserve"> </w:t>
      </w:r>
      <w:r w:rsidRPr="008A5C23">
        <w:rPr>
          <w:rFonts w:ascii="Times New Roman" w:hAnsi="Times New Roman" w:cs="Times New Roman"/>
          <w:sz w:val="24"/>
          <w:szCs w:val="24"/>
        </w:rPr>
        <w:t xml:space="preserve">В. </w:t>
      </w:r>
      <w:r w:rsidR="00E125A6" w:rsidRPr="008A5C23">
        <w:rPr>
          <w:rFonts w:ascii="Times New Roman" w:hAnsi="Times New Roman" w:cs="Times New Roman"/>
          <w:sz w:val="24"/>
          <w:szCs w:val="24"/>
        </w:rPr>
        <w:t>Александр Павлович</w:t>
      </w:r>
    </w:p>
    <w:p w:rsidR="00B4399B" w:rsidRPr="008A5C23" w:rsidRDefault="00B4399B" w:rsidP="008A5C23">
      <w:pPr>
        <w:spacing w:after="0" w:line="240" w:lineRule="auto"/>
        <w:rPr>
          <w:rFonts w:ascii="Times New Roman" w:hAnsi="Times New Roman" w:cs="Times New Roman"/>
          <w:color w:val="FF0000"/>
          <w:sz w:val="24"/>
          <w:szCs w:val="24"/>
        </w:rPr>
      </w:pPr>
    </w:p>
    <w:p w:rsidR="00B4399B" w:rsidRPr="008A5C23" w:rsidRDefault="00B4399B" w:rsidP="008A5C23">
      <w:pPr>
        <w:spacing w:after="0" w:line="240" w:lineRule="auto"/>
        <w:rPr>
          <w:rFonts w:ascii="Times New Roman" w:hAnsi="Times New Roman" w:cs="Times New Roman"/>
          <w:color w:val="FF0000"/>
          <w:sz w:val="24"/>
          <w:szCs w:val="24"/>
        </w:rPr>
      </w:pPr>
    </w:p>
    <w:p w:rsidR="00B4399B" w:rsidRPr="008A5C23" w:rsidRDefault="00B4399B" w:rsidP="008A5C23">
      <w:pPr>
        <w:spacing w:after="0" w:line="240" w:lineRule="auto"/>
        <w:rPr>
          <w:rFonts w:ascii="Times New Roman" w:hAnsi="Times New Roman" w:cs="Times New Roman"/>
          <w:color w:val="FF0000"/>
          <w:sz w:val="24"/>
          <w:szCs w:val="24"/>
        </w:rPr>
      </w:pPr>
    </w:p>
    <w:p w:rsidR="00B4399B" w:rsidRPr="008A5C23" w:rsidRDefault="00B4399B" w:rsidP="008A5C23">
      <w:pPr>
        <w:spacing w:after="0" w:line="240" w:lineRule="auto"/>
        <w:rPr>
          <w:rFonts w:ascii="Times New Roman" w:hAnsi="Times New Roman" w:cs="Times New Roman"/>
          <w:color w:val="FF0000"/>
          <w:sz w:val="24"/>
          <w:szCs w:val="24"/>
        </w:rPr>
      </w:pPr>
    </w:p>
    <w:p w:rsidR="00B4399B" w:rsidRPr="008A5C23" w:rsidRDefault="00B4399B" w:rsidP="008A5C23">
      <w:pPr>
        <w:spacing w:after="0" w:line="240" w:lineRule="auto"/>
        <w:rPr>
          <w:rFonts w:ascii="Times New Roman" w:hAnsi="Times New Roman" w:cs="Times New Roman"/>
          <w:color w:val="FF0000"/>
          <w:sz w:val="24"/>
          <w:szCs w:val="24"/>
        </w:rPr>
      </w:pPr>
    </w:p>
    <w:p w:rsidR="00B4399B" w:rsidRPr="008A5C23" w:rsidRDefault="00B4399B" w:rsidP="008A5C23">
      <w:pPr>
        <w:spacing w:after="0" w:line="240" w:lineRule="auto"/>
        <w:rPr>
          <w:rFonts w:ascii="Times New Roman" w:hAnsi="Times New Roman" w:cs="Times New Roman"/>
          <w:color w:val="FF0000"/>
          <w:sz w:val="24"/>
          <w:szCs w:val="24"/>
        </w:rPr>
      </w:pPr>
    </w:p>
    <w:p w:rsidR="009B7941" w:rsidRPr="008A5C23" w:rsidRDefault="009B7941" w:rsidP="008A5C23">
      <w:pPr>
        <w:spacing w:after="0" w:line="240" w:lineRule="auto"/>
        <w:rPr>
          <w:rFonts w:ascii="Times New Roman" w:hAnsi="Times New Roman" w:cs="Times New Roman"/>
          <w:color w:val="FF0000"/>
          <w:sz w:val="24"/>
          <w:szCs w:val="24"/>
        </w:rPr>
      </w:pPr>
    </w:p>
    <w:p w:rsidR="009B7941" w:rsidRPr="008A5C23" w:rsidRDefault="009B7941" w:rsidP="008A5C23">
      <w:pPr>
        <w:spacing w:after="0" w:line="240" w:lineRule="auto"/>
        <w:rPr>
          <w:rFonts w:ascii="Times New Roman" w:hAnsi="Times New Roman" w:cs="Times New Roman"/>
          <w:color w:val="FF0000"/>
          <w:sz w:val="24"/>
          <w:szCs w:val="24"/>
        </w:rPr>
      </w:pPr>
    </w:p>
    <w:p w:rsidR="00E125A6" w:rsidRPr="008A5C23" w:rsidRDefault="00E125A6" w:rsidP="008A5C23">
      <w:pPr>
        <w:spacing w:after="0" w:line="240" w:lineRule="auto"/>
        <w:rPr>
          <w:rFonts w:ascii="Times New Roman" w:hAnsi="Times New Roman" w:cs="Times New Roman"/>
          <w:color w:val="FF0000"/>
          <w:sz w:val="24"/>
          <w:szCs w:val="24"/>
        </w:rPr>
      </w:pPr>
    </w:p>
    <w:p w:rsidR="00E125A6" w:rsidRPr="008A5C23" w:rsidRDefault="00E125A6" w:rsidP="008A5C23">
      <w:pPr>
        <w:spacing w:after="0" w:line="240" w:lineRule="auto"/>
        <w:rPr>
          <w:rFonts w:ascii="Times New Roman" w:hAnsi="Times New Roman" w:cs="Times New Roman"/>
          <w:color w:val="FF0000"/>
          <w:sz w:val="24"/>
          <w:szCs w:val="24"/>
        </w:rPr>
      </w:pP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lastRenderedPageBreak/>
        <w:t>1. «</w:t>
      </w:r>
      <w:r w:rsidR="009B7941" w:rsidRPr="008A5C23">
        <w:rPr>
          <w:rFonts w:ascii="Times New Roman" w:hAnsi="Times New Roman" w:cs="Times New Roman"/>
          <w:sz w:val="24"/>
          <w:szCs w:val="24"/>
        </w:rPr>
        <w:t>Мы люди бедные и по бедности своей мелкоскопа не имеем, а у нас так глаз пристрелявши»</w:t>
      </w:r>
      <w:r w:rsidRPr="008A5C23">
        <w:rPr>
          <w:rFonts w:ascii="Times New Roman" w:hAnsi="Times New Roman" w:cs="Times New Roman"/>
          <w:sz w:val="24"/>
          <w:szCs w:val="24"/>
        </w:rPr>
        <w:t xml:space="preserve"> </w:t>
      </w: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2. «</w:t>
      </w:r>
      <w:r w:rsidR="009B7941" w:rsidRPr="008A5C23">
        <w:rPr>
          <w:rFonts w:ascii="Times New Roman" w:hAnsi="Times New Roman" w:cs="Times New Roman"/>
          <w:sz w:val="24"/>
          <w:szCs w:val="24"/>
        </w:rPr>
        <w:t>Видите, я лучше всех знал, что мои русские меня не обманут. Глядите…аглицкую блоху на подковы подковали»</w:t>
      </w: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3. «</w:t>
      </w:r>
      <w:r w:rsidR="00E125A6" w:rsidRPr="008A5C23">
        <w:rPr>
          <w:rFonts w:ascii="Times New Roman" w:hAnsi="Times New Roman" w:cs="Times New Roman"/>
          <w:sz w:val="24"/>
          <w:szCs w:val="24"/>
        </w:rPr>
        <w:t>Вы есть первые мастера на всем свете, и мои люди супротив вас сделать ничего не могут»</w:t>
      </w:r>
    </w:p>
    <w:p w:rsidR="00B4399B" w:rsidRPr="008A5C23" w:rsidRDefault="00B4399B" w:rsidP="008A5C23">
      <w:pPr>
        <w:spacing w:after="0" w:line="240" w:lineRule="auto"/>
        <w:rPr>
          <w:rFonts w:ascii="Times New Roman" w:hAnsi="Times New Roman" w:cs="Times New Roman"/>
          <w:sz w:val="24"/>
          <w:szCs w:val="24"/>
        </w:rPr>
        <w:sectPr w:rsidR="00B4399B" w:rsidRPr="008A5C23" w:rsidSect="00E0576A">
          <w:type w:val="continuous"/>
          <w:pgSz w:w="11906" w:h="16838"/>
          <w:pgMar w:top="1134" w:right="850" w:bottom="1134" w:left="1701" w:header="708" w:footer="708" w:gutter="0"/>
          <w:cols w:num="2" w:space="708"/>
          <w:docGrid w:linePitch="360"/>
        </w:sectPr>
      </w:pPr>
      <w:r w:rsidRPr="008A5C23">
        <w:rPr>
          <w:rFonts w:ascii="Times New Roman" w:hAnsi="Times New Roman" w:cs="Times New Roman"/>
          <w:sz w:val="24"/>
          <w:szCs w:val="24"/>
        </w:rPr>
        <w:t>4. «</w:t>
      </w:r>
      <w:r w:rsidR="00E125A6" w:rsidRPr="008A5C23">
        <w:rPr>
          <w:rFonts w:ascii="Times New Roman" w:hAnsi="Times New Roman" w:cs="Times New Roman"/>
          <w:sz w:val="24"/>
          <w:szCs w:val="24"/>
        </w:rPr>
        <w:t>Мы еще сами не знаем, что учиним, а только будем на бога надеяться, и авось слово царское ради нас в постыжении не будет»</w:t>
      </w:r>
    </w:p>
    <w:tbl>
      <w:tblPr>
        <w:tblStyle w:val="a3"/>
        <w:tblpPr w:leftFromText="180" w:rightFromText="180" w:vertAnchor="text" w:horzAnchor="page" w:tblpX="2716" w:tblpY="433"/>
        <w:tblW w:w="0" w:type="auto"/>
        <w:tblLook w:val="04A0" w:firstRow="1" w:lastRow="0" w:firstColumn="1" w:lastColumn="0" w:noHBand="0" w:noVBand="1"/>
      </w:tblPr>
      <w:tblGrid>
        <w:gridCol w:w="520"/>
        <w:gridCol w:w="520"/>
        <w:gridCol w:w="520"/>
      </w:tblGrid>
      <w:tr w:rsidR="00B4399B" w:rsidRPr="008A5C23" w:rsidTr="00B4399B">
        <w:trPr>
          <w:trHeight w:val="322"/>
        </w:trPr>
        <w:tc>
          <w:tcPr>
            <w:tcW w:w="520" w:type="dxa"/>
          </w:tcPr>
          <w:p w:rsidR="00B4399B" w:rsidRPr="008A5C23" w:rsidRDefault="00B4399B" w:rsidP="008A5C23">
            <w:pPr>
              <w:rPr>
                <w:rFonts w:ascii="Times New Roman" w:hAnsi="Times New Roman" w:cs="Times New Roman"/>
                <w:sz w:val="24"/>
                <w:szCs w:val="24"/>
              </w:rPr>
            </w:pPr>
            <w:r w:rsidRPr="008A5C23">
              <w:rPr>
                <w:rFonts w:ascii="Times New Roman" w:hAnsi="Times New Roman" w:cs="Times New Roman"/>
                <w:sz w:val="24"/>
                <w:szCs w:val="24"/>
              </w:rPr>
              <w:t>А</w:t>
            </w:r>
          </w:p>
        </w:tc>
        <w:tc>
          <w:tcPr>
            <w:tcW w:w="520" w:type="dxa"/>
          </w:tcPr>
          <w:p w:rsidR="00B4399B" w:rsidRPr="008A5C23" w:rsidRDefault="00B4399B" w:rsidP="008A5C23">
            <w:pPr>
              <w:rPr>
                <w:rFonts w:ascii="Times New Roman" w:hAnsi="Times New Roman" w:cs="Times New Roman"/>
                <w:sz w:val="24"/>
                <w:szCs w:val="24"/>
              </w:rPr>
            </w:pPr>
            <w:r w:rsidRPr="008A5C23">
              <w:rPr>
                <w:rFonts w:ascii="Times New Roman" w:hAnsi="Times New Roman" w:cs="Times New Roman"/>
                <w:sz w:val="24"/>
                <w:szCs w:val="24"/>
              </w:rPr>
              <w:t>Б</w:t>
            </w:r>
          </w:p>
        </w:tc>
        <w:tc>
          <w:tcPr>
            <w:tcW w:w="520" w:type="dxa"/>
          </w:tcPr>
          <w:p w:rsidR="00B4399B" w:rsidRPr="008A5C23" w:rsidRDefault="00B4399B" w:rsidP="008A5C23">
            <w:pPr>
              <w:rPr>
                <w:rFonts w:ascii="Times New Roman" w:hAnsi="Times New Roman" w:cs="Times New Roman"/>
                <w:sz w:val="24"/>
                <w:szCs w:val="24"/>
              </w:rPr>
            </w:pPr>
            <w:r w:rsidRPr="008A5C23">
              <w:rPr>
                <w:rFonts w:ascii="Times New Roman" w:hAnsi="Times New Roman" w:cs="Times New Roman"/>
                <w:sz w:val="24"/>
                <w:szCs w:val="24"/>
              </w:rPr>
              <w:t xml:space="preserve">В  </w:t>
            </w:r>
          </w:p>
        </w:tc>
      </w:tr>
      <w:tr w:rsidR="00B4399B" w:rsidRPr="008A5C23" w:rsidTr="00B4399B">
        <w:trPr>
          <w:trHeight w:val="322"/>
        </w:trPr>
        <w:tc>
          <w:tcPr>
            <w:tcW w:w="520" w:type="dxa"/>
          </w:tcPr>
          <w:p w:rsidR="00B4399B" w:rsidRPr="008A5C23" w:rsidRDefault="00B4399B" w:rsidP="008A5C23">
            <w:pPr>
              <w:rPr>
                <w:rFonts w:ascii="Times New Roman" w:hAnsi="Times New Roman" w:cs="Times New Roman"/>
                <w:sz w:val="24"/>
                <w:szCs w:val="24"/>
              </w:rPr>
            </w:pPr>
          </w:p>
        </w:tc>
        <w:tc>
          <w:tcPr>
            <w:tcW w:w="520" w:type="dxa"/>
          </w:tcPr>
          <w:p w:rsidR="00B4399B" w:rsidRPr="008A5C23" w:rsidRDefault="00B4399B" w:rsidP="008A5C23">
            <w:pPr>
              <w:rPr>
                <w:rFonts w:ascii="Times New Roman" w:hAnsi="Times New Roman" w:cs="Times New Roman"/>
                <w:sz w:val="24"/>
                <w:szCs w:val="24"/>
              </w:rPr>
            </w:pPr>
          </w:p>
        </w:tc>
        <w:tc>
          <w:tcPr>
            <w:tcW w:w="520" w:type="dxa"/>
          </w:tcPr>
          <w:p w:rsidR="00B4399B" w:rsidRPr="008A5C23" w:rsidRDefault="00B4399B" w:rsidP="008A5C23">
            <w:pPr>
              <w:rPr>
                <w:rFonts w:ascii="Times New Roman" w:hAnsi="Times New Roman" w:cs="Times New Roman"/>
                <w:sz w:val="24"/>
                <w:szCs w:val="24"/>
              </w:rPr>
            </w:pPr>
          </w:p>
        </w:tc>
      </w:tr>
    </w:tbl>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Запишите в таблицу выбранные цифры под соответствующими буквами. </w:t>
      </w:r>
    </w:p>
    <w:p w:rsidR="00B4399B" w:rsidRPr="008A5C23" w:rsidRDefault="00B4399B" w:rsidP="008A5C23">
      <w:pPr>
        <w:spacing w:after="0" w:line="240" w:lineRule="auto"/>
        <w:rPr>
          <w:rFonts w:ascii="Times New Roman" w:hAnsi="Times New Roman" w:cs="Times New Roman"/>
          <w:sz w:val="24"/>
          <w:szCs w:val="24"/>
        </w:rPr>
      </w:pP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 xml:space="preserve">Ответ: </w:t>
      </w:r>
    </w:p>
    <w:p w:rsidR="00B4399B" w:rsidRPr="008A5C23" w:rsidRDefault="00B4399B"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5</w:t>
            </w:r>
          </w:p>
        </w:tc>
      </w:tr>
    </w:tbl>
    <w:p w:rsidR="00B4399B" w:rsidRPr="008A5C23" w:rsidRDefault="00B4399B" w:rsidP="008A5C23">
      <w:pPr>
        <w:spacing w:after="0" w:line="240" w:lineRule="auto"/>
        <w:rPr>
          <w:rFonts w:ascii="Times New Roman" w:hAnsi="Times New Roman" w:cs="Times New Roman"/>
          <w:sz w:val="24"/>
          <w:szCs w:val="24"/>
        </w:rPr>
      </w:pPr>
    </w:p>
    <w:p w:rsidR="0097008D" w:rsidRPr="008A5C23" w:rsidRDefault="0097008D"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Назовите сниженную разновидность разговорного языка, для которой характерно использование лексики, находящейся за границей литературной нормы («маху дали», </w:t>
      </w:r>
      <w:r w:rsidR="00B7775C" w:rsidRPr="008A5C23">
        <w:rPr>
          <w:rFonts w:ascii="Times New Roman" w:hAnsi="Times New Roman" w:cs="Times New Roman"/>
          <w:sz w:val="24"/>
          <w:szCs w:val="24"/>
        </w:rPr>
        <w:t>«дерябнул», «шибко», «одначе»)?</w:t>
      </w: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6</w:t>
            </w:r>
          </w:p>
        </w:tc>
      </w:tr>
    </w:tbl>
    <w:p w:rsidR="00B4399B" w:rsidRPr="008A5C23" w:rsidRDefault="00B4399B" w:rsidP="008A5C23">
      <w:pPr>
        <w:spacing w:after="0" w:line="240" w:lineRule="auto"/>
        <w:jc w:val="both"/>
        <w:rPr>
          <w:rFonts w:ascii="Times New Roman" w:hAnsi="Times New Roman" w:cs="Times New Roman"/>
          <w:sz w:val="24"/>
          <w:szCs w:val="24"/>
        </w:rPr>
      </w:pPr>
    </w:p>
    <w:p w:rsidR="00B4399B" w:rsidRPr="008A5C23" w:rsidRDefault="00B7775C"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Н. С. Лесков в «Левше» часто использует краткие образные законченные изречения, в которых есть назидательный смысл («шуба овечкина, а душа человечкина»). Назовите соответствующий термин.</w:t>
      </w: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7</w:t>
            </w:r>
          </w:p>
        </w:tc>
      </w:tr>
    </w:tbl>
    <w:p w:rsidR="00B4399B" w:rsidRPr="008A5C23" w:rsidRDefault="00B4399B" w:rsidP="008A5C23">
      <w:pPr>
        <w:spacing w:after="0" w:line="240" w:lineRule="auto"/>
        <w:jc w:val="both"/>
        <w:rPr>
          <w:rFonts w:ascii="Times New Roman" w:hAnsi="Times New Roman" w:cs="Times New Roman"/>
          <w:sz w:val="24"/>
          <w:szCs w:val="24"/>
        </w:rPr>
      </w:pP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B4399B" w:rsidRPr="008A5C23" w:rsidRDefault="00B4399B" w:rsidP="008A5C23">
      <w:pPr>
        <w:spacing w:after="0" w:line="240" w:lineRule="auto"/>
        <w:jc w:val="both"/>
        <w:rPr>
          <w:rFonts w:ascii="Times New Roman" w:hAnsi="Times New Roman" w:cs="Times New Roman"/>
          <w:sz w:val="24"/>
          <w:szCs w:val="24"/>
        </w:rPr>
      </w:pPr>
    </w:p>
    <w:p w:rsidR="00B4399B" w:rsidRPr="008A5C23" w:rsidRDefault="00B7775C"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Левша - ____________талантливости народа русского народа и ещё один яркий _____________ из галереи «праведников» Н. С. Лескова.</w:t>
      </w:r>
    </w:p>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Ответ:___________________________________</w:t>
      </w:r>
    </w:p>
    <w:p w:rsidR="00B4399B" w:rsidRPr="00214354" w:rsidRDefault="00B4399B" w:rsidP="008A5C23">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9345"/>
      </w:tblGrid>
      <w:tr w:rsidR="00B4399B" w:rsidRPr="008A5C23" w:rsidTr="00B4399B">
        <w:tc>
          <w:tcPr>
            <w:tcW w:w="9345" w:type="dxa"/>
          </w:tcPr>
          <w:p w:rsidR="00B4399B" w:rsidRPr="008A5C23" w:rsidRDefault="00B4399B"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lastRenderedPageBreak/>
              <w:t>В БЛАНК ОТВЕТОВ № 2 запишите номера заданий 8 и 9 и сформулируйте прямой связный ответ (5–10 предложений) на каждый вопрос.</w:t>
            </w:r>
          </w:p>
          <w:p w:rsidR="00B4399B" w:rsidRPr="008A5C23" w:rsidRDefault="00B4399B"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Аргументируйте свои суждения, опираясь на анализ текста(-ов) произведения(-ий), не искажайте авторской позиции, не допускайте фактических и логических ошибок. </w:t>
            </w:r>
          </w:p>
          <w:p w:rsidR="00B4399B" w:rsidRPr="008A5C23" w:rsidRDefault="00B4399B"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Выполняя задание 9, подберите для сопоставления два произведения разных авторов (в одном из примеров допустимо обращение к другому произведению того автора, которому принадлежит исходный текст); укажите названия произведений и фамилии авторов и сопоставьте произведения с предложенным текстом в заданном направлении анализа.</w:t>
            </w:r>
          </w:p>
          <w:p w:rsidR="00B4399B" w:rsidRPr="008A5C23" w:rsidRDefault="00B4399B" w:rsidP="008A5C23">
            <w:pPr>
              <w:jc w:val="both"/>
              <w:rPr>
                <w:rFonts w:ascii="Times New Roman" w:hAnsi="Times New Roman" w:cs="Times New Roman"/>
                <w:sz w:val="24"/>
                <w:szCs w:val="24"/>
              </w:rPr>
            </w:pPr>
            <w:r w:rsidRPr="008A5C23">
              <w:rPr>
                <w:rFonts w:ascii="Times New Roman" w:hAnsi="Times New Roman" w:cs="Times New Roman"/>
                <w:b/>
                <w:i/>
                <w:sz w:val="24"/>
                <w:szCs w:val="24"/>
              </w:rPr>
              <w:t>Соблюдайте нормы литературной письменной речи, записывайте ответы аккуратно и разборчиво.</w:t>
            </w:r>
          </w:p>
        </w:tc>
      </w:tr>
    </w:tbl>
    <w:p w:rsidR="00B4399B" w:rsidRPr="00214354" w:rsidRDefault="00B4399B" w:rsidP="008A5C23">
      <w:pPr>
        <w:spacing w:after="0" w:line="240" w:lineRule="auto"/>
        <w:rPr>
          <w:rFonts w:ascii="Times New Roman" w:hAnsi="Times New Roman" w:cs="Times New Roman"/>
          <w:sz w:val="28"/>
          <w:szCs w:val="28"/>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rPr>
                <w:rFonts w:ascii="Times New Roman" w:hAnsi="Times New Roman" w:cs="Times New Roman"/>
                <w:sz w:val="24"/>
                <w:szCs w:val="24"/>
              </w:rPr>
            </w:pPr>
            <w:r w:rsidRPr="008A5C23">
              <w:rPr>
                <w:rFonts w:ascii="Times New Roman" w:hAnsi="Times New Roman" w:cs="Times New Roman"/>
                <w:sz w:val="24"/>
                <w:szCs w:val="24"/>
              </w:rPr>
              <w:t>8</w:t>
            </w:r>
          </w:p>
        </w:tc>
      </w:tr>
    </w:tbl>
    <w:p w:rsidR="00B4399B" w:rsidRPr="008A5C23" w:rsidRDefault="00B4399B" w:rsidP="008A5C23">
      <w:pPr>
        <w:spacing w:after="0" w:line="240" w:lineRule="auto"/>
        <w:rPr>
          <w:rFonts w:ascii="Times New Roman" w:hAnsi="Times New Roman" w:cs="Times New Roman"/>
          <w:sz w:val="24"/>
          <w:szCs w:val="24"/>
        </w:rPr>
      </w:pPr>
    </w:p>
    <w:p w:rsidR="00B4399B" w:rsidRPr="008A5C23" w:rsidRDefault="00037F52"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Почему л</w:t>
      </w:r>
      <w:r w:rsidR="00B7775C" w:rsidRPr="008A5C23">
        <w:rPr>
          <w:rFonts w:ascii="Times New Roman" w:hAnsi="Times New Roman" w:cs="Times New Roman"/>
          <w:sz w:val="24"/>
          <w:szCs w:val="24"/>
        </w:rPr>
        <w:t>евше так важно передать государю узнанный им в Англии секрет?</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B4399B" w:rsidRPr="008A5C23" w:rsidTr="00B4399B">
        <w:trPr>
          <w:trHeight w:val="271"/>
        </w:trPr>
        <w:tc>
          <w:tcPr>
            <w:tcW w:w="645" w:type="dxa"/>
          </w:tcPr>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9</w:t>
            </w:r>
          </w:p>
        </w:tc>
      </w:tr>
    </w:tbl>
    <w:p w:rsidR="00B4399B" w:rsidRPr="008A5C23" w:rsidRDefault="00B4399B" w:rsidP="008A5C23">
      <w:pPr>
        <w:spacing w:after="0" w:line="240" w:lineRule="auto"/>
        <w:jc w:val="both"/>
        <w:rPr>
          <w:rFonts w:ascii="Times New Roman" w:hAnsi="Times New Roman" w:cs="Times New Roman"/>
          <w:sz w:val="24"/>
          <w:szCs w:val="24"/>
        </w:rPr>
      </w:pP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В каких произведениях русской литературы</w:t>
      </w:r>
      <w:r w:rsidR="00B7775C" w:rsidRPr="008A5C23">
        <w:rPr>
          <w:rFonts w:ascii="Times New Roman" w:hAnsi="Times New Roman" w:cs="Times New Roman"/>
          <w:sz w:val="24"/>
          <w:szCs w:val="24"/>
        </w:rPr>
        <w:t xml:space="preserve"> изображены истинные патриоты</w:t>
      </w:r>
      <w:r w:rsidRPr="008A5C23">
        <w:rPr>
          <w:rFonts w:ascii="Times New Roman" w:hAnsi="Times New Roman" w:cs="Times New Roman"/>
          <w:sz w:val="24"/>
          <w:szCs w:val="24"/>
        </w:rPr>
        <w:t xml:space="preserve">, сопоставьте их </w:t>
      </w:r>
      <w:r w:rsidR="00037F52" w:rsidRPr="008A5C23">
        <w:rPr>
          <w:rFonts w:ascii="Times New Roman" w:hAnsi="Times New Roman" w:cs="Times New Roman"/>
          <w:sz w:val="24"/>
          <w:szCs w:val="24"/>
        </w:rPr>
        <w:t xml:space="preserve">с </w:t>
      </w:r>
      <w:r w:rsidR="00B7775C" w:rsidRPr="008A5C23">
        <w:rPr>
          <w:rFonts w:ascii="Times New Roman" w:hAnsi="Times New Roman" w:cs="Times New Roman"/>
          <w:sz w:val="24"/>
          <w:szCs w:val="24"/>
        </w:rPr>
        <w:t>героями</w:t>
      </w:r>
      <w:r w:rsidRPr="008A5C23">
        <w:rPr>
          <w:rFonts w:ascii="Times New Roman" w:hAnsi="Times New Roman" w:cs="Times New Roman"/>
          <w:sz w:val="24"/>
          <w:szCs w:val="24"/>
        </w:rPr>
        <w:t xml:space="preserve"> </w:t>
      </w:r>
      <w:r w:rsidR="00B7775C" w:rsidRPr="008A5C23">
        <w:rPr>
          <w:rFonts w:ascii="Times New Roman" w:hAnsi="Times New Roman" w:cs="Times New Roman"/>
          <w:sz w:val="24"/>
          <w:szCs w:val="24"/>
        </w:rPr>
        <w:t xml:space="preserve">Н. С. Лескова </w:t>
      </w:r>
      <w:r w:rsidRPr="008A5C23">
        <w:rPr>
          <w:rFonts w:ascii="Times New Roman" w:hAnsi="Times New Roman" w:cs="Times New Roman"/>
          <w:sz w:val="24"/>
          <w:szCs w:val="24"/>
        </w:rPr>
        <w:t>«</w:t>
      </w:r>
      <w:r w:rsidR="00B7775C" w:rsidRPr="008A5C23">
        <w:rPr>
          <w:rFonts w:ascii="Times New Roman" w:hAnsi="Times New Roman" w:cs="Times New Roman"/>
          <w:sz w:val="24"/>
          <w:szCs w:val="24"/>
        </w:rPr>
        <w:t>Левши».</w:t>
      </w:r>
    </w:p>
    <w:p w:rsidR="00B4399B" w:rsidRPr="008A5C23" w:rsidRDefault="00B4399B"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 </w:t>
      </w:r>
    </w:p>
    <w:p w:rsidR="00B4399B" w:rsidRDefault="00B4399B" w:rsidP="008A5C23">
      <w:pPr>
        <w:spacing w:after="0" w:line="240" w:lineRule="auto"/>
        <w:ind w:firstLine="708"/>
        <w:jc w:val="both"/>
        <w:rPr>
          <w:rFonts w:ascii="Times New Roman" w:hAnsi="Times New Roman" w:cs="Times New Roman"/>
          <w:sz w:val="28"/>
          <w:szCs w:val="28"/>
        </w:rPr>
      </w:pPr>
    </w:p>
    <w:p w:rsidR="00E125A6" w:rsidRDefault="00E125A6" w:rsidP="008A5C23">
      <w:pPr>
        <w:spacing w:after="0" w:line="240" w:lineRule="auto"/>
        <w:ind w:firstLine="708"/>
        <w:jc w:val="both"/>
        <w:rPr>
          <w:rFonts w:ascii="Times New Roman" w:hAnsi="Times New Roman" w:cs="Times New Roman"/>
          <w:sz w:val="28"/>
          <w:szCs w:val="28"/>
        </w:rPr>
      </w:pPr>
    </w:p>
    <w:p w:rsidR="00E125A6" w:rsidRDefault="00E125A6" w:rsidP="008A5C23">
      <w:pPr>
        <w:spacing w:after="0" w:line="240" w:lineRule="auto"/>
        <w:ind w:firstLine="708"/>
        <w:jc w:val="both"/>
        <w:rPr>
          <w:rFonts w:ascii="Times New Roman" w:hAnsi="Times New Roman" w:cs="Times New Roman"/>
          <w:sz w:val="28"/>
          <w:szCs w:val="28"/>
        </w:rPr>
      </w:pPr>
    </w:p>
    <w:p w:rsidR="00E125A6" w:rsidRDefault="00E125A6" w:rsidP="008A5C23">
      <w:pPr>
        <w:spacing w:after="0" w:line="240" w:lineRule="auto"/>
        <w:ind w:firstLine="708"/>
        <w:jc w:val="both"/>
        <w:rPr>
          <w:rFonts w:ascii="Times New Roman" w:hAnsi="Times New Roman" w:cs="Times New Roman"/>
          <w:sz w:val="28"/>
          <w:szCs w:val="28"/>
        </w:rPr>
      </w:pPr>
    </w:p>
    <w:p w:rsidR="00E125A6" w:rsidRDefault="00E125A6" w:rsidP="008A5C23">
      <w:pPr>
        <w:spacing w:after="0" w:line="240" w:lineRule="auto"/>
        <w:ind w:firstLine="708"/>
        <w:jc w:val="both"/>
        <w:rPr>
          <w:rFonts w:ascii="Times New Roman" w:hAnsi="Times New Roman" w:cs="Times New Roman"/>
          <w:sz w:val="28"/>
          <w:szCs w:val="28"/>
        </w:rPr>
      </w:pPr>
    </w:p>
    <w:p w:rsidR="00E125A6" w:rsidRDefault="00E125A6"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8A5C23" w:rsidRDefault="008A5C23" w:rsidP="008A5C23">
      <w:pPr>
        <w:spacing w:after="0" w:line="240" w:lineRule="auto"/>
        <w:ind w:firstLine="708"/>
        <w:jc w:val="both"/>
        <w:rPr>
          <w:rFonts w:ascii="Times New Roman" w:hAnsi="Times New Roman" w:cs="Times New Roman"/>
          <w:sz w:val="28"/>
          <w:szCs w:val="28"/>
        </w:rPr>
      </w:pPr>
    </w:p>
    <w:p w:rsidR="00E125A6" w:rsidRDefault="00E125A6" w:rsidP="008A5C23">
      <w:pPr>
        <w:spacing w:after="0" w:line="240" w:lineRule="auto"/>
        <w:ind w:firstLine="708"/>
        <w:jc w:val="both"/>
        <w:rPr>
          <w:rFonts w:ascii="Times New Roman" w:hAnsi="Times New Roman" w:cs="Times New Roman"/>
          <w:sz w:val="28"/>
          <w:szCs w:val="28"/>
        </w:rPr>
      </w:pPr>
    </w:p>
    <w:p w:rsidR="00E125A6" w:rsidRDefault="00E125A6" w:rsidP="008A5C23">
      <w:pPr>
        <w:spacing w:after="0" w:line="240" w:lineRule="auto"/>
        <w:ind w:firstLine="708"/>
        <w:jc w:val="both"/>
        <w:rPr>
          <w:rFonts w:ascii="Times New Roman" w:hAnsi="Times New Roman" w:cs="Times New Roman"/>
          <w:sz w:val="28"/>
          <w:szCs w:val="28"/>
        </w:rPr>
      </w:pPr>
    </w:p>
    <w:p w:rsidR="00E125A6" w:rsidRPr="00E125A6" w:rsidRDefault="00E125A6" w:rsidP="008A5C23">
      <w:pPr>
        <w:spacing w:after="0" w:line="240" w:lineRule="auto"/>
        <w:ind w:firstLine="708"/>
        <w:jc w:val="center"/>
        <w:rPr>
          <w:rFonts w:ascii="Times New Roman" w:hAnsi="Times New Roman" w:cs="Times New Roman"/>
          <w:b/>
          <w:sz w:val="28"/>
          <w:szCs w:val="28"/>
        </w:rPr>
      </w:pPr>
      <w:r w:rsidRPr="00E125A6">
        <w:rPr>
          <w:rFonts w:ascii="Times New Roman" w:hAnsi="Times New Roman" w:cs="Times New Roman"/>
          <w:b/>
          <w:sz w:val="28"/>
          <w:szCs w:val="28"/>
        </w:rPr>
        <w:t>ТРЕНИРОВОЧНЫЙ ВАРИАНТ</w:t>
      </w:r>
    </w:p>
    <w:p w:rsidR="00E125A6" w:rsidRPr="00E125A6" w:rsidRDefault="00E125A6" w:rsidP="008A5C23">
      <w:pPr>
        <w:spacing w:after="0" w:line="240" w:lineRule="auto"/>
        <w:ind w:firstLine="708"/>
        <w:jc w:val="center"/>
        <w:rPr>
          <w:rFonts w:ascii="Times New Roman" w:hAnsi="Times New Roman" w:cs="Times New Roman"/>
          <w:b/>
          <w:sz w:val="28"/>
          <w:szCs w:val="28"/>
        </w:rPr>
      </w:pPr>
      <w:r w:rsidRPr="00E125A6">
        <w:rPr>
          <w:rFonts w:ascii="Times New Roman" w:hAnsi="Times New Roman" w:cs="Times New Roman"/>
          <w:b/>
          <w:sz w:val="28"/>
          <w:szCs w:val="28"/>
        </w:rPr>
        <w:t>единого государственного экзамена 2021 года по ЛИТЕРАТУРЕ</w:t>
      </w:r>
    </w:p>
    <w:p w:rsidR="00E125A6" w:rsidRPr="00E125A6" w:rsidRDefault="00E125A6" w:rsidP="008A5C23">
      <w:pPr>
        <w:spacing w:after="0" w:line="240" w:lineRule="auto"/>
        <w:ind w:firstLine="708"/>
        <w:jc w:val="center"/>
        <w:rPr>
          <w:rFonts w:ascii="Times New Roman" w:hAnsi="Times New Roman" w:cs="Times New Roman"/>
          <w:sz w:val="28"/>
          <w:szCs w:val="28"/>
        </w:rPr>
      </w:pPr>
      <w:r w:rsidRPr="00E125A6">
        <w:rPr>
          <w:rFonts w:ascii="Times New Roman" w:hAnsi="Times New Roman" w:cs="Times New Roman"/>
          <w:sz w:val="28"/>
          <w:szCs w:val="28"/>
        </w:rPr>
        <w:t xml:space="preserve">Вариант </w:t>
      </w:r>
      <w:r>
        <w:rPr>
          <w:rFonts w:ascii="Times New Roman" w:hAnsi="Times New Roman" w:cs="Times New Roman"/>
          <w:sz w:val="28"/>
          <w:szCs w:val="28"/>
        </w:rPr>
        <w:t>8</w:t>
      </w:r>
    </w:p>
    <w:p w:rsidR="00E125A6" w:rsidRPr="00E125A6" w:rsidRDefault="00E125A6" w:rsidP="008A5C23">
      <w:pPr>
        <w:spacing w:after="0" w:line="240" w:lineRule="auto"/>
        <w:ind w:firstLine="708"/>
        <w:jc w:val="center"/>
        <w:rPr>
          <w:rFonts w:ascii="Times New Roman" w:hAnsi="Times New Roman" w:cs="Times New Roman"/>
          <w:b/>
          <w:sz w:val="28"/>
          <w:szCs w:val="28"/>
        </w:rPr>
      </w:pPr>
      <w:r w:rsidRPr="00E125A6">
        <w:rPr>
          <w:rFonts w:ascii="Times New Roman" w:hAnsi="Times New Roman" w:cs="Times New Roman"/>
          <w:b/>
          <w:sz w:val="28"/>
          <w:szCs w:val="28"/>
        </w:rPr>
        <w:t>Часть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125A6" w:rsidRPr="008A5C23" w:rsidTr="008A5C23">
        <w:trPr>
          <w:trHeight w:val="403"/>
        </w:trPr>
        <w:tc>
          <w:tcPr>
            <w:tcW w:w="9498" w:type="dxa"/>
          </w:tcPr>
          <w:p w:rsidR="00E125A6" w:rsidRPr="008A5C23" w:rsidRDefault="00E125A6" w:rsidP="008A5C23">
            <w:pPr>
              <w:spacing w:after="0" w:line="240" w:lineRule="auto"/>
              <w:rPr>
                <w:rFonts w:ascii="Times New Roman" w:hAnsi="Times New Roman" w:cs="Times New Roman"/>
                <w:b/>
                <w:sz w:val="24"/>
                <w:szCs w:val="24"/>
              </w:rPr>
            </w:pPr>
            <w:r w:rsidRPr="008A5C23">
              <w:rPr>
                <w:rFonts w:ascii="Times New Roman" w:hAnsi="Times New Roman" w:cs="Times New Roman"/>
                <w:b/>
                <w:sz w:val="24"/>
                <w:szCs w:val="24"/>
              </w:rPr>
              <w:t>Прочитайте приведённый ниже фрагмент произведения и выполните задания 1-9.</w:t>
            </w:r>
          </w:p>
        </w:tc>
      </w:tr>
    </w:tbl>
    <w:p w:rsidR="00E125A6" w:rsidRDefault="00E125A6" w:rsidP="008A5C23">
      <w:pPr>
        <w:spacing w:after="0" w:line="240" w:lineRule="auto"/>
        <w:rPr>
          <w:rFonts w:ascii="Times New Roman" w:hAnsi="Times New Roman" w:cs="Times New Roman"/>
          <w:sz w:val="28"/>
          <w:szCs w:val="28"/>
        </w:rPr>
      </w:pPr>
    </w:p>
    <w:p w:rsidR="009E00E2" w:rsidRPr="008A5C23" w:rsidRDefault="009E00E2" w:rsidP="008A5C23">
      <w:pPr>
        <w:spacing w:after="0" w:line="240" w:lineRule="auto"/>
        <w:jc w:val="center"/>
        <w:rPr>
          <w:rFonts w:ascii="Times New Roman" w:hAnsi="Times New Roman" w:cs="Times New Roman"/>
          <w:b/>
          <w:bCs/>
          <w:sz w:val="24"/>
          <w:szCs w:val="24"/>
        </w:rPr>
      </w:pPr>
      <w:r w:rsidRPr="008A5C23">
        <w:rPr>
          <w:rFonts w:ascii="Times New Roman" w:hAnsi="Times New Roman" w:cs="Times New Roman"/>
          <w:b/>
          <w:bCs/>
          <w:sz w:val="24"/>
          <w:szCs w:val="24"/>
        </w:rPr>
        <w:t>ГЛАВА ПЕРВАЯ</w:t>
      </w:r>
    </w:p>
    <w:p w:rsidR="009E00E2" w:rsidRPr="008A5C23" w:rsidRDefault="009E00E2"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Когда император Александр Павлович окончил венский совет, то он захотел по Европе проездиться и в разных государствах чудес посмотреть. Объездил он все страны и везде через свою ласковость всегда имел самые междоусобные разговоры со всякими людьми, и все его чем-нибудь удивляли и на свою сторону преклонять хотели, но при нем был донской казак Платов, который этого склонения не любил и, скучая по своему хозяйству, все государя домой манил. И чуть если Платов заметит, что государь чем-нибудь иностранным очень интересуется, то все провожатые молчат, а Платов сейчас скажет: так и так, и у нас дома свое не хуже есть, — и чем-нибудь отведет.</w:t>
      </w:r>
      <w:r w:rsidRPr="008A5C23">
        <w:rPr>
          <w:rFonts w:ascii="Times New Roman" w:hAnsi="Times New Roman" w:cs="Times New Roman"/>
          <w:sz w:val="24"/>
          <w:szCs w:val="24"/>
        </w:rPr>
        <w:tab/>
      </w:r>
    </w:p>
    <w:p w:rsidR="009E00E2" w:rsidRPr="008A5C23" w:rsidRDefault="009E00E2"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Англичане это знали и к приезду государеву выдумали разные хитрости, чтобы его чужестранностью пленить и от русских отвлечь, и во многих случаях они этого достигали, особенно в больших собраниях, где Платов не мог по-французски вполне говорить; но он этим мало и интересовался, потому что был человек женатый и все французские разговоры считал за пустяки, которые не стоят воображения. А когда англичане стали звать государя во всякие свои цейгаузы, оружейные и мыльно-пильные заводы, чтобы показать свое над нами во всех вещах преимущество и тем славиться, — Платов сказал себе:</w:t>
      </w:r>
    </w:p>
    <w:p w:rsidR="009E00E2" w:rsidRPr="008A5C23" w:rsidRDefault="009E00E2"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Ну уж тут шабаш. До этих пор еще я терпел, а дальше нельзя. Сумею я или не сумею говорить, а своих людей не выдам.</w:t>
      </w:r>
    </w:p>
    <w:p w:rsidR="009E00E2" w:rsidRPr="008A5C23" w:rsidRDefault="009E00E2"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И только он сказал себе такое слово, как государь ему говорит:</w:t>
      </w:r>
    </w:p>
    <w:p w:rsidR="009E00E2" w:rsidRPr="008A5C23" w:rsidRDefault="009E00E2"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 Так и так, завтра мы с тобою едем их оружейную кунсткамеру смотреть. Там, — говорит, — такие природы совершенства, что как посмотришь, то уже больше не будешь спорить, что мы, русские, со своим значением никуда не годимся.</w:t>
      </w:r>
    </w:p>
    <w:p w:rsidR="009E00E2" w:rsidRPr="008A5C23" w:rsidRDefault="009E00E2"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Платов ничего государю не ответил, только свои грабоватый нос в лохматую бурку спустил, а пришел в свою квартиру, велел денщику подать из погребца фляжку кавказской водки-кислярки, дерябнул хороший стакан, на дорожний складень богу помолился, буркой укрылся и захрапел так, что во всем доме англичанам никому спать нельзя было.</w:t>
      </w:r>
    </w:p>
    <w:p w:rsidR="009E00E2" w:rsidRPr="008A5C23" w:rsidRDefault="009E00E2" w:rsidP="008A5C23">
      <w:pPr>
        <w:spacing w:after="0" w:line="240" w:lineRule="auto"/>
        <w:ind w:firstLine="708"/>
        <w:jc w:val="both"/>
        <w:rPr>
          <w:rFonts w:ascii="Times New Roman" w:hAnsi="Times New Roman" w:cs="Times New Roman"/>
          <w:sz w:val="24"/>
          <w:szCs w:val="24"/>
        </w:rPr>
      </w:pPr>
      <w:r w:rsidRPr="008A5C23">
        <w:rPr>
          <w:rFonts w:ascii="Times New Roman" w:hAnsi="Times New Roman" w:cs="Times New Roman"/>
          <w:sz w:val="24"/>
          <w:szCs w:val="24"/>
        </w:rPr>
        <w:t>Думал: утро ночи мудренее.</w:t>
      </w:r>
    </w:p>
    <w:p w:rsidR="009E00E2" w:rsidRPr="008A5C23" w:rsidRDefault="009E00E2" w:rsidP="008A5C23">
      <w:pPr>
        <w:spacing w:after="0" w:line="240" w:lineRule="auto"/>
        <w:ind w:firstLine="708"/>
        <w:jc w:val="right"/>
        <w:rPr>
          <w:rFonts w:ascii="Times New Roman" w:hAnsi="Times New Roman" w:cs="Times New Roman"/>
          <w:sz w:val="24"/>
          <w:szCs w:val="24"/>
        </w:rPr>
      </w:pPr>
      <w:r w:rsidRPr="008A5C23">
        <w:rPr>
          <w:rFonts w:ascii="Times New Roman" w:hAnsi="Times New Roman" w:cs="Times New Roman"/>
          <w:sz w:val="24"/>
          <w:szCs w:val="24"/>
        </w:rPr>
        <w:t>Н. С. Лесков «Левша»</w:t>
      </w:r>
    </w:p>
    <w:p w:rsidR="009E00E2" w:rsidRPr="008A5C23" w:rsidRDefault="009E00E2" w:rsidP="008A5C23">
      <w:pPr>
        <w:spacing w:after="0" w:line="240" w:lineRule="auto"/>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1</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Черты какого литературного направления, кроме реализма, можно встретить в произведении (автор обращается к преданиям старины, образ главного героя противопоставлен окружающему миру и обществу)?</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Ответ: </w:t>
      </w:r>
      <w:r w:rsidR="008A5C23">
        <w:rPr>
          <w:rFonts w:ascii="Times New Roman" w:hAnsi="Times New Roman" w:cs="Times New Roman"/>
          <w:sz w:val="24"/>
          <w:szCs w:val="24"/>
        </w:rPr>
        <w:t>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2</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К какому жанру относит сам Н. С. Лесков произведение «Левша»?</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lastRenderedPageBreak/>
        <w:t>Ответ: 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C604C2"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3</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C604C2"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Какое средство художественной выразительности использует автор в описании героя («грабоватый нос», «лохматую бурку», «хороший стакан», «дорожный складень»)?</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 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4</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Установите соответствие между персонажами произведения Н. С. Лескова «Левша» и </w:t>
      </w:r>
      <w:r w:rsidR="00F24363" w:rsidRPr="008A5C23">
        <w:rPr>
          <w:rFonts w:ascii="Times New Roman" w:hAnsi="Times New Roman" w:cs="Times New Roman"/>
          <w:sz w:val="24"/>
          <w:szCs w:val="24"/>
        </w:rPr>
        <w:t>характеристиками</w:t>
      </w:r>
      <w:r w:rsidRPr="008A5C23">
        <w:rPr>
          <w:rFonts w:ascii="Times New Roman" w:hAnsi="Times New Roman" w:cs="Times New Roman"/>
          <w:sz w:val="24"/>
          <w:szCs w:val="24"/>
        </w:rPr>
        <w:t xml:space="preserve">, к каждой позиции первого столбца подберите соответствующую позицию из второго столбца. </w:t>
      </w: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ПЕРСОНАЖИ                                                         </w:t>
      </w:r>
      <w:r w:rsidR="00F24363" w:rsidRPr="008A5C23">
        <w:rPr>
          <w:rFonts w:ascii="Times New Roman" w:hAnsi="Times New Roman" w:cs="Times New Roman"/>
          <w:sz w:val="24"/>
          <w:szCs w:val="24"/>
        </w:rPr>
        <w:t>ЛИЧНЫЕ КАЧЕСТВА</w:t>
      </w:r>
    </w:p>
    <w:p w:rsidR="00E125A6" w:rsidRPr="008A5C23" w:rsidRDefault="00E125A6" w:rsidP="008A5C23">
      <w:pPr>
        <w:spacing w:after="0" w:line="240" w:lineRule="auto"/>
        <w:jc w:val="both"/>
        <w:rPr>
          <w:rFonts w:ascii="Times New Roman" w:hAnsi="Times New Roman" w:cs="Times New Roman"/>
          <w:sz w:val="24"/>
          <w:szCs w:val="24"/>
        </w:rPr>
        <w:sectPr w:rsidR="00E125A6" w:rsidRPr="008A5C23" w:rsidSect="003A35AF">
          <w:type w:val="continuous"/>
          <w:pgSz w:w="11906" w:h="16838"/>
          <w:pgMar w:top="1134" w:right="850" w:bottom="1134" w:left="1701" w:header="708" w:footer="708" w:gutter="0"/>
          <w:cols w:space="708"/>
          <w:docGrid w:linePitch="360"/>
        </w:sectPr>
      </w:pP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А. </w:t>
      </w:r>
      <w:r w:rsidR="00F24363" w:rsidRPr="008A5C23">
        <w:rPr>
          <w:rFonts w:ascii="Times New Roman" w:hAnsi="Times New Roman" w:cs="Times New Roman"/>
          <w:sz w:val="24"/>
          <w:szCs w:val="24"/>
        </w:rPr>
        <w:t xml:space="preserve">Александр </w:t>
      </w:r>
      <w:r w:rsidR="00F24363" w:rsidRPr="008A5C23">
        <w:rPr>
          <w:rFonts w:ascii="Times New Roman" w:hAnsi="Times New Roman" w:cs="Times New Roman"/>
          <w:sz w:val="24"/>
          <w:szCs w:val="24"/>
          <w:lang w:val="en-US"/>
        </w:rPr>
        <w:t>I</w:t>
      </w:r>
      <w:r w:rsidR="00F24363" w:rsidRPr="008A5C23">
        <w:rPr>
          <w:rFonts w:ascii="Times New Roman" w:hAnsi="Times New Roman" w:cs="Times New Roman"/>
          <w:sz w:val="24"/>
          <w:szCs w:val="24"/>
        </w:rPr>
        <w:t xml:space="preserve">  </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 Б. Левша</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 В. </w:t>
      </w:r>
      <w:r w:rsidR="00F24363" w:rsidRPr="008A5C23">
        <w:rPr>
          <w:rFonts w:ascii="Times New Roman" w:hAnsi="Times New Roman" w:cs="Times New Roman"/>
          <w:sz w:val="24"/>
          <w:szCs w:val="24"/>
        </w:rPr>
        <w:t>Платов</w:t>
      </w: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C604C2"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1.</w:t>
      </w:r>
      <w:r w:rsidR="00F24363" w:rsidRPr="008A5C23">
        <w:rPr>
          <w:rFonts w:ascii="Times New Roman" w:hAnsi="Times New Roman" w:cs="Times New Roman"/>
          <w:sz w:val="24"/>
          <w:szCs w:val="24"/>
        </w:rPr>
        <w:t>Любознательный, впечатлительный, уверен в превосходстве западной научной мысли</w:t>
      </w:r>
      <w:r w:rsidR="00E125A6" w:rsidRPr="008A5C23">
        <w:rPr>
          <w:rFonts w:ascii="Times New Roman" w:hAnsi="Times New Roman" w:cs="Times New Roman"/>
          <w:sz w:val="24"/>
          <w:szCs w:val="24"/>
        </w:rPr>
        <w:t xml:space="preserve"> </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2. </w:t>
      </w:r>
      <w:r w:rsidR="00F24363" w:rsidRPr="008A5C23">
        <w:rPr>
          <w:rFonts w:ascii="Times New Roman" w:hAnsi="Times New Roman" w:cs="Times New Roman"/>
          <w:sz w:val="24"/>
          <w:szCs w:val="24"/>
        </w:rPr>
        <w:t>Патриот, но не верит до конца своим мастерам</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3. </w:t>
      </w:r>
      <w:r w:rsidR="00F24363" w:rsidRPr="008A5C23">
        <w:rPr>
          <w:rFonts w:ascii="Times New Roman" w:hAnsi="Times New Roman" w:cs="Times New Roman"/>
          <w:sz w:val="24"/>
          <w:szCs w:val="24"/>
        </w:rPr>
        <w:t>Простой, прямой человек, любит Родину, готов собой ради неё пожертвовать</w:t>
      </w:r>
    </w:p>
    <w:p w:rsidR="00E125A6" w:rsidRPr="008A5C23" w:rsidRDefault="00E125A6" w:rsidP="008A5C23">
      <w:pPr>
        <w:spacing w:after="0" w:line="240" w:lineRule="auto"/>
        <w:jc w:val="both"/>
        <w:rPr>
          <w:rFonts w:ascii="Times New Roman" w:hAnsi="Times New Roman" w:cs="Times New Roman"/>
          <w:sz w:val="24"/>
          <w:szCs w:val="24"/>
        </w:rPr>
        <w:sectPr w:rsidR="00E125A6" w:rsidRPr="008A5C23" w:rsidSect="00E0576A">
          <w:type w:val="continuous"/>
          <w:pgSz w:w="11906" w:h="16838"/>
          <w:pgMar w:top="1134" w:right="850" w:bottom="1134" w:left="1701" w:header="708" w:footer="708" w:gutter="0"/>
          <w:cols w:num="2" w:space="708"/>
          <w:docGrid w:linePitch="360"/>
        </w:sectPr>
      </w:pPr>
      <w:r w:rsidRPr="008A5C23">
        <w:rPr>
          <w:rFonts w:ascii="Times New Roman" w:hAnsi="Times New Roman" w:cs="Times New Roman"/>
          <w:sz w:val="24"/>
          <w:szCs w:val="24"/>
        </w:rPr>
        <w:t xml:space="preserve">4. </w:t>
      </w:r>
      <w:r w:rsidR="00F24363" w:rsidRPr="008A5C23">
        <w:rPr>
          <w:rFonts w:ascii="Times New Roman" w:hAnsi="Times New Roman" w:cs="Times New Roman"/>
          <w:sz w:val="24"/>
          <w:szCs w:val="24"/>
        </w:rPr>
        <w:t>Сосредоточен лишь на желании поразить иностранцев</w:t>
      </w:r>
    </w:p>
    <w:tbl>
      <w:tblPr>
        <w:tblStyle w:val="a3"/>
        <w:tblpPr w:leftFromText="180" w:rightFromText="180" w:vertAnchor="text" w:horzAnchor="page" w:tblpX="2716" w:tblpY="433"/>
        <w:tblW w:w="0" w:type="auto"/>
        <w:tblLook w:val="04A0" w:firstRow="1" w:lastRow="0" w:firstColumn="1" w:lastColumn="0" w:noHBand="0" w:noVBand="1"/>
      </w:tblPr>
      <w:tblGrid>
        <w:gridCol w:w="520"/>
        <w:gridCol w:w="520"/>
        <w:gridCol w:w="520"/>
      </w:tblGrid>
      <w:tr w:rsidR="00E125A6" w:rsidRPr="008A5C23" w:rsidTr="005405C9">
        <w:trPr>
          <w:trHeight w:val="322"/>
        </w:trPr>
        <w:tc>
          <w:tcPr>
            <w:tcW w:w="520" w:type="dxa"/>
          </w:tcPr>
          <w:p w:rsidR="00E125A6" w:rsidRPr="008A5C23" w:rsidRDefault="00E125A6" w:rsidP="008A5C23">
            <w:pPr>
              <w:jc w:val="both"/>
              <w:rPr>
                <w:rFonts w:ascii="Times New Roman" w:hAnsi="Times New Roman" w:cs="Times New Roman"/>
                <w:sz w:val="24"/>
                <w:szCs w:val="24"/>
              </w:rPr>
            </w:pPr>
            <w:r w:rsidRPr="008A5C23">
              <w:rPr>
                <w:rFonts w:ascii="Times New Roman" w:hAnsi="Times New Roman" w:cs="Times New Roman"/>
                <w:sz w:val="24"/>
                <w:szCs w:val="24"/>
              </w:rPr>
              <w:t>А</w:t>
            </w:r>
          </w:p>
        </w:tc>
        <w:tc>
          <w:tcPr>
            <w:tcW w:w="520" w:type="dxa"/>
          </w:tcPr>
          <w:p w:rsidR="00E125A6" w:rsidRPr="008A5C23" w:rsidRDefault="00E125A6" w:rsidP="008A5C23">
            <w:pPr>
              <w:jc w:val="both"/>
              <w:rPr>
                <w:rFonts w:ascii="Times New Roman" w:hAnsi="Times New Roman" w:cs="Times New Roman"/>
                <w:sz w:val="24"/>
                <w:szCs w:val="24"/>
              </w:rPr>
            </w:pPr>
            <w:r w:rsidRPr="008A5C23">
              <w:rPr>
                <w:rFonts w:ascii="Times New Roman" w:hAnsi="Times New Roman" w:cs="Times New Roman"/>
                <w:sz w:val="24"/>
                <w:szCs w:val="24"/>
              </w:rPr>
              <w:t>Б</w:t>
            </w:r>
          </w:p>
        </w:tc>
        <w:tc>
          <w:tcPr>
            <w:tcW w:w="520" w:type="dxa"/>
          </w:tcPr>
          <w:p w:rsidR="00E125A6" w:rsidRPr="008A5C23" w:rsidRDefault="00E125A6" w:rsidP="008A5C23">
            <w:pPr>
              <w:jc w:val="both"/>
              <w:rPr>
                <w:rFonts w:ascii="Times New Roman" w:hAnsi="Times New Roman" w:cs="Times New Roman"/>
                <w:sz w:val="24"/>
                <w:szCs w:val="24"/>
              </w:rPr>
            </w:pPr>
            <w:r w:rsidRPr="008A5C23">
              <w:rPr>
                <w:rFonts w:ascii="Times New Roman" w:hAnsi="Times New Roman" w:cs="Times New Roman"/>
                <w:sz w:val="24"/>
                <w:szCs w:val="24"/>
              </w:rPr>
              <w:t xml:space="preserve">В  </w:t>
            </w:r>
          </w:p>
        </w:tc>
      </w:tr>
      <w:tr w:rsidR="00E125A6" w:rsidRPr="008A5C23" w:rsidTr="005405C9">
        <w:trPr>
          <w:trHeight w:val="322"/>
        </w:trPr>
        <w:tc>
          <w:tcPr>
            <w:tcW w:w="520" w:type="dxa"/>
          </w:tcPr>
          <w:p w:rsidR="00E125A6" w:rsidRPr="008A5C23" w:rsidRDefault="00E125A6" w:rsidP="008A5C23">
            <w:pPr>
              <w:jc w:val="both"/>
              <w:rPr>
                <w:rFonts w:ascii="Times New Roman" w:hAnsi="Times New Roman" w:cs="Times New Roman"/>
                <w:sz w:val="24"/>
                <w:szCs w:val="24"/>
              </w:rPr>
            </w:pPr>
          </w:p>
        </w:tc>
        <w:tc>
          <w:tcPr>
            <w:tcW w:w="520" w:type="dxa"/>
          </w:tcPr>
          <w:p w:rsidR="00E125A6" w:rsidRPr="008A5C23" w:rsidRDefault="00E125A6" w:rsidP="008A5C23">
            <w:pPr>
              <w:jc w:val="both"/>
              <w:rPr>
                <w:rFonts w:ascii="Times New Roman" w:hAnsi="Times New Roman" w:cs="Times New Roman"/>
                <w:sz w:val="24"/>
                <w:szCs w:val="24"/>
              </w:rPr>
            </w:pPr>
          </w:p>
        </w:tc>
        <w:tc>
          <w:tcPr>
            <w:tcW w:w="520" w:type="dxa"/>
          </w:tcPr>
          <w:p w:rsidR="00E125A6" w:rsidRPr="008A5C23" w:rsidRDefault="00E125A6" w:rsidP="008A5C23">
            <w:pPr>
              <w:jc w:val="both"/>
              <w:rPr>
                <w:rFonts w:ascii="Times New Roman" w:hAnsi="Times New Roman" w:cs="Times New Roman"/>
                <w:sz w:val="24"/>
                <w:szCs w:val="24"/>
              </w:rPr>
            </w:pPr>
          </w:p>
        </w:tc>
      </w:tr>
    </w:tbl>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lastRenderedPageBreak/>
        <w:t xml:space="preserve"> Запишите в таблицу выбранные цифры под соответствующими буквами. </w:t>
      </w:r>
    </w:p>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Ответ: </w:t>
      </w:r>
    </w:p>
    <w:p w:rsidR="00E125A6" w:rsidRPr="008A5C23" w:rsidRDefault="00E125A6"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5</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F24363"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Отношение в произведении Н. С. Лескова «Левша» к простым людям в России и в Англии показано с позиции противопоставления. Как называется такой прием</w:t>
      </w:r>
      <w:r w:rsidR="003141AC" w:rsidRPr="008A5C23">
        <w:rPr>
          <w:rFonts w:ascii="Times New Roman" w:hAnsi="Times New Roman" w:cs="Times New Roman"/>
          <w:sz w:val="24"/>
          <w:szCs w:val="24"/>
        </w:rPr>
        <w:t>?</w:t>
      </w:r>
      <w:r w:rsidRPr="008A5C23">
        <w:rPr>
          <w:rFonts w:ascii="Times New Roman" w:hAnsi="Times New Roman" w:cs="Times New Roman"/>
          <w:sz w:val="24"/>
          <w:szCs w:val="24"/>
        </w:rPr>
        <w:t xml:space="preserve"> </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6</w:t>
            </w:r>
          </w:p>
        </w:tc>
      </w:tr>
    </w:tbl>
    <w:p w:rsidR="00E125A6" w:rsidRPr="008A5C23" w:rsidRDefault="00E125A6" w:rsidP="008A5C23">
      <w:pPr>
        <w:spacing w:after="0" w:line="240" w:lineRule="auto"/>
        <w:jc w:val="both"/>
        <w:rPr>
          <w:rFonts w:ascii="Times New Roman" w:hAnsi="Times New Roman" w:cs="Times New Roman"/>
          <w:sz w:val="24"/>
          <w:szCs w:val="24"/>
        </w:rPr>
      </w:pPr>
    </w:p>
    <w:p w:rsidR="008A5C23" w:rsidRDefault="003141AC"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Какое лексическое средство художественной выразительности использует </w:t>
      </w:r>
      <w:r w:rsidR="00E125A6" w:rsidRPr="008A5C23">
        <w:rPr>
          <w:rFonts w:ascii="Times New Roman" w:hAnsi="Times New Roman" w:cs="Times New Roman"/>
          <w:sz w:val="24"/>
          <w:szCs w:val="24"/>
        </w:rPr>
        <w:t>Н. С. Лесков в «Левше</w:t>
      </w:r>
      <w:r w:rsidRPr="008A5C23">
        <w:rPr>
          <w:rFonts w:ascii="Times New Roman" w:hAnsi="Times New Roman" w:cs="Times New Roman"/>
          <w:sz w:val="24"/>
          <w:szCs w:val="24"/>
        </w:rPr>
        <w:t xml:space="preserve">», образуя новые слова </w:t>
      </w:r>
      <w:r w:rsidR="00E125A6" w:rsidRPr="008A5C23">
        <w:rPr>
          <w:rFonts w:ascii="Times New Roman" w:hAnsi="Times New Roman" w:cs="Times New Roman"/>
          <w:sz w:val="24"/>
          <w:szCs w:val="24"/>
        </w:rPr>
        <w:t>(«</w:t>
      </w:r>
      <w:r w:rsidRPr="008A5C23">
        <w:rPr>
          <w:rFonts w:ascii="Times New Roman" w:hAnsi="Times New Roman" w:cs="Times New Roman"/>
          <w:sz w:val="24"/>
          <w:szCs w:val="24"/>
        </w:rPr>
        <w:t xml:space="preserve">мелкоскоп», «буреметр», «междоусобные разговоры», «Твердиземное море»)? </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w:t>
      </w: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7</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E125A6" w:rsidRPr="008A5C23" w:rsidRDefault="00E125A6" w:rsidP="008A5C23">
      <w:pPr>
        <w:spacing w:after="0" w:line="240" w:lineRule="auto"/>
        <w:jc w:val="both"/>
        <w:rPr>
          <w:rFonts w:ascii="Times New Roman" w:hAnsi="Times New Roman" w:cs="Times New Roman"/>
          <w:sz w:val="24"/>
          <w:szCs w:val="24"/>
        </w:rPr>
      </w:pPr>
    </w:p>
    <w:p w:rsidR="009E00E2" w:rsidRPr="008A5C23" w:rsidRDefault="00460B30"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Повесть Лескова «Левша» наполнена фольклорными и сказочными</w:t>
      </w:r>
      <w:r w:rsidR="009E00E2" w:rsidRPr="008A5C23">
        <w:rPr>
          <w:rFonts w:ascii="Times New Roman" w:hAnsi="Times New Roman" w:cs="Times New Roman"/>
          <w:sz w:val="24"/>
          <w:szCs w:val="24"/>
        </w:rPr>
        <w:t>________</w:t>
      </w:r>
      <w:r w:rsidRPr="008A5C23">
        <w:rPr>
          <w:rFonts w:ascii="Times New Roman" w:hAnsi="Times New Roman" w:cs="Times New Roman"/>
          <w:sz w:val="24"/>
          <w:szCs w:val="24"/>
        </w:rPr>
        <w:t xml:space="preserve">, но создана в духе </w:t>
      </w:r>
      <w:r w:rsidR="009E00E2" w:rsidRPr="008A5C23">
        <w:rPr>
          <w:rFonts w:ascii="Times New Roman" w:hAnsi="Times New Roman" w:cs="Times New Roman"/>
          <w:sz w:val="24"/>
          <w:szCs w:val="24"/>
        </w:rPr>
        <w:t>________</w:t>
      </w:r>
      <w:r w:rsidRPr="008A5C23">
        <w:rPr>
          <w:rFonts w:ascii="Times New Roman" w:hAnsi="Times New Roman" w:cs="Times New Roman"/>
          <w:sz w:val="24"/>
          <w:szCs w:val="24"/>
        </w:rPr>
        <w:t xml:space="preserve"> и поднимает серьезные проблемы русского общества. </w:t>
      </w:r>
    </w:p>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Ответ:___________________________________</w:t>
      </w:r>
    </w:p>
    <w:p w:rsidR="00E125A6" w:rsidRPr="008A5C23" w:rsidRDefault="00E125A6" w:rsidP="008A5C23">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9345"/>
      </w:tblGrid>
      <w:tr w:rsidR="00E125A6" w:rsidRPr="008A5C23" w:rsidTr="005405C9">
        <w:tc>
          <w:tcPr>
            <w:tcW w:w="9345" w:type="dxa"/>
          </w:tcPr>
          <w:p w:rsidR="00E125A6" w:rsidRPr="008A5C23" w:rsidRDefault="00E125A6"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В БЛАНК ОТВЕТОВ № 2 запишите номера заданий 8 и 9 и сформулируйте прямой связный ответ (5–10 предложений) на каждый вопрос.</w:t>
            </w:r>
          </w:p>
          <w:p w:rsidR="00E125A6" w:rsidRPr="008A5C23" w:rsidRDefault="00E125A6"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Аргументируйте свои суждения, опираясь на анализ текста(-ов) произведения(-ий), не искажайте авторской позиции, не допускайте фактических и логических ошибок. </w:t>
            </w:r>
          </w:p>
          <w:p w:rsidR="00E125A6" w:rsidRPr="008A5C23" w:rsidRDefault="00E125A6" w:rsidP="008A5C23">
            <w:pPr>
              <w:jc w:val="both"/>
              <w:rPr>
                <w:rFonts w:ascii="Times New Roman" w:hAnsi="Times New Roman" w:cs="Times New Roman"/>
                <w:b/>
                <w:i/>
                <w:sz w:val="24"/>
                <w:szCs w:val="24"/>
              </w:rPr>
            </w:pPr>
            <w:r w:rsidRPr="008A5C23">
              <w:rPr>
                <w:rFonts w:ascii="Times New Roman" w:hAnsi="Times New Roman" w:cs="Times New Roman"/>
                <w:b/>
                <w:i/>
                <w:sz w:val="24"/>
                <w:szCs w:val="24"/>
              </w:rPr>
              <w:t xml:space="preserve">Выполняя задание 9, подберите для сопоставления два произведения разных авторов (в одном из примеров допустимо обращение к другому произведению того автора, которому принадлежит исходный текст); укажите названия </w:t>
            </w:r>
            <w:r w:rsidRPr="008A5C23">
              <w:rPr>
                <w:rFonts w:ascii="Times New Roman" w:hAnsi="Times New Roman" w:cs="Times New Roman"/>
                <w:b/>
                <w:i/>
                <w:sz w:val="24"/>
                <w:szCs w:val="24"/>
              </w:rPr>
              <w:lastRenderedPageBreak/>
              <w:t>произведений и фамилии авторов и сопоставьте произведения с предложенным текстом в заданном направлении анализа.</w:t>
            </w:r>
          </w:p>
          <w:p w:rsidR="00E125A6" w:rsidRPr="008A5C23" w:rsidRDefault="00E125A6" w:rsidP="008A5C23">
            <w:pPr>
              <w:jc w:val="both"/>
              <w:rPr>
                <w:rFonts w:ascii="Times New Roman" w:hAnsi="Times New Roman" w:cs="Times New Roman"/>
                <w:sz w:val="24"/>
                <w:szCs w:val="24"/>
              </w:rPr>
            </w:pPr>
            <w:r w:rsidRPr="008A5C23">
              <w:rPr>
                <w:rFonts w:ascii="Times New Roman" w:hAnsi="Times New Roman" w:cs="Times New Roman"/>
                <w:b/>
                <w:i/>
                <w:sz w:val="24"/>
                <w:szCs w:val="24"/>
              </w:rPr>
              <w:t>Соблюдайте нормы литературной письменной речи, записывайте ответы аккуратно и разборчиво.</w:t>
            </w:r>
          </w:p>
        </w:tc>
      </w:tr>
    </w:tbl>
    <w:p w:rsidR="00E125A6" w:rsidRPr="00E125A6" w:rsidRDefault="00E125A6" w:rsidP="008A5C23">
      <w:pPr>
        <w:spacing w:after="0" w:line="240" w:lineRule="auto"/>
        <w:rPr>
          <w:rFonts w:ascii="Times New Roman" w:hAnsi="Times New Roman" w:cs="Times New Roman"/>
          <w:sz w:val="28"/>
          <w:szCs w:val="28"/>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E125A6"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8</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Default="00037F52"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Почему косой левша в произведении Н.С. Лескова не имеет имени и даже прозвище его пишется с маленькой буквы?</w:t>
      </w:r>
    </w:p>
    <w:p w:rsidR="008A5C23" w:rsidRPr="008A5C23" w:rsidRDefault="008A5C23" w:rsidP="008A5C23">
      <w:pPr>
        <w:spacing w:after="0" w:line="240" w:lineRule="auto"/>
        <w:jc w:val="both"/>
        <w:rPr>
          <w:rFonts w:ascii="Times New Roman" w:hAnsi="Times New Roman" w:cs="Times New Roman"/>
          <w:sz w:val="24"/>
          <w:szCs w:val="24"/>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tblGrid>
      <w:tr w:rsidR="00E125A6" w:rsidRPr="008A5C23" w:rsidTr="005405C9">
        <w:trPr>
          <w:trHeight w:val="271"/>
        </w:trPr>
        <w:tc>
          <w:tcPr>
            <w:tcW w:w="645" w:type="dxa"/>
          </w:tcPr>
          <w:p w:rsidR="00E125A6" w:rsidRPr="008A5C23" w:rsidRDefault="00E125A6" w:rsidP="008A5C23">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9</w:t>
            </w:r>
          </w:p>
        </w:tc>
      </w:tr>
    </w:tbl>
    <w:p w:rsidR="00E125A6" w:rsidRPr="008A5C23" w:rsidRDefault="00E125A6" w:rsidP="008A5C23">
      <w:pPr>
        <w:spacing w:after="0" w:line="240" w:lineRule="auto"/>
        <w:jc w:val="both"/>
        <w:rPr>
          <w:rFonts w:ascii="Times New Roman" w:hAnsi="Times New Roman" w:cs="Times New Roman"/>
          <w:sz w:val="24"/>
          <w:szCs w:val="24"/>
        </w:rPr>
      </w:pPr>
    </w:p>
    <w:p w:rsidR="00E125A6" w:rsidRPr="003939E8" w:rsidRDefault="00E125A6" w:rsidP="003939E8">
      <w:pPr>
        <w:spacing w:after="0" w:line="240" w:lineRule="auto"/>
        <w:jc w:val="both"/>
        <w:rPr>
          <w:rFonts w:ascii="Times New Roman" w:hAnsi="Times New Roman" w:cs="Times New Roman"/>
          <w:sz w:val="24"/>
          <w:szCs w:val="24"/>
        </w:rPr>
      </w:pPr>
      <w:r w:rsidRPr="008A5C23">
        <w:rPr>
          <w:rFonts w:ascii="Times New Roman" w:hAnsi="Times New Roman" w:cs="Times New Roman"/>
          <w:sz w:val="24"/>
          <w:szCs w:val="24"/>
        </w:rPr>
        <w:t xml:space="preserve">В каких произведениях русской литературы </w:t>
      </w:r>
      <w:r w:rsidR="00460B30" w:rsidRPr="008A5C23">
        <w:rPr>
          <w:rFonts w:ascii="Times New Roman" w:hAnsi="Times New Roman" w:cs="Times New Roman"/>
          <w:sz w:val="24"/>
          <w:szCs w:val="24"/>
        </w:rPr>
        <w:t>писатели воссоздают образы талантливых представителей русского народа? Сопоставьте их с героями Н.С. Лескова «Левша»</w:t>
      </w:r>
      <w:r w:rsidR="003939E8">
        <w:rPr>
          <w:rFonts w:ascii="Times New Roman" w:hAnsi="Times New Roman" w:cs="Times New Roman"/>
          <w:sz w:val="24"/>
          <w:szCs w:val="24"/>
        </w:rPr>
        <w:t>.</w:t>
      </w:r>
      <w:bookmarkStart w:id="3" w:name="_GoBack"/>
      <w:bookmarkEnd w:id="3"/>
    </w:p>
    <w:sectPr w:rsidR="00E125A6" w:rsidRPr="003939E8" w:rsidSect="00E0576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3E"/>
    <w:rsid w:val="000101C4"/>
    <w:rsid w:val="00037F52"/>
    <w:rsid w:val="0007585D"/>
    <w:rsid w:val="00083D83"/>
    <w:rsid w:val="0011131D"/>
    <w:rsid w:val="00177EBB"/>
    <w:rsid w:val="001E58C9"/>
    <w:rsid w:val="00214354"/>
    <w:rsid w:val="002E406B"/>
    <w:rsid w:val="00304DA3"/>
    <w:rsid w:val="00313730"/>
    <w:rsid w:val="003141AC"/>
    <w:rsid w:val="00343C03"/>
    <w:rsid w:val="003939E8"/>
    <w:rsid w:val="003A35AF"/>
    <w:rsid w:val="003B7ED1"/>
    <w:rsid w:val="003D50D8"/>
    <w:rsid w:val="0043319D"/>
    <w:rsid w:val="00460B30"/>
    <w:rsid w:val="00465153"/>
    <w:rsid w:val="004A2C84"/>
    <w:rsid w:val="004D5ACE"/>
    <w:rsid w:val="005405C9"/>
    <w:rsid w:val="00547688"/>
    <w:rsid w:val="00633D1D"/>
    <w:rsid w:val="006464C1"/>
    <w:rsid w:val="00671629"/>
    <w:rsid w:val="00706957"/>
    <w:rsid w:val="0075271D"/>
    <w:rsid w:val="00776E14"/>
    <w:rsid w:val="008A5C23"/>
    <w:rsid w:val="008D51C6"/>
    <w:rsid w:val="00936FDC"/>
    <w:rsid w:val="00960998"/>
    <w:rsid w:val="0097008D"/>
    <w:rsid w:val="00982BED"/>
    <w:rsid w:val="009B7941"/>
    <w:rsid w:val="009E00E2"/>
    <w:rsid w:val="009F34E8"/>
    <w:rsid w:val="00AB1123"/>
    <w:rsid w:val="00B105C8"/>
    <w:rsid w:val="00B4399B"/>
    <w:rsid w:val="00B5531D"/>
    <w:rsid w:val="00B7775C"/>
    <w:rsid w:val="00B82AC7"/>
    <w:rsid w:val="00BA2B69"/>
    <w:rsid w:val="00C342EE"/>
    <w:rsid w:val="00C604C2"/>
    <w:rsid w:val="00CE195C"/>
    <w:rsid w:val="00D124F5"/>
    <w:rsid w:val="00D2117A"/>
    <w:rsid w:val="00D46F3E"/>
    <w:rsid w:val="00D93A4C"/>
    <w:rsid w:val="00DD491C"/>
    <w:rsid w:val="00E0576A"/>
    <w:rsid w:val="00E125A6"/>
    <w:rsid w:val="00E514BE"/>
    <w:rsid w:val="00E7327F"/>
    <w:rsid w:val="00EB5AFC"/>
    <w:rsid w:val="00F24363"/>
    <w:rsid w:val="00F7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0695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069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9710">
      <w:bodyDiv w:val="1"/>
      <w:marLeft w:val="0"/>
      <w:marRight w:val="0"/>
      <w:marTop w:val="0"/>
      <w:marBottom w:val="0"/>
      <w:divBdr>
        <w:top w:val="none" w:sz="0" w:space="0" w:color="auto"/>
        <w:left w:val="none" w:sz="0" w:space="0" w:color="auto"/>
        <w:bottom w:val="none" w:sz="0" w:space="0" w:color="auto"/>
        <w:right w:val="none" w:sz="0" w:space="0" w:color="auto"/>
      </w:divBdr>
    </w:div>
    <w:div w:id="600795743">
      <w:bodyDiv w:val="1"/>
      <w:marLeft w:val="0"/>
      <w:marRight w:val="0"/>
      <w:marTop w:val="0"/>
      <w:marBottom w:val="0"/>
      <w:divBdr>
        <w:top w:val="none" w:sz="0" w:space="0" w:color="auto"/>
        <w:left w:val="none" w:sz="0" w:space="0" w:color="auto"/>
        <w:bottom w:val="none" w:sz="0" w:space="0" w:color="auto"/>
        <w:right w:val="none" w:sz="0" w:space="0" w:color="auto"/>
      </w:divBdr>
    </w:div>
    <w:div w:id="903106738">
      <w:bodyDiv w:val="1"/>
      <w:marLeft w:val="0"/>
      <w:marRight w:val="0"/>
      <w:marTop w:val="0"/>
      <w:marBottom w:val="0"/>
      <w:divBdr>
        <w:top w:val="none" w:sz="0" w:space="0" w:color="auto"/>
        <w:left w:val="none" w:sz="0" w:space="0" w:color="auto"/>
        <w:bottom w:val="none" w:sz="0" w:space="0" w:color="auto"/>
        <w:right w:val="none" w:sz="0" w:space="0" w:color="auto"/>
      </w:divBdr>
      <w:divsChild>
        <w:div w:id="2037122907">
          <w:marLeft w:val="0"/>
          <w:marRight w:val="0"/>
          <w:marTop w:val="0"/>
          <w:marBottom w:val="0"/>
          <w:divBdr>
            <w:top w:val="none" w:sz="0" w:space="0" w:color="auto"/>
            <w:left w:val="none" w:sz="0" w:space="0" w:color="auto"/>
            <w:bottom w:val="none" w:sz="0" w:space="0" w:color="auto"/>
            <w:right w:val="none" w:sz="0" w:space="0" w:color="auto"/>
          </w:divBdr>
        </w:div>
      </w:divsChild>
    </w:div>
    <w:div w:id="963923450">
      <w:bodyDiv w:val="1"/>
      <w:marLeft w:val="0"/>
      <w:marRight w:val="0"/>
      <w:marTop w:val="0"/>
      <w:marBottom w:val="0"/>
      <w:divBdr>
        <w:top w:val="none" w:sz="0" w:space="0" w:color="auto"/>
        <w:left w:val="none" w:sz="0" w:space="0" w:color="auto"/>
        <w:bottom w:val="none" w:sz="0" w:space="0" w:color="auto"/>
        <w:right w:val="none" w:sz="0" w:space="0" w:color="auto"/>
      </w:divBdr>
      <w:divsChild>
        <w:div w:id="1086418392">
          <w:marLeft w:val="0"/>
          <w:marRight w:val="0"/>
          <w:marTop w:val="240"/>
          <w:marBottom w:val="240"/>
          <w:divBdr>
            <w:top w:val="none" w:sz="0" w:space="0" w:color="auto"/>
            <w:left w:val="none" w:sz="0" w:space="0" w:color="auto"/>
            <w:bottom w:val="none" w:sz="0" w:space="0" w:color="auto"/>
            <w:right w:val="none" w:sz="0" w:space="0" w:color="auto"/>
          </w:divBdr>
        </w:div>
        <w:div w:id="1100834034">
          <w:marLeft w:val="0"/>
          <w:marRight w:val="0"/>
          <w:marTop w:val="0"/>
          <w:marBottom w:val="120"/>
          <w:divBdr>
            <w:top w:val="none" w:sz="0" w:space="0" w:color="auto"/>
            <w:left w:val="none" w:sz="0" w:space="0" w:color="auto"/>
            <w:bottom w:val="none" w:sz="0" w:space="0" w:color="auto"/>
            <w:right w:val="none" w:sz="0" w:space="0" w:color="auto"/>
          </w:divBdr>
          <w:divsChild>
            <w:div w:id="30901583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76117824">
      <w:bodyDiv w:val="1"/>
      <w:marLeft w:val="0"/>
      <w:marRight w:val="0"/>
      <w:marTop w:val="0"/>
      <w:marBottom w:val="0"/>
      <w:divBdr>
        <w:top w:val="none" w:sz="0" w:space="0" w:color="auto"/>
        <w:left w:val="none" w:sz="0" w:space="0" w:color="auto"/>
        <w:bottom w:val="none" w:sz="0" w:space="0" w:color="auto"/>
        <w:right w:val="none" w:sz="0" w:space="0" w:color="auto"/>
      </w:divBdr>
    </w:div>
    <w:div w:id="1346319979">
      <w:bodyDiv w:val="1"/>
      <w:marLeft w:val="0"/>
      <w:marRight w:val="0"/>
      <w:marTop w:val="0"/>
      <w:marBottom w:val="0"/>
      <w:divBdr>
        <w:top w:val="none" w:sz="0" w:space="0" w:color="auto"/>
        <w:left w:val="none" w:sz="0" w:space="0" w:color="auto"/>
        <w:bottom w:val="none" w:sz="0" w:space="0" w:color="auto"/>
        <w:right w:val="none" w:sz="0" w:space="0" w:color="auto"/>
      </w:divBdr>
    </w:div>
    <w:div w:id="16118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26FC2-EA9C-40C3-A2D2-2ECC5657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5772</Words>
  <Characters>32907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Соломина</dc:creator>
  <cp:lastModifiedBy>Надежда Пронская</cp:lastModifiedBy>
  <cp:revision>2</cp:revision>
  <dcterms:created xsi:type="dcterms:W3CDTF">2021-08-24T13:34:00Z</dcterms:created>
  <dcterms:modified xsi:type="dcterms:W3CDTF">2021-08-24T13:34:00Z</dcterms:modified>
</cp:coreProperties>
</file>