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CA" w:rsidRPr="00186551" w:rsidRDefault="000D22CA" w:rsidP="000D22CA">
      <w:pPr>
        <w:tabs>
          <w:tab w:val="left" w:pos="4106"/>
        </w:tabs>
        <w:jc w:val="right"/>
        <w:rPr>
          <w:sz w:val="28"/>
          <w:szCs w:val="28"/>
        </w:rPr>
      </w:pPr>
      <w:r w:rsidRPr="00186551">
        <w:rPr>
          <w:sz w:val="28"/>
          <w:szCs w:val="28"/>
        </w:rPr>
        <w:t>Приложение 2</w:t>
      </w:r>
    </w:p>
    <w:p w:rsidR="000D22CA" w:rsidRDefault="000D22CA" w:rsidP="000D22CA">
      <w:pPr>
        <w:tabs>
          <w:tab w:val="left" w:pos="4106"/>
        </w:tabs>
        <w:jc w:val="right"/>
      </w:pPr>
    </w:p>
    <w:p w:rsidR="000D22CA" w:rsidRPr="00186551" w:rsidRDefault="000D22CA" w:rsidP="000D22CA">
      <w:pPr>
        <w:tabs>
          <w:tab w:val="left" w:pos="4106"/>
        </w:tabs>
        <w:jc w:val="center"/>
        <w:rPr>
          <w:sz w:val="28"/>
          <w:szCs w:val="28"/>
        </w:rPr>
      </w:pPr>
      <w:r w:rsidRPr="00186551">
        <w:rPr>
          <w:sz w:val="28"/>
          <w:szCs w:val="28"/>
        </w:rPr>
        <w:t>Результаты социологического опроса</w:t>
      </w:r>
    </w:p>
    <w:p w:rsidR="00B30116" w:rsidRDefault="000D22CA" w:rsidP="000D22CA"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36870" cy="3044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304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CA"/>
    <w:rsid w:val="00014091"/>
    <w:rsid w:val="00075273"/>
    <w:rsid w:val="000D22CA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DB593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2021-09-07T13:36:00Z</dcterms:created>
  <dcterms:modified xsi:type="dcterms:W3CDTF">2021-09-07T13:37:00Z</dcterms:modified>
</cp:coreProperties>
</file>