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B05" w:rsidRPr="007676C3" w:rsidRDefault="00910B05" w:rsidP="00910B05">
      <w:pPr>
        <w:jc w:val="center"/>
        <w:rPr>
          <w:b/>
        </w:rPr>
      </w:pPr>
      <w:r w:rsidRPr="007676C3">
        <w:rPr>
          <w:b/>
        </w:rPr>
        <w:t>Информационная карта урока</w:t>
      </w:r>
      <w:r>
        <w:rPr>
          <w:b/>
        </w:rPr>
        <w:t>.</w:t>
      </w:r>
    </w:p>
    <w:p w:rsidR="00910B05" w:rsidRDefault="00910B05" w:rsidP="00910B05">
      <w:r w:rsidRPr="007676C3">
        <w:t xml:space="preserve">Тема урока:   </w:t>
      </w:r>
      <w:r w:rsidRPr="007676C3">
        <w:rPr>
          <w:b/>
        </w:rPr>
        <w:t>Применение подобия треугольников</w:t>
      </w:r>
      <w:r w:rsidRPr="007676C3">
        <w:t xml:space="preserve">. </w:t>
      </w:r>
      <w:r w:rsidRPr="007676C3">
        <w:rPr>
          <w:b/>
        </w:rPr>
        <w:t>Отношение 2:1 в…</w:t>
      </w:r>
    </w:p>
    <w:p w:rsidR="00910B05" w:rsidRDefault="00910B05" w:rsidP="00910B05">
      <w:r w:rsidRPr="007676C3">
        <w:t>Класс</w:t>
      </w:r>
      <w:r w:rsidRPr="007676C3">
        <w:rPr>
          <w:b/>
        </w:rPr>
        <w:t>: 8</w:t>
      </w:r>
      <w:r w:rsidRPr="007676C3">
        <w:t xml:space="preserve"> , уровень базовый</w:t>
      </w:r>
      <w:r>
        <w:t>.</w:t>
      </w:r>
    </w:p>
    <w:p w:rsidR="00910B05" w:rsidRDefault="00910B05" w:rsidP="00910B05">
      <w:r w:rsidRPr="007676C3">
        <w:t>Количество уроков: 1 час</w:t>
      </w:r>
      <w:r>
        <w:t>.</w:t>
      </w:r>
    </w:p>
    <w:p w:rsidR="00910B05" w:rsidRDefault="00910B05" w:rsidP="00910B05">
      <w:r w:rsidRPr="007676C3">
        <w:t xml:space="preserve">Тип урока: </w:t>
      </w:r>
      <w:r w:rsidRPr="007676C3">
        <w:rPr>
          <w:b/>
        </w:rPr>
        <w:t>урок рефлексии</w:t>
      </w:r>
      <w:r>
        <w:rPr>
          <w:b/>
        </w:rPr>
        <w:t>.</w:t>
      </w:r>
    </w:p>
    <w:p w:rsidR="00910B05" w:rsidRDefault="00910B05" w:rsidP="00910B05">
      <w:r w:rsidRPr="007676C3">
        <w:rPr>
          <w:b/>
        </w:rPr>
        <w:t>Планируемые образовательные результаты</w:t>
      </w:r>
      <w:r w:rsidRPr="007676C3">
        <w:t>:</w:t>
      </w:r>
    </w:p>
    <w:p w:rsidR="00910B05" w:rsidRPr="007676C3" w:rsidRDefault="00910B05" w:rsidP="00910B05">
      <w:bookmarkStart w:id="0" w:name="_GoBack"/>
      <w:bookmarkEnd w:id="0"/>
      <w:r w:rsidRPr="007676C3">
        <w:t>1) личностные:</w:t>
      </w:r>
    </w:p>
    <w:p w:rsidR="00910B05" w:rsidRPr="007676C3" w:rsidRDefault="00910B05" w:rsidP="00910B05">
      <w:pPr>
        <w:pStyle w:val="a7"/>
        <w:numPr>
          <w:ilvl w:val="0"/>
          <w:numId w:val="7"/>
        </w:numPr>
        <w:spacing w:after="0" w:line="240" w:lineRule="auto"/>
      </w:pPr>
      <w:r w:rsidRPr="007676C3">
        <w:t>умение ясно, точно, грамотно излагать свои мысли в устной и письменной речи, понимать смысл поставленной задачи, выстраивать аргументацию;</w:t>
      </w:r>
    </w:p>
    <w:p w:rsidR="00910B05" w:rsidRPr="007676C3" w:rsidRDefault="00910B05" w:rsidP="00910B05">
      <w:pPr>
        <w:pStyle w:val="a7"/>
        <w:numPr>
          <w:ilvl w:val="0"/>
          <w:numId w:val="7"/>
        </w:numPr>
        <w:spacing w:after="0" w:line="240" w:lineRule="auto"/>
      </w:pPr>
      <w:r w:rsidRPr="007676C3">
        <w:t>креативность мышления, инициатива, находчивость, активность при решении геометрических задач;</w:t>
      </w:r>
    </w:p>
    <w:p w:rsidR="00910B05" w:rsidRPr="007676C3" w:rsidRDefault="00910B05" w:rsidP="00910B05">
      <w:pPr>
        <w:pStyle w:val="a7"/>
        <w:numPr>
          <w:ilvl w:val="0"/>
          <w:numId w:val="7"/>
        </w:numPr>
        <w:spacing w:after="0" w:line="240" w:lineRule="auto"/>
      </w:pPr>
      <w:r w:rsidRPr="007676C3">
        <w:t>умение контролировать процесс и результат учебной математической деятельности;</w:t>
      </w:r>
    </w:p>
    <w:p w:rsidR="00910B05" w:rsidRPr="007676C3" w:rsidRDefault="00910B05" w:rsidP="00910B05">
      <w:r w:rsidRPr="007676C3">
        <w:t>2)</w:t>
      </w:r>
      <w:r>
        <w:t xml:space="preserve"> </w:t>
      </w:r>
      <w:r w:rsidRPr="007676C3">
        <w:t>метапредметные:</w:t>
      </w:r>
    </w:p>
    <w:p w:rsidR="00910B05" w:rsidRPr="007676C3" w:rsidRDefault="00910B05" w:rsidP="00910B05">
      <w:pPr>
        <w:pStyle w:val="a7"/>
        <w:numPr>
          <w:ilvl w:val="0"/>
          <w:numId w:val="8"/>
        </w:numPr>
        <w:spacing w:after="0" w:line="240" w:lineRule="auto"/>
      </w:pPr>
      <w:r w:rsidRPr="007676C3">
        <w:t>умение выдвигать гипотезы при решении учебных задач и понимать необходимость их проверки;</w:t>
      </w:r>
    </w:p>
    <w:p w:rsidR="00910B05" w:rsidRPr="007676C3" w:rsidRDefault="00910B05" w:rsidP="00910B05">
      <w:pPr>
        <w:pStyle w:val="a7"/>
        <w:numPr>
          <w:ilvl w:val="0"/>
          <w:numId w:val="8"/>
        </w:numPr>
        <w:spacing w:after="0" w:line="240" w:lineRule="auto"/>
      </w:pPr>
      <w:r w:rsidRPr="007676C3">
        <w:t>умение применять индуктивные и дедуктивные способы размышлений, видеть различные стратегии решения задачи;</w:t>
      </w:r>
    </w:p>
    <w:p w:rsidR="00910B05" w:rsidRPr="007676C3" w:rsidRDefault="00910B05" w:rsidP="00910B05">
      <w:r w:rsidRPr="007676C3">
        <w:t>3)</w:t>
      </w:r>
      <w:r>
        <w:t xml:space="preserve"> </w:t>
      </w:r>
      <w:r w:rsidRPr="007676C3">
        <w:t>предметные:</w:t>
      </w:r>
    </w:p>
    <w:p w:rsidR="00910B05" w:rsidRPr="007676C3" w:rsidRDefault="00910B05" w:rsidP="00910B05">
      <w:pPr>
        <w:pStyle w:val="a7"/>
        <w:numPr>
          <w:ilvl w:val="0"/>
          <w:numId w:val="9"/>
        </w:numPr>
        <w:spacing w:after="0" w:line="240" w:lineRule="auto"/>
      </w:pPr>
      <w:r w:rsidRPr="007676C3">
        <w:t>владение базовым понятийным аппаратом:  освоение основных фактов и методов планиметрии;</w:t>
      </w:r>
    </w:p>
    <w:p w:rsidR="00910B05" w:rsidRPr="007676C3" w:rsidRDefault="00910B05" w:rsidP="00910B05">
      <w:pPr>
        <w:pStyle w:val="a7"/>
        <w:numPr>
          <w:ilvl w:val="0"/>
          <w:numId w:val="9"/>
        </w:numPr>
        <w:spacing w:after="0" w:line="240" w:lineRule="auto"/>
      </w:pPr>
      <w:r w:rsidRPr="007676C3">
        <w:t>применять знания о геометрических фигурах и их свойствах для решения геометрических и практических задач;</w:t>
      </w:r>
    </w:p>
    <w:p w:rsidR="00910B05" w:rsidRPr="00F64275" w:rsidRDefault="00910B05" w:rsidP="00910B05">
      <w:pPr>
        <w:pStyle w:val="a7"/>
        <w:numPr>
          <w:ilvl w:val="0"/>
          <w:numId w:val="9"/>
        </w:numPr>
        <w:spacing w:after="0" w:line="240" w:lineRule="auto"/>
        <w:rPr>
          <w:b/>
        </w:rPr>
      </w:pPr>
      <w:r w:rsidRPr="007676C3">
        <w:t>умение обосновывать суждения, доказывать геометрические утверждения.</w:t>
      </w:r>
    </w:p>
    <w:p w:rsidR="00910B05" w:rsidRPr="007676C3" w:rsidRDefault="00910B05" w:rsidP="00910B05">
      <w:pPr>
        <w:rPr>
          <w:b/>
        </w:rPr>
      </w:pPr>
      <w:r w:rsidRPr="007676C3">
        <w:rPr>
          <w:b/>
        </w:rPr>
        <w:t>Основные виды учебной деятельности (на уровне учебных действий): учащийся научится</w:t>
      </w:r>
    </w:p>
    <w:p w:rsidR="00910B05" w:rsidRPr="007676C3" w:rsidRDefault="00910B05" w:rsidP="00910B05">
      <w:pPr>
        <w:pStyle w:val="a7"/>
        <w:numPr>
          <w:ilvl w:val="0"/>
          <w:numId w:val="10"/>
        </w:numPr>
        <w:spacing w:after="0" w:line="240" w:lineRule="auto"/>
      </w:pPr>
      <w:r w:rsidRPr="007676C3">
        <w:t>применять свойства подобия к элементам треугольника (средней линии и медианам).</w:t>
      </w:r>
    </w:p>
    <w:p w:rsidR="00910B05" w:rsidRPr="007676C3" w:rsidRDefault="00910B05" w:rsidP="00910B05"/>
    <w:p w:rsidR="00910B05" w:rsidRPr="00910B05" w:rsidRDefault="00910B05" w:rsidP="00910B05">
      <w:r w:rsidRPr="007676C3">
        <w:t xml:space="preserve">По ходу урока каждый учащийся  </w:t>
      </w:r>
      <w:r>
        <w:t>строит график своих достижений «умной» рефлексии</w:t>
      </w:r>
      <w:r w:rsidRPr="007676C3">
        <w:t>:</w:t>
      </w:r>
    </w:p>
    <w:p w:rsidR="00910B05" w:rsidRPr="00910B05" w:rsidRDefault="00910B05" w:rsidP="00910B05"/>
    <w:p w:rsidR="00910B05" w:rsidRDefault="00910B05" w:rsidP="00910B05">
      <w:r>
        <w:t>В прямоугольной системе координат (</w:t>
      </w:r>
      <w:r w:rsidRPr="007676C3">
        <w:rPr>
          <w:i/>
        </w:rPr>
        <w:t>заготовить листочки перед уроком каждому)</w:t>
      </w:r>
      <w:r>
        <w:t xml:space="preserve"> по оси ОХ – номера заданий:</w:t>
      </w:r>
    </w:p>
    <w:p w:rsidR="00910B05" w:rsidRDefault="00910B05" w:rsidP="00910B05">
      <w:pPr>
        <w:numPr>
          <w:ilvl w:val="0"/>
          <w:numId w:val="3"/>
        </w:numPr>
        <w:spacing w:after="0" w:line="240" w:lineRule="auto"/>
      </w:pPr>
      <w:r>
        <w:t>Повторение;</w:t>
      </w:r>
    </w:p>
    <w:p w:rsidR="00910B05" w:rsidRDefault="00910B05" w:rsidP="00910B05">
      <w:pPr>
        <w:numPr>
          <w:ilvl w:val="0"/>
          <w:numId w:val="3"/>
        </w:numPr>
        <w:spacing w:after="0" w:line="240" w:lineRule="auto"/>
      </w:pPr>
      <w:r>
        <w:t>Входной тест;</w:t>
      </w:r>
    </w:p>
    <w:p w:rsidR="00910B05" w:rsidRDefault="00910B05" w:rsidP="00910B05">
      <w:pPr>
        <w:numPr>
          <w:ilvl w:val="0"/>
          <w:numId w:val="3"/>
        </w:numPr>
        <w:spacing w:after="0" w:line="240" w:lineRule="auto"/>
      </w:pPr>
      <w:r>
        <w:t>Доказательство теоремы;</w:t>
      </w:r>
    </w:p>
    <w:p w:rsidR="00910B05" w:rsidRDefault="00910B05" w:rsidP="00910B05">
      <w:pPr>
        <w:numPr>
          <w:ilvl w:val="0"/>
          <w:numId w:val="3"/>
        </w:numPr>
        <w:spacing w:after="0" w:line="240" w:lineRule="auto"/>
      </w:pPr>
      <w:r>
        <w:t>Решение задач (индивидуальный маршрут)</w:t>
      </w:r>
    </w:p>
    <w:p w:rsidR="00910B05" w:rsidRDefault="00910B05" w:rsidP="00910B05">
      <w:pPr>
        <w:numPr>
          <w:ilvl w:val="0"/>
          <w:numId w:val="3"/>
        </w:numPr>
        <w:spacing w:after="0" w:line="240" w:lineRule="auto"/>
      </w:pPr>
      <w:r>
        <w:t>Итог урока: количество геометрических ситуаций с отношением 2:1.</w:t>
      </w:r>
    </w:p>
    <w:p w:rsidR="00910B05" w:rsidRDefault="00910B05" w:rsidP="00910B05">
      <w:r>
        <w:t>По оси О</w:t>
      </w:r>
      <w:r>
        <w:rPr>
          <w:lang w:val="en-US"/>
        </w:rPr>
        <w:t>Y</w:t>
      </w:r>
      <w:r>
        <w:t xml:space="preserve"> – уровни достижений от 1 до 5.</w:t>
      </w:r>
    </w:p>
    <w:p w:rsidR="00910B05" w:rsidRPr="007676C3" w:rsidRDefault="00910B05" w:rsidP="00910B05">
      <w:pPr>
        <w:rPr>
          <w:i/>
        </w:rPr>
      </w:pPr>
    </w:p>
    <w:p w:rsidR="00910B05" w:rsidRPr="00A35AED" w:rsidRDefault="00910B05" w:rsidP="00910B05">
      <w:pPr>
        <w:numPr>
          <w:ilvl w:val="0"/>
          <w:numId w:val="1"/>
        </w:numPr>
        <w:spacing w:after="0" w:line="240" w:lineRule="auto"/>
        <w:rPr>
          <w:b/>
        </w:rPr>
      </w:pPr>
      <w:r w:rsidRPr="007676C3">
        <w:rPr>
          <w:b/>
        </w:rPr>
        <w:t>Этап мотивации.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3"/>
        <w:gridCol w:w="5467"/>
      </w:tblGrid>
      <w:tr w:rsidR="00910B05" w:rsidRPr="007676C3" w:rsidTr="00F8795A">
        <w:tc>
          <w:tcPr>
            <w:tcW w:w="6345" w:type="dxa"/>
          </w:tcPr>
          <w:p w:rsidR="00910B05" w:rsidRPr="00F64275" w:rsidRDefault="00910B05" w:rsidP="00F8795A">
            <w:pPr>
              <w:ind w:left="360"/>
              <w:rPr>
                <w:lang w:val="en-US"/>
              </w:rPr>
            </w:pPr>
            <w:r w:rsidRPr="007676C3">
              <w:t>Постановка цели урока.</w:t>
            </w:r>
          </w:p>
        </w:tc>
        <w:tc>
          <w:tcPr>
            <w:tcW w:w="8441" w:type="dxa"/>
          </w:tcPr>
          <w:p w:rsidR="00910B05" w:rsidRPr="00A35AED" w:rsidRDefault="00910B05" w:rsidP="00F8795A">
            <w:pPr>
              <w:rPr>
                <w:i/>
              </w:rPr>
            </w:pPr>
            <w:r w:rsidRPr="007676C3">
              <w:rPr>
                <w:i/>
              </w:rPr>
              <w:t>1.Личностные:</w:t>
            </w:r>
            <w:r>
              <w:rPr>
                <w:i/>
              </w:rPr>
              <w:t xml:space="preserve">    </w:t>
            </w:r>
            <w:r w:rsidRPr="007676C3">
              <w:t>самоопределение, смыслообразование, учебно-познавательная мотивация.</w:t>
            </w:r>
          </w:p>
          <w:p w:rsidR="00910B05" w:rsidRPr="00A35AED" w:rsidRDefault="00910B05" w:rsidP="00F8795A">
            <w:pPr>
              <w:rPr>
                <w:i/>
              </w:rPr>
            </w:pPr>
            <w:r w:rsidRPr="007676C3">
              <w:rPr>
                <w:i/>
              </w:rPr>
              <w:t xml:space="preserve">2.Коммуникативные: </w:t>
            </w:r>
            <w:r>
              <w:rPr>
                <w:i/>
              </w:rPr>
              <w:t xml:space="preserve">  </w:t>
            </w:r>
            <w:r>
              <w:t xml:space="preserve">умение с достаточной полнотой и точностью выражать свои мысли в соответствии с </w:t>
            </w:r>
            <w:r>
              <w:lastRenderedPageBreak/>
              <w:t>задачами и условиями коммуникации;</w:t>
            </w:r>
          </w:p>
          <w:p w:rsidR="00910B05" w:rsidRPr="007676C3" w:rsidRDefault="00910B05" w:rsidP="00F8795A">
            <w:pPr>
              <w:rPr>
                <w:b/>
              </w:rPr>
            </w:pPr>
            <w:r w:rsidRPr="007676C3">
              <w:rPr>
                <w:i/>
              </w:rPr>
              <w:t>3.Предметные</w:t>
            </w:r>
            <w:r w:rsidRPr="007676C3">
              <w:rPr>
                <w:b/>
              </w:rPr>
              <w:t>:</w:t>
            </w:r>
            <w:r>
              <w:rPr>
                <w:b/>
              </w:rPr>
              <w:t xml:space="preserve">   </w:t>
            </w:r>
            <w:r w:rsidRPr="007676C3">
              <w:t xml:space="preserve">анализ, обобщение, </w:t>
            </w:r>
            <w:r>
              <w:t>установление причинно-следственных связей.</w:t>
            </w:r>
          </w:p>
        </w:tc>
      </w:tr>
    </w:tbl>
    <w:p w:rsidR="00910B05" w:rsidRPr="007676C3" w:rsidRDefault="00910B05" w:rsidP="00910B05">
      <w:pPr>
        <w:rPr>
          <w:b/>
        </w:rPr>
      </w:pPr>
    </w:p>
    <w:p w:rsidR="00910B05" w:rsidRDefault="00910B05" w:rsidP="00910B05">
      <w:pPr>
        <w:numPr>
          <w:ilvl w:val="0"/>
          <w:numId w:val="1"/>
        </w:numPr>
        <w:spacing w:after="0" w:line="240" w:lineRule="auto"/>
        <w:rPr>
          <w:b/>
        </w:rPr>
      </w:pPr>
      <w:r w:rsidRPr="007676C3">
        <w:rPr>
          <w:b/>
        </w:rPr>
        <w:t xml:space="preserve">Актуализация и фиксация </w:t>
      </w:r>
      <w:r>
        <w:rPr>
          <w:b/>
        </w:rPr>
        <w:t xml:space="preserve">динамики (положительной или отрицательной) </w:t>
      </w:r>
      <w:r w:rsidRPr="007676C3">
        <w:rPr>
          <w:b/>
        </w:rPr>
        <w:t>в индивидуальной деятельности.</w:t>
      </w:r>
    </w:p>
    <w:p w:rsidR="00910B05" w:rsidRDefault="00910B05" w:rsidP="00910B05">
      <w:r w:rsidRPr="00626333">
        <w:t xml:space="preserve">К доске </w:t>
      </w:r>
      <w:r>
        <w:t xml:space="preserve">(боковой или дополнительной) </w:t>
      </w:r>
      <w:r w:rsidRPr="00626333">
        <w:t>вызывается учащийся для проверки домашнего задания: решить задачу № 570 (учебник Геометрия 7-9 Л.С.Атанасян и др.)</w:t>
      </w:r>
    </w:p>
    <w:p w:rsidR="00910B05" w:rsidRPr="00626333" w:rsidRDefault="00910B05" w:rsidP="00910B05">
      <w:r>
        <w:t>Условие: Диагональ АС параллелограмма АВСД равна 18 см. Середина М стороны АВ соединена с вершиной Д. Найдите отрезки, на которые делится диагональ АС отрезком ДМ. (</w:t>
      </w:r>
      <w:r w:rsidRPr="00626333">
        <w:rPr>
          <w:i/>
        </w:rPr>
        <w:t>Решение</w:t>
      </w:r>
      <w:r>
        <w:t>: Е- точка пересечения диагоналей, О – точка пересечения АС и ДМ. ∆АОМ∞∆СОД по двум углам с коэффициентом к=АМ:СД=1:2. Значит, АО:ОС=1:2, АО=6см, ОС=12см).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47"/>
        <w:gridCol w:w="3723"/>
      </w:tblGrid>
      <w:tr w:rsidR="00910B05" w:rsidRPr="007676C3" w:rsidTr="00F8795A">
        <w:trPr>
          <w:trHeight w:val="2770"/>
        </w:trPr>
        <w:tc>
          <w:tcPr>
            <w:tcW w:w="7393" w:type="dxa"/>
          </w:tcPr>
          <w:p w:rsidR="00910B05" w:rsidRDefault="00910B05" w:rsidP="00910B05">
            <w:pPr>
              <w:numPr>
                <w:ilvl w:val="0"/>
                <w:numId w:val="4"/>
              </w:numPr>
              <w:spacing w:after="0" w:line="240" w:lineRule="auto"/>
              <w:rPr>
                <w:b/>
              </w:rPr>
            </w:pPr>
            <w:r w:rsidRPr="007676C3">
              <w:rPr>
                <w:b/>
              </w:rPr>
              <w:t>Теоретическая база (</w:t>
            </w:r>
            <w:r w:rsidRPr="007676C3">
              <w:t>повторяется при организации фронтальной работы с</w:t>
            </w:r>
            <w:r>
              <w:t xml:space="preserve"> остальными учащимися класса</w:t>
            </w:r>
            <w:r w:rsidRPr="007676C3">
              <w:t xml:space="preserve"> и фиксируется </w:t>
            </w:r>
            <w:r>
              <w:t xml:space="preserve">в тетрадях. проверяется </w:t>
            </w:r>
            <w:r w:rsidRPr="007676C3">
              <w:t xml:space="preserve">на </w:t>
            </w:r>
            <w:r>
              <w:t>экране в слайдах презентации</w:t>
            </w:r>
            <w:r w:rsidRPr="007676C3">
              <w:t>)</w:t>
            </w:r>
            <w:r w:rsidRPr="007676C3">
              <w:rPr>
                <w:b/>
              </w:rPr>
              <w:t>:</w:t>
            </w:r>
          </w:p>
          <w:p w:rsidR="00910B05" w:rsidRPr="00FC5EF7" w:rsidRDefault="00910B05" w:rsidP="00F8795A">
            <w:r w:rsidRPr="00FC5EF7">
              <w:t>На слайде два столбика: слева теоретические утверждения, справа недостающие слова. Составить в тетрадях пары</w:t>
            </w:r>
            <w:r>
              <w:t xml:space="preserve"> или группы.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164"/>
              <w:gridCol w:w="2457"/>
            </w:tblGrid>
            <w:tr w:rsidR="00910B05" w:rsidTr="00F8795A">
              <w:tc>
                <w:tcPr>
                  <w:tcW w:w="3397" w:type="dxa"/>
                  <w:shd w:val="clear" w:color="auto" w:fill="auto"/>
                </w:tcPr>
                <w:p w:rsidR="00910B05" w:rsidRDefault="00910B05" w:rsidP="00F8795A">
                  <w:r>
                    <w:t>1 Два треугольника называются подобными, если…</w:t>
                  </w:r>
                </w:p>
              </w:tc>
              <w:tc>
                <w:tcPr>
                  <w:tcW w:w="3765" w:type="dxa"/>
                  <w:shd w:val="clear" w:color="auto" w:fill="auto"/>
                </w:tcPr>
                <w:p w:rsidR="00910B05" w:rsidRPr="005C2549" w:rsidRDefault="00910B05" w:rsidP="00F8795A">
                  <w:pPr>
                    <w:rPr>
                      <w:vertAlign w:val="superscript"/>
                    </w:rPr>
                  </w:pPr>
                  <w:r>
                    <w:t>1) 180</w:t>
                  </w:r>
                  <w:r w:rsidRPr="005C2549">
                    <w:rPr>
                      <w:vertAlign w:val="superscript"/>
                    </w:rPr>
                    <w:t>0</w:t>
                  </w:r>
                </w:p>
                <w:p w:rsidR="00910B05" w:rsidRDefault="00910B05" w:rsidP="00F8795A">
                  <w:r>
                    <w:t>2) соответствующие углы равны</w:t>
                  </w:r>
                </w:p>
                <w:p w:rsidR="00910B05" w:rsidRPr="00F17F58" w:rsidRDefault="00910B05" w:rsidP="00F8795A">
                  <w:r w:rsidRPr="0082686C">
                    <w:t>3) стороны равны</w:t>
                  </w:r>
                </w:p>
              </w:tc>
            </w:tr>
            <w:tr w:rsidR="00910B05" w:rsidTr="00F8795A">
              <w:tc>
                <w:tcPr>
                  <w:tcW w:w="3397" w:type="dxa"/>
                  <w:shd w:val="clear" w:color="auto" w:fill="auto"/>
                </w:tcPr>
                <w:p w:rsidR="00910B05" w:rsidRDefault="00910B05" w:rsidP="00F8795A">
                  <w:r>
                    <w:t>2 Отношение площадей двух подобных треугольников равно..</w:t>
                  </w:r>
                </w:p>
              </w:tc>
              <w:tc>
                <w:tcPr>
                  <w:tcW w:w="3765" w:type="dxa"/>
                  <w:shd w:val="clear" w:color="auto" w:fill="auto"/>
                </w:tcPr>
                <w:p w:rsidR="00910B05" w:rsidRDefault="00910B05" w:rsidP="00F8795A">
                  <w:r>
                    <w:t>4) коэффициенту подобия</w:t>
                  </w:r>
                </w:p>
                <w:p w:rsidR="00910B05" w:rsidRDefault="00910B05" w:rsidP="00F8795A">
                  <w:r>
                    <w:t>5) стороны пропорциональны</w:t>
                  </w:r>
                </w:p>
                <w:p w:rsidR="00910B05" w:rsidRDefault="00910B05" w:rsidP="00F8795A">
                  <w:r>
                    <w:t>6) углы пропорциональны</w:t>
                  </w:r>
                </w:p>
              </w:tc>
            </w:tr>
            <w:tr w:rsidR="00910B05" w:rsidTr="00F8795A">
              <w:tc>
                <w:tcPr>
                  <w:tcW w:w="3397" w:type="dxa"/>
                  <w:shd w:val="clear" w:color="auto" w:fill="auto"/>
                </w:tcPr>
                <w:p w:rsidR="00910B05" w:rsidRDefault="00910B05" w:rsidP="00F8795A">
                  <w:r>
                    <w:t>3 Если…одного ∆ равны соответственно…другого∆, то такие ∆ подобны</w:t>
                  </w:r>
                </w:p>
              </w:tc>
              <w:tc>
                <w:tcPr>
                  <w:tcW w:w="3765" w:type="dxa"/>
                  <w:shd w:val="clear" w:color="auto" w:fill="auto"/>
                </w:tcPr>
                <w:p w:rsidR="00910B05" w:rsidRDefault="00910B05" w:rsidP="00F8795A">
                  <w:r>
                    <w:t>7) середины двух сторон</w:t>
                  </w:r>
                </w:p>
                <w:p w:rsidR="00910B05" w:rsidRDefault="00910B05" w:rsidP="00F8795A">
                  <w:r>
                    <w:t>8) квадрату стороны</w:t>
                  </w:r>
                </w:p>
                <w:p w:rsidR="00910B05" w:rsidRDefault="00910B05" w:rsidP="00F8795A">
                  <w:r>
                    <w:t>9) углы прямые</w:t>
                  </w:r>
                </w:p>
              </w:tc>
            </w:tr>
            <w:tr w:rsidR="00910B05" w:rsidTr="00F8795A">
              <w:tc>
                <w:tcPr>
                  <w:tcW w:w="3397" w:type="dxa"/>
                  <w:shd w:val="clear" w:color="auto" w:fill="auto"/>
                </w:tcPr>
                <w:p w:rsidR="00910B05" w:rsidRDefault="00910B05" w:rsidP="00F8795A">
                  <w:r>
                    <w:t>4 Если…одного треугольника пропорциональны…другого и…равны то такие ∆ подобны</w:t>
                  </w:r>
                </w:p>
              </w:tc>
              <w:tc>
                <w:tcPr>
                  <w:tcW w:w="3765" w:type="dxa"/>
                  <w:shd w:val="clear" w:color="auto" w:fill="auto"/>
                </w:tcPr>
                <w:p w:rsidR="00910B05" w:rsidRDefault="00910B05" w:rsidP="00F8795A">
                  <w:r w:rsidRPr="0082686C">
                    <w:t>10) параллельна</w:t>
                  </w:r>
                </w:p>
                <w:p w:rsidR="00910B05" w:rsidRDefault="00910B05" w:rsidP="00F8795A">
                  <w:r w:rsidRPr="0082686C">
                    <w:t>11) квадрату коэффициента подобия</w:t>
                  </w:r>
                </w:p>
              </w:tc>
            </w:tr>
            <w:tr w:rsidR="00910B05" w:rsidTr="00F8795A">
              <w:tc>
                <w:tcPr>
                  <w:tcW w:w="3397" w:type="dxa"/>
                  <w:shd w:val="clear" w:color="auto" w:fill="auto"/>
                </w:tcPr>
                <w:p w:rsidR="00910B05" w:rsidRDefault="00910B05" w:rsidP="00F8795A">
                  <w:r>
                    <w:t>5 Если…одного ∆ пропорциональны…другого∆, то такие ∆ подобны</w:t>
                  </w:r>
                </w:p>
              </w:tc>
              <w:tc>
                <w:tcPr>
                  <w:tcW w:w="3765" w:type="dxa"/>
                  <w:shd w:val="clear" w:color="auto" w:fill="auto"/>
                </w:tcPr>
                <w:p w:rsidR="00910B05" w:rsidRDefault="00910B05" w:rsidP="00F8795A">
                  <w:r>
                    <w:t>12) половине стороны</w:t>
                  </w:r>
                </w:p>
                <w:p w:rsidR="00910B05" w:rsidRDefault="00910B05" w:rsidP="00F8795A">
                  <w:r>
                    <w:t>13) три угла</w:t>
                  </w:r>
                </w:p>
                <w:p w:rsidR="00910B05" w:rsidRDefault="00910B05" w:rsidP="00F8795A">
                  <w:r>
                    <w:t>14) трем углам</w:t>
                  </w:r>
                </w:p>
              </w:tc>
            </w:tr>
            <w:tr w:rsidR="00910B05" w:rsidTr="00F8795A">
              <w:tc>
                <w:tcPr>
                  <w:tcW w:w="3397" w:type="dxa"/>
                  <w:shd w:val="clear" w:color="auto" w:fill="auto"/>
                </w:tcPr>
                <w:p w:rsidR="00910B05" w:rsidRDefault="00910B05" w:rsidP="00F8795A">
                  <w:r>
                    <w:t>6 Средняя линия ∆ - отрезок, соединяющий… ∆</w:t>
                  </w:r>
                </w:p>
              </w:tc>
              <w:tc>
                <w:tcPr>
                  <w:tcW w:w="3765" w:type="dxa"/>
                  <w:shd w:val="clear" w:color="auto" w:fill="auto"/>
                </w:tcPr>
                <w:p w:rsidR="00910B05" w:rsidRDefault="00910B05" w:rsidP="00F8795A">
                  <w:r>
                    <w:t xml:space="preserve">15) два угла </w:t>
                  </w:r>
                </w:p>
                <w:p w:rsidR="00910B05" w:rsidRDefault="00910B05" w:rsidP="00F8795A">
                  <w:r>
                    <w:lastRenderedPageBreak/>
                    <w:t>16) три стороны</w:t>
                  </w:r>
                </w:p>
              </w:tc>
            </w:tr>
            <w:tr w:rsidR="00910B05" w:rsidTr="00F8795A">
              <w:tc>
                <w:tcPr>
                  <w:tcW w:w="3397" w:type="dxa"/>
                  <w:shd w:val="clear" w:color="auto" w:fill="auto"/>
                </w:tcPr>
                <w:p w:rsidR="00910B05" w:rsidRDefault="00910B05" w:rsidP="00F8795A">
                  <w:r>
                    <w:lastRenderedPageBreak/>
                    <w:t>7 Средняя линия ∆…одной из его сторон и равна …</w:t>
                  </w:r>
                </w:p>
              </w:tc>
              <w:tc>
                <w:tcPr>
                  <w:tcW w:w="3765" w:type="dxa"/>
                  <w:shd w:val="clear" w:color="auto" w:fill="auto"/>
                </w:tcPr>
                <w:p w:rsidR="00910B05" w:rsidRDefault="00910B05" w:rsidP="00F8795A">
                  <w:r>
                    <w:t>17) углы между этими сторонами</w:t>
                  </w:r>
                </w:p>
                <w:p w:rsidR="00910B05" w:rsidRDefault="00910B05" w:rsidP="00F8795A">
                  <w:r>
                    <w:t>18) трем сторонам</w:t>
                  </w:r>
                </w:p>
                <w:p w:rsidR="00910B05" w:rsidRDefault="00910B05" w:rsidP="00F8795A">
                  <w:r>
                    <w:t>19) двум углам</w:t>
                  </w:r>
                </w:p>
                <w:p w:rsidR="00910B05" w:rsidRDefault="00910B05" w:rsidP="00F8795A">
                  <w:r>
                    <w:t>20) две стороны</w:t>
                  </w:r>
                </w:p>
                <w:p w:rsidR="00910B05" w:rsidRDefault="00910B05" w:rsidP="00F8795A">
                  <w:r>
                    <w:t>21) двум сторонам</w:t>
                  </w:r>
                </w:p>
              </w:tc>
            </w:tr>
          </w:tbl>
          <w:p w:rsidR="00910B05" w:rsidRDefault="00910B05" w:rsidP="00F8795A">
            <w:r>
              <w:t>Проверить и на графике достижений отметить первую точку, оценить себя на этапе повторения.</w:t>
            </w:r>
          </w:p>
          <w:p w:rsidR="00910B05" w:rsidRPr="00D037BE" w:rsidRDefault="00910B05" w:rsidP="00F8795A">
            <w:r w:rsidRPr="007676C3">
              <w:rPr>
                <w:b/>
                <w:lang w:val="en-US"/>
              </w:rPr>
              <w:t>II</w:t>
            </w:r>
            <w:r w:rsidRPr="007676C3">
              <w:rPr>
                <w:b/>
              </w:rPr>
              <w:t xml:space="preserve">.Задания для </w:t>
            </w:r>
            <w:r>
              <w:rPr>
                <w:b/>
              </w:rPr>
              <w:t xml:space="preserve">устной работы (решение задач по готовым чертежам). </w:t>
            </w:r>
            <w:r>
              <w:t>Чертежи заранее выполнены на боковой доске.</w:t>
            </w:r>
          </w:p>
          <w:p w:rsidR="00910B05" w:rsidRDefault="00910B05" w:rsidP="00F8795A">
            <w:r>
              <w:t xml:space="preserve">Задача 1. Построен ∆АВС и средняя линия </w:t>
            </w:r>
            <w:r>
              <w:rPr>
                <w:lang w:val="en-US"/>
              </w:rPr>
              <w:t>EF</w:t>
            </w:r>
            <w:r>
              <w:t xml:space="preserve"> параллельная ВС.</w:t>
            </w:r>
          </w:p>
          <w:p w:rsidR="00910B05" w:rsidRDefault="00910B05" w:rsidP="00F8795A">
            <w:r>
              <w:t>Найдите  а)</w:t>
            </w:r>
            <w:r>
              <w:rPr>
                <w:lang w:val="en-US"/>
              </w:rPr>
              <w:t>EF</w:t>
            </w:r>
            <w:r>
              <w:t xml:space="preserve">, если ВС=11,6   б)ВС, если </w:t>
            </w:r>
            <w:r>
              <w:rPr>
                <w:lang w:val="en-US"/>
              </w:rPr>
              <w:t>EF</w:t>
            </w:r>
            <w:r>
              <w:t>=5,3</w:t>
            </w:r>
          </w:p>
          <w:p w:rsidR="00910B05" w:rsidRDefault="00910B05" w:rsidP="00F8795A">
            <w:r>
              <w:t>Задача 2. Построен ∆МНК и три его средние линии. Сколько пар подобных треугольников на чертеже? Что общего у этих пар? Какое отношение соответствующих сторон в этих парах? (2:1)</w:t>
            </w:r>
          </w:p>
          <w:p w:rsidR="00910B05" w:rsidRDefault="00910B05" w:rsidP="00F8795A">
            <w:r>
              <w:t>Задача 3. В ∆АВС угол С 30</w:t>
            </w:r>
            <w:r>
              <w:rPr>
                <w:vertAlign w:val="superscript"/>
              </w:rPr>
              <w:t>0</w:t>
            </w:r>
            <w:r>
              <w:t>. Проведен отрезок ЕК=5, так что АЕ=ЕВ=4, ВК=6, угол ЕКВ 30</w:t>
            </w:r>
            <w:r>
              <w:rPr>
                <w:vertAlign w:val="superscript"/>
              </w:rPr>
              <w:t>0</w:t>
            </w:r>
            <w:r>
              <w:t>. Найдите ВС, АС.</w:t>
            </w:r>
          </w:p>
          <w:p w:rsidR="00910B05" w:rsidRPr="00D3514A" w:rsidRDefault="00910B05" w:rsidP="00F8795A"/>
          <w:p w:rsidR="00910B05" w:rsidRPr="007676C3" w:rsidRDefault="00910B05" w:rsidP="00F8795A">
            <w:pPr>
              <w:rPr>
                <w:b/>
                <w:i/>
              </w:rPr>
            </w:pPr>
            <w:r>
              <w:rPr>
                <w:b/>
              </w:rPr>
              <w:t xml:space="preserve">Ш. Задание для </w:t>
            </w:r>
            <w:r w:rsidRPr="007676C3">
              <w:rPr>
                <w:b/>
              </w:rPr>
              <w:t>самостоятельной работы № 1</w:t>
            </w:r>
            <w:r w:rsidRPr="007676C3">
              <w:t xml:space="preserve"> </w:t>
            </w:r>
            <w:r w:rsidRPr="007676C3">
              <w:rPr>
                <w:i/>
              </w:rPr>
              <w:t xml:space="preserve">(репродуктивный уровень, </w:t>
            </w:r>
            <w:r w:rsidRPr="007676C3">
              <w:rPr>
                <w:b/>
                <w:i/>
                <w:color w:val="FF0000"/>
              </w:rPr>
              <w:t>первичная проверка знаний</w:t>
            </w:r>
            <w:r w:rsidRPr="007676C3">
              <w:rPr>
                <w:i/>
              </w:rPr>
              <w:t xml:space="preserve">: учащиеся </w:t>
            </w:r>
            <w:r>
              <w:rPr>
                <w:i/>
              </w:rPr>
              <w:t>выполняют входной тест на слайдах презентации</w:t>
            </w:r>
            <w:r w:rsidRPr="007676C3">
              <w:rPr>
                <w:b/>
                <w:i/>
              </w:rPr>
              <w:t>)</w:t>
            </w:r>
          </w:p>
          <w:p w:rsidR="00910B05" w:rsidRPr="00D3514A" w:rsidRDefault="00910B05" w:rsidP="00F8795A">
            <w:r w:rsidRPr="007676C3">
              <w:t>1.</w:t>
            </w:r>
            <w:r>
              <w:t xml:space="preserve"> Е-середина стороны АВ, </w:t>
            </w:r>
            <w:r>
              <w:rPr>
                <w:lang w:val="en-US"/>
              </w:rPr>
              <w:t>F</w:t>
            </w:r>
            <w:r>
              <w:t>-середина стороны АС ∆АВС. Найдите</w:t>
            </w:r>
            <w:r w:rsidRPr="00D3514A">
              <w:t xml:space="preserve"> </w:t>
            </w:r>
            <w:r>
              <w:rPr>
                <w:lang w:val="en-US"/>
              </w:rPr>
              <w:t>EF</w:t>
            </w:r>
            <w:r>
              <w:t>, если ВС=10,8. А) 2,7   Б) 5,4   В) 10,6</w:t>
            </w:r>
          </w:p>
          <w:p w:rsidR="00910B05" w:rsidRDefault="00910B05" w:rsidP="00F8795A">
            <w:r>
              <w:t xml:space="preserve">2. </w:t>
            </w:r>
            <w:r w:rsidRPr="00D3514A">
              <w:t>Е-середина стороны АВ, F-середина стороны АС ∆АВС. Найдите</w:t>
            </w:r>
          </w:p>
          <w:p w:rsidR="00910B05" w:rsidRPr="00D3514A" w:rsidRDefault="00910B05" w:rsidP="00F8795A">
            <w:r>
              <w:t xml:space="preserve">ВС, если </w:t>
            </w:r>
            <w:r>
              <w:rPr>
                <w:lang w:val="en-US"/>
              </w:rPr>
              <w:t>EF</w:t>
            </w:r>
            <w:r w:rsidRPr="00D3514A">
              <w:t>=4</w:t>
            </w:r>
            <w:r>
              <w:t>,2. А)  8,4   Б) 2,1  В)  12,6</w:t>
            </w:r>
          </w:p>
          <w:p w:rsidR="00910B05" w:rsidRPr="007676C3" w:rsidRDefault="00910B05" w:rsidP="00F8795A">
            <w:r>
              <w:t xml:space="preserve">3. М, К, Н – середины соответствующих сторон </w:t>
            </w:r>
            <w:r w:rsidRPr="004F1876">
              <w:t>∆АВС</w:t>
            </w:r>
            <w:r w:rsidRPr="007676C3">
              <w:t>.</w:t>
            </w:r>
            <w:r>
              <w:t xml:space="preserve"> МК=4, КН=5, НК=6. Найдите периметр </w:t>
            </w:r>
            <w:r w:rsidRPr="004F1876">
              <w:t>∆АВС</w:t>
            </w:r>
            <w:r>
              <w:t>.   А) 15   Б) 30   В) 20</w:t>
            </w:r>
          </w:p>
          <w:p w:rsidR="00910B05" w:rsidRPr="007676C3" w:rsidRDefault="00910B05" w:rsidP="00F8795A">
            <w:r w:rsidRPr="007676C3">
              <w:t>4.</w:t>
            </w:r>
            <w:r>
              <w:t xml:space="preserve"> В трапеции АВСД проведен отрезок МК так, что М-середина АВ, Н-середина ВД, ВС=4, АД=8. Найдите МК.  А)  6    Б)  5     В) 7</w:t>
            </w:r>
          </w:p>
          <w:p w:rsidR="00910B05" w:rsidRPr="007676C3" w:rsidRDefault="00910B05" w:rsidP="00F8795A">
            <w:r w:rsidRPr="007676C3">
              <w:t xml:space="preserve">5. </w:t>
            </w:r>
            <w:r>
              <w:t>К условию предыдущей задачи добавляется: диагональ АС пересекается с МК в точке О и ВС=6, АД=16. Найдите ОН. А) 4  Б) 5</w:t>
            </w:r>
          </w:p>
          <w:p w:rsidR="00910B05" w:rsidRDefault="00910B05" w:rsidP="00F8795A">
            <w:r>
              <w:t>В) 8.</w:t>
            </w:r>
          </w:p>
          <w:p w:rsidR="00910B05" w:rsidRDefault="00910B05" w:rsidP="00F8795A">
            <w:r>
              <w:lastRenderedPageBreak/>
              <w:t>Проверка осуществляется желающим показать свои ответы на слайдах презентации.</w:t>
            </w:r>
          </w:p>
          <w:p w:rsidR="00910B05" w:rsidRPr="007676C3" w:rsidRDefault="00910B05" w:rsidP="00F8795A">
            <w:r>
              <w:t>Для графика достижений обучающиеся отмечают вторую точку.</w:t>
            </w:r>
          </w:p>
        </w:tc>
        <w:tc>
          <w:tcPr>
            <w:tcW w:w="7393" w:type="dxa"/>
          </w:tcPr>
          <w:p w:rsidR="00910B05" w:rsidRPr="007676C3" w:rsidRDefault="00910B05" w:rsidP="00F8795A">
            <w:pPr>
              <w:jc w:val="center"/>
              <w:rPr>
                <w:b/>
              </w:rPr>
            </w:pPr>
            <w:r w:rsidRPr="007676C3">
              <w:rPr>
                <w:b/>
              </w:rPr>
              <w:lastRenderedPageBreak/>
              <w:t>Формируемые УУД</w:t>
            </w:r>
          </w:p>
          <w:p w:rsidR="00910B05" w:rsidRPr="007676C3" w:rsidRDefault="00910B05" w:rsidP="00F8795A">
            <w:pPr>
              <w:rPr>
                <w:i/>
              </w:rPr>
            </w:pPr>
            <w:r w:rsidRPr="007676C3">
              <w:t>1</w:t>
            </w:r>
            <w:r w:rsidRPr="007676C3">
              <w:rPr>
                <w:i/>
              </w:rPr>
              <w:t>.Личностные:</w:t>
            </w:r>
          </w:p>
          <w:p w:rsidR="00910B05" w:rsidRPr="007676C3" w:rsidRDefault="00910B05" w:rsidP="00F8795A">
            <w:r w:rsidRPr="007676C3">
              <w:t>самоопределение, смыслообразование, учебно-познавательная мотивация.</w:t>
            </w:r>
          </w:p>
          <w:p w:rsidR="00910B05" w:rsidRPr="007676C3" w:rsidRDefault="00910B05" w:rsidP="00F8795A">
            <w:pPr>
              <w:rPr>
                <w:i/>
              </w:rPr>
            </w:pPr>
            <w:r w:rsidRPr="007676C3">
              <w:t>2.</w:t>
            </w:r>
            <w:r w:rsidRPr="007676C3">
              <w:rPr>
                <w:i/>
              </w:rPr>
              <w:t>Регулятивные:</w:t>
            </w:r>
          </w:p>
          <w:p w:rsidR="00910B05" w:rsidRPr="007676C3" w:rsidRDefault="00910B05" w:rsidP="00F8795A">
            <w:r>
              <w:t>целеполагание, контроль и саморегуляция</w:t>
            </w:r>
            <w:r w:rsidRPr="007676C3">
              <w:t>.</w:t>
            </w:r>
          </w:p>
          <w:p w:rsidR="00910B05" w:rsidRPr="007676C3" w:rsidRDefault="00910B05" w:rsidP="00F8795A">
            <w:pPr>
              <w:rPr>
                <w:i/>
              </w:rPr>
            </w:pPr>
            <w:r w:rsidRPr="007676C3">
              <w:t>3.</w:t>
            </w:r>
            <w:r w:rsidRPr="007676C3">
              <w:rPr>
                <w:i/>
              </w:rPr>
              <w:t>Познавательные:</w:t>
            </w:r>
          </w:p>
          <w:p w:rsidR="00910B05" w:rsidRPr="007676C3" w:rsidRDefault="00910B05" w:rsidP="00F8795A">
            <w:r w:rsidRPr="007676C3">
              <w:t>самостоятельное выделение и формулирование познавательной цели,</w:t>
            </w:r>
          </w:p>
          <w:p w:rsidR="00910B05" w:rsidRPr="007676C3" w:rsidRDefault="00910B05" w:rsidP="00F8795A">
            <w:r w:rsidRPr="007676C3">
              <w:t xml:space="preserve">поиск и выделение необходимой информации, анализ объектов </w:t>
            </w:r>
            <w:r>
              <w:t>и синтез как составление целого из частей, рефлексия способов и условий действия, контроль и оценка процесса и результатов деятельности.</w:t>
            </w:r>
          </w:p>
          <w:p w:rsidR="00910B05" w:rsidRPr="007676C3" w:rsidRDefault="00910B05" w:rsidP="00F8795A">
            <w:pPr>
              <w:rPr>
                <w:i/>
              </w:rPr>
            </w:pPr>
            <w:r w:rsidRPr="007676C3">
              <w:rPr>
                <w:i/>
              </w:rPr>
              <w:t>4.Коммуникативные:</w:t>
            </w:r>
          </w:p>
          <w:p w:rsidR="00910B05" w:rsidRPr="007676C3" w:rsidRDefault="00910B05" w:rsidP="00F8795A">
            <w:r>
              <w:t>умение с достаточной полнотой и точностью выражать свои мысли.</w:t>
            </w:r>
          </w:p>
        </w:tc>
      </w:tr>
    </w:tbl>
    <w:p w:rsidR="00910B05" w:rsidRPr="007676C3" w:rsidRDefault="00910B05" w:rsidP="00910B05">
      <w:pPr>
        <w:ind w:left="360"/>
      </w:pPr>
    </w:p>
    <w:p w:rsidR="00910B05" w:rsidRPr="007676C3" w:rsidRDefault="00910B05" w:rsidP="00910B05">
      <w:pPr>
        <w:numPr>
          <w:ilvl w:val="0"/>
          <w:numId w:val="1"/>
        </w:numPr>
        <w:spacing w:after="0" w:line="240" w:lineRule="auto"/>
        <w:rPr>
          <w:b/>
        </w:rPr>
      </w:pPr>
      <w:r w:rsidRPr="007676C3">
        <w:rPr>
          <w:b/>
        </w:rPr>
        <w:t>Локализация индивидуальных затруднений.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7"/>
        <w:gridCol w:w="4923"/>
      </w:tblGrid>
      <w:tr w:rsidR="00910B05" w:rsidRPr="007676C3" w:rsidTr="00F8795A">
        <w:trPr>
          <w:trHeight w:val="2152"/>
        </w:trPr>
        <w:tc>
          <w:tcPr>
            <w:tcW w:w="7393" w:type="dxa"/>
          </w:tcPr>
          <w:p w:rsidR="00910B05" w:rsidRDefault="00910B05" w:rsidP="00F8795A">
            <w:r>
              <w:t>После проверки ответов теста ответить на вопросы учащихся, устно разобрать решение последней задачи.</w:t>
            </w:r>
          </w:p>
          <w:p w:rsidR="00910B05" w:rsidRDefault="00910B05" w:rsidP="00F8795A"/>
          <w:p w:rsidR="00910B05" w:rsidRDefault="00910B05" w:rsidP="00F8795A">
            <w:r w:rsidRPr="008B3F58">
              <w:t xml:space="preserve">Прослушать решение домашней задачи у доски. Проговорить </w:t>
            </w:r>
            <w:r>
              <w:t>коэффициент подобия</w:t>
            </w:r>
            <w:r w:rsidRPr="008B3F58">
              <w:t xml:space="preserve"> ∆АОМ∞∆СОД</w:t>
            </w:r>
            <w:r>
              <w:t>,</w:t>
            </w:r>
            <w:r w:rsidRPr="008B3F58">
              <w:t xml:space="preserve"> отноше</w:t>
            </w:r>
            <w:r>
              <w:t xml:space="preserve">ние отрезков СО:ОА, ДО:ОМ, </w:t>
            </w:r>
            <w:r w:rsidRPr="00893851">
              <w:rPr>
                <w:b/>
              </w:rPr>
              <w:t>АО:ОЕ</w:t>
            </w:r>
            <w:r>
              <w:rPr>
                <w:b/>
              </w:rPr>
              <w:t xml:space="preserve"> ?</w:t>
            </w:r>
            <w:r w:rsidRPr="008B3F58">
              <w:t>.</w:t>
            </w:r>
            <w:r>
              <w:t xml:space="preserve"> Возникла проблема. </w:t>
            </w:r>
          </w:p>
          <w:p w:rsidR="00910B05" w:rsidRDefault="00910B05" w:rsidP="00F8795A">
            <w:r>
              <w:t>Через вопросы выйти на новую теорему:</w:t>
            </w:r>
          </w:p>
          <w:p w:rsidR="00910B05" w:rsidRDefault="00910B05" w:rsidP="00F8795A">
            <w:r>
              <w:t>В ∆АВД как называются отрезки ДМ и АЕ? (</w:t>
            </w:r>
            <w:r w:rsidRPr="00893851">
              <w:rPr>
                <w:i/>
              </w:rPr>
              <w:t>медианы</w:t>
            </w:r>
            <w:r>
              <w:t>)</w:t>
            </w:r>
          </w:p>
          <w:p w:rsidR="00910B05" w:rsidRDefault="00910B05" w:rsidP="00F8795A">
            <w:r>
              <w:t>Сколько медиан можно построить в ∆? (</w:t>
            </w:r>
            <w:r w:rsidRPr="00893851">
              <w:rPr>
                <w:i/>
              </w:rPr>
              <w:t>три</w:t>
            </w:r>
            <w:r>
              <w:t>)</w:t>
            </w:r>
          </w:p>
          <w:p w:rsidR="00910B05" w:rsidRDefault="00910B05" w:rsidP="00F8795A">
            <w:r>
              <w:t>Каким свойством обладают медианы? (</w:t>
            </w:r>
            <w:r w:rsidRPr="00893851">
              <w:rPr>
                <w:i/>
              </w:rPr>
              <w:t>пересекаются в одной точке)</w:t>
            </w:r>
          </w:p>
          <w:p w:rsidR="00910B05" w:rsidRPr="00F64275" w:rsidRDefault="00910B05" w:rsidP="00F8795A">
            <w:pPr>
              <w:rPr>
                <w:lang w:val="en-US"/>
              </w:rPr>
            </w:pPr>
            <w:r>
              <w:t>Предположите в каком отношении? (2:1)</w:t>
            </w:r>
          </w:p>
        </w:tc>
        <w:tc>
          <w:tcPr>
            <w:tcW w:w="7393" w:type="dxa"/>
          </w:tcPr>
          <w:p w:rsidR="00910B05" w:rsidRPr="007676C3" w:rsidRDefault="00910B05" w:rsidP="00F8795A">
            <w:pPr>
              <w:jc w:val="center"/>
              <w:rPr>
                <w:b/>
              </w:rPr>
            </w:pPr>
            <w:r w:rsidRPr="007676C3">
              <w:rPr>
                <w:b/>
              </w:rPr>
              <w:t>Формируемые УУД</w:t>
            </w:r>
          </w:p>
          <w:p w:rsidR="00910B05" w:rsidRPr="007676C3" w:rsidRDefault="00910B05" w:rsidP="00F8795A">
            <w:pPr>
              <w:rPr>
                <w:i/>
              </w:rPr>
            </w:pPr>
            <w:r w:rsidRPr="007676C3">
              <w:t>1</w:t>
            </w:r>
            <w:r w:rsidRPr="007676C3">
              <w:rPr>
                <w:i/>
              </w:rPr>
              <w:t>.Личностные:</w:t>
            </w:r>
          </w:p>
          <w:p w:rsidR="00910B05" w:rsidRPr="007676C3" w:rsidRDefault="00910B05" w:rsidP="00F8795A">
            <w:r w:rsidRPr="007676C3">
              <w:t>самоопределение, смыслообразование, учебно-познавательная мотивация.</w:t>
            </w:r>
          </w:p>
          <w:p w:rsidR="00910B05" w:rsidRPr="007676C3" w:rsidRDefault="00910B05" w:rsidP="00F8795A">
            <w:pPr>
              <w:rPr>
                <w:i/>
              </w:rPr>
            </w:pPr>
            <w:r w:rsidRPr="007676C3">
              <w:t>2.</w:t>
            </w:r>
            <w:r w:rsidRPr="007676C3">
              <w:rPr>
                <w:i/>
              </w:rPr>
              <w:t>Регулятивные:</w:t>
            </w:r>
          </w:p>
          <w:p w:rsidR="00910B05" w:rsidRPr="007676C3" w:rsidRDefault="00910B05" w:rsidP="00F8795A">
            <w:r w:rsidRPr="007676C3">
              <w:t>контроль-сличение способа действия и его результата с заданным эталоном с целью обнаружения отклонений и отличий от эталона</w:t>
            </w:r>
            <w:r>
              <w:t>, коррекция своего реального действия.</w:t>
            </w:r>
          </w:p>
          <w:p w:rsidR="00910B05" w:rsidRPr="007676C3" w:rsidRDefault="00910B05" w:rsidP="00F8795A">
            <w:pPr>
              <w:rPr>
                <w:i/>
              </w:rPr>
            </w:pPr>
            <w:r w:rsidRPr="007676C3">
              <w:t>3.</w:t>
            </w:r>
            <w:r w:rsidRPr="007676C3">
              <w:rPr>
                <w:i/>
              </w:rPr>
              <w:t>Познавательные:</w:t>
            </w:r>
          </w:p>
          <w:p w:rsidR="00910B05" w:rsidRPr="007676C3" w:rsidRDefault="00910B05" w:rsidP="00F8795A">
            <w:r w:rsidRPr="007676C3">
              <w:t>рефлексия способов и условий действия, контроль и оценка процесса и результатов действий, сравнение.</w:t>
            </w:r>
          </w:p>
          <w:p w:rsidR="00910B05" w:rsidRPr="00EF2FCD" w:rsidRDefault="00910B05" w:rsidP="00F8795A">
            <w:pPr>
              <w:rPr>
                <w:i/>
              </w:rPr>
            </w:pPr>
            <w:r w:rsidRPr="007676C3">
              <w:rPr>
                <w:i/>
              </w:rPr>
              <w:t>4.Коммуникативные:</w:t>
            </w:r>
            <w:r>
              <w:rPr>
                <w:i/>
              </w:rPr>
              <w:t xml:space="preserve"> </w:t>
            </w:r>
            <w:r>
              <w:t>постановка вопросов- инициативное сотрудничество в поиске и сборе информации.</w:t>
            </w:r>
          </w:p>
        </w:tc>
      </w:tr>
    </w:tbl>
    <w:p w:rsidR="00910B05" w:rsidRPr="007676C3" w:rsidRDefault="00910B05" w:rsidP="00910B05">
      <w:pPr>
        <w:ind w:left="360"/>
      </w:pPr>
    </w:p>
    <w:p w:rsidR="00910B05" w:rsidRPr="007676C3" w:rsidRDefault="00910B05" w:rsidP="00910B05">
      <w:pPr>
        <w:numPr>
          <w:ilvl w:val="0"/>
          <w:numId w:val="1"/>
        </w:numPr>
        <w:spacing w:after="0" w:line="240" w:lineRule="auto"/>
      </w:pPr>
      <w:r w:rsidRPr="007676C3">
        <w:rPr>
          <w:b/>
        </w:rPr>
        <w:t>П</w:t>
      </w:r>
      <w:r>
        <w:rPr>
          <w:b/>
        </w:rPr>
        <w:t>роверка гипотезы (доказательство новой теоремы)</w:t>
      </w:r>
      <w:r w:rsidRPr="007676C3"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42"/>
        <w:gridCol w:w="4628"/>
      </w:tblGrid>
      <w:tr w:rsidR="00910B05" w:rsidRPr="007676C3" w:rsidTr="00F8795A">
        <w:trPr>
          <w:trHeight w:val="2117"/>
        </w:trPr>
        <w:tc>
          <w:tcPr>
            <w:tcW w:w="7393" w:type="dxa"/>
          </w:tcPr>
          <w:p w:rsidR="00910B05" w:rsidRDefault="00910B05" w:rsidP="00F8795A">
            <w:r>
              <w:t>Один обучающийся по желанию на центральной доске делает чертеж теоремы о медианах треугольника, а затем на закрытой доске выполняет шаги ее доказательства по наводящим вопросам учителя, остальные работают в тетради.</w:t>
            </w:r>
          </w:p>
          <w:p w:rsidR="00910B05" w:rsidRDefault="00910B05" w:rsidP="00910B05">
            <w:pPr>
              <w:numPr>
                <w:ilvl w:val="0"/>
                <w:numId w:val="5"/>
              </w:numPr>
              <w:spacing w:after="0" w:line="240" w:lineRule="auto"/>
            </w:pPr>
            <w:r>
              <w:t>Постройте среднюю линию вашего треугольника (любую). Есть ли на чертеже подобные треугольники? Докажите подобие.</w:t>
            </w:r>
          </w:p>
          <w:p w:rsidR="00910B05" w:rsidRDefault="00910B05" w:rsidP="00910B05">
            <w:pPr>
              <w:numPr>
                <w:ilvl w:val="0"/>
                <w:numId w:val="5"/>
              </w:numPr>
              <w:spacing w:after="0" w:line="240" w:lineRule="auto"/>
            </w:pPr>
            <w:r>
              <w:t>Запишите пропорциональность сторон.</w:t>
            </w:r>
          </w:p>
          <w:p w:rsidR="00910B05" w:rsidRDefault="00910B05" w:rsidP="00910B05">
            <w:pPr>
              <w:numPr>
                <w:ilvl w:val="0"/>
                <w:numId w:val="5"/>
              </w:numPr>
              <w:spacing w:after="0" w:line="240" w:lineRule="auto"/>
            </w:pPr>
            <w:r>
              <w:t>Найдите коэффициент подобия.</w:t>
            </w:r>
          </w:p>
          <w:p w:rsidR="00910B05" w:rsidRDefault="00910B05" w:rsidP="00910B05">
            <w:pPr>
              <w:numPr>
                <w:ilvl w:val="0"/>
                <w:numId w:val="5"/>
              </w:numPr>
              <w:spacing w:after="0" w:line="240" w:lineRule="auto"/>
            </w:pPr>
            <w:r>
              <w:t>Запишите отношение отрезков медиан.</w:t>
            </w:r>
          </w:p>
          <w:p w:rsidR="00910B05" w:rsidRDefault="00910B05" w:rsidP="00910B05">
            <w:pPr>
              <w:numPr>
                <w:ilvl w:val="0"/>
                <w:numId w:val="5"/>
              </w:numPr>
              <w:spacing w:after="0" w:line="240" w:lineRule="auto"/>
            </w:pPr>
            <w:r>
              <w:t>Сформулируйте теорему.</w:t>
            </w:r>
          </w:p>
          <w:p w:rsidR="00910B05" w:rsidRDefault="00910B05" w:rsidP="00F8795A">
            <w:r>
              <w:t>Открываем доску, выполняем проверку: сколько шагов доказательства у вас верно? Отмечаем следующую точку графика достижений.</w:t>
            </w:r>
          </w:p>
          <w:p w:rsidR="00910B05" w:rsidRPr="007676C3" w:rsidRDefault="00910B05" w:rsidP="00F8795A">
            <w:r>
              <w:lastRenderedPageBreak/>
              <w:t>Учащиеся по</w:t>
            </w:r>
            <w:r w:rsidRPr="00485A17">
              <w:t xml:space="preserve"> </w:t>
            </w:r>
            <w:r>
              <w:t>своей первой части графика определяют</w:t>
            </w:r>
            <w:r w:rsidRPr="00485A17">
              <w:t xml:space="preserve"> </w:t>
            </w:r>
            <w:r>
              <w:t>индивидуальный</w:t>
            </w:r>
            <w:r w:rsidRPr="00485A17">
              <w:t xml:space="preserve"> </w:t>
            </w:r>
            <w:r>
              <w:t xml:space="preserve">маршрут и </w:t>
            </w:r>
            <w:r w:rsidRPr="00607F07">
              <w:t>продолжает работать</w:t>
            </w:r>
            <w:r>
              <w:t>, выполняя задания из 5 этапа урока по трем уровням: репродуктивном, конструктивном и творческом</w:t>
            </w:r>
            <w:r w:rsidRPr="00485A17">
              <w:t>.</w:t>
            </w:r>
          </w:p>
        </w:tc>
        <w:tc>
          <w:tcPr>
            <w:tcW w:w="7393" w:type="dxa"/>
          </w:tcPr>
          <w:p w:rsidR="00910B05" w:rsidRPr="007676C3" w:rsidRDefault="00910B05" w:rsidP="00F8795A">
            <w:pPr>
              <w:jc w:val="center"/>
              <w:rPr>
                <w:b/>
              </w:rPr>
            </w:pPr>
            <w:r w:rsidRPr="007676C3">
              <w:rPr>
                <w:b/>
              </w:rPr>
              <w:lastRenderedPageBreak/>
              <w:t>Формируемые УУД</w:t>
            </w:r>
          </w:p>
          <w:p w:rsidR="00910B05" w:rsidRPr="007676C3" w:rsidRDefault="00910B05" w:rsidP="00F8795A">
            <w:pPr>
              <w:rPr>
                <w:i/>
              </w:rPr>
            </w:pPr>
            <w:r w:rsidRPr="007676C3">
              <w:t>1</w:t>
            </w:r>
            <w:r w:rsidRPr="007676C3">
              <w:rPr>
                <w:i/>
              </w:rPr>
              <w:t>.Личностные:</w:t>
            </w:r>
          </w:p>
          <w:p w:rsidR="00910B05" w:rsidRPr="007676C3" w:rsidRDefault="00910B05" w:rsidP="00F8795A">
            <w:r w:rsidRPr="007676C3">
              <w:t>С</w:t>
            </w:r>
            <w:r>
              <w:t>мыслообразование, самоопределение</w:t>
            </w:r>
            <w:r w:rsidRPr="007676C3">
              <w:t>.</w:t>
            </w:r>
          </w:p>
          <w:p w:rsidR="00910B05" w:rsidRPr="007676C3" w:rsidRDefault="00910B05" w:rsidP="00F8795A">
            <w:pPr>
              <w:rPr>
                <w:i/>
              </w:rPr>
            </w:pPr>
            <w:r w:rsidRPr="007676C3">
              <w:t>2.</w:t>
            </w:r>
            <w:r w:rsidRPr="007676C3">
              <w:rPr>
                <w:i/>
              </w:rPr>
              <w:t>Регулятивные:</w:t>
            </w:r>
          </w:p>
          <w:p w:rsidR="00910B05" w:rsidRPr="007676C3" w:rsidRDefault="00910B05" w:rsidP="00F8795A">
            <w:r w:rsidRPr="007676C3">
              <w:t>познавательная инициатива, планирование- определение последовательности промежуточных целей с учетом конечного результата</w:t>
            </w:r>
          </w:p>
          <w:p w:rsidR="00910B05" w:rsidRPr="007676C3" w:rsidRDefault="00910B05" w:rsidP="00F8795A">
            <w:pPr>
              <w:rPr>
                <w:i/>
              </w:rPr>
            </w:pPr>
            <w:r w:rsidRPr="007676C3">
              <w:t>3.</w:t>
            </w:r>
            <w:r w:rsidRPr="007676C3">
              <w:rPr>
                <w:i/>
              </w:rPr>
              <w:t>Познавательные:</w:t>
            </w:r>
          </w:p>
          <w:p w:rsidR="00910B05" w:rsidRPr="007676C3" w:rsidRDefault="00910B05" w:rsidP="00F8795A">
            <w:r w:rsidRPr="007676C3">
              <w:t>структурирование знания, выбор наиболее оптимального пути решения проблемы, обобщение, аналогия</w:t>
            </w:r>
          </w:p>
          <w:p w:rsidR="00910B05" w:rsidRPr="007676C3" w:rsidRDefault="00910B05" w:rsidP="00F8795A">
            <w:r w:rsidRPr="007676C3">
              <w:rPr>
                <w:i/>
              </w:rPr>
              <w:lastRenderedPageBreak/>
              <w:t>4.Коммуникативные</w:t>
            </w:r>
            <w:r w:rsidRPr="007676C3">
              <w:t>:</w:t>
            </w:r>
          </w:p>
          <w:p w:rsidR="00910B05" w:rsidRPr="007676C3" w:rsidRDefault="00910B05" w:rsidP="00F8795A">
            <w:r w:rsidRPr="007676C3">
              <w:t>постановка вопросов -инициативное сотрудничество в поиске и сборе информации, формулирование своего мнения.</w:t>
            </w:r>
          </w:p>
        </w:tc>
      </w:tr>
    </w:tbl>
    <w:p w:rsidR="00910B05" w:rsidRDefault="00910B05" w:rsidP="00910B05">
      <w:pPr>
        <w:ind w:left="360"/>
      </w:pPr>
    </w:p>
    <w:p w:rsidR="00910B05" w:rsidRPr="007676C3" w:rsidRDefault="00910B05" w:rsidP="00910B05">
      <w:pPr>
        <w:numPr>
          <w:ilvl w:val="0"/>
          <w:numId w:val="1"/>
        </w:numPr>
        <w:spacing w:after="0" w:line="240" w:lineRule="auto"/>
        <w:rPr>
          <w:b/>
        </w:rPr>
      </w:pPr>
      <w:r w:rsidRPr="007676C3">
        <w:rPr>
          <w:b/>
        </w:rPr>
        <w:t xml:space="preserve"> </w:t>
      </w:r>
      <w:r>
        <w:rPr>
          <w:b/>
        </w:rPr>
        <w:t>Самостоятельная работа с проверкой учителем</w:t>
      </w:r>
      <w:r w:rsidRPr="007676C3">
        <w:rPr>
          <w:b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31"/>
        <w:gridCol w:w="4839"/>
      </w:tblGrid>
      <w:tr w:rsidR="00910B05" w:rsidRPr="007676C3" w:rsidTr="00F8795A">
        <w:trPr>
          <w:trHeight w:val="983"/>
        </w:trPr>
        <w:tc>
          <w:tcPr>
            <w:tcW w:w="7393" w:type="dxa"/>
          </w:tcPr>
          <w:p w:rsidR="00910B05" w:rsidRPr="007676C3" w:rsidRDefault="00910B05" w:rsidP="00F8795A">
            <w:r w:rsidRPr="007676C3">
              <w:rPr>
                <w:b/>
              </w:rPr>
              <w:t>Задания для самостоятельной работы № 2</w:t>
            </w:r>
          </w:p>
          <w:p w:rsidR="00910B05" w:rsidRPr="007676C3" w:rsidRDefault="00910B05" w:rsidP="00F8795A">
            <w:pPr>
              <w:rPr>
                <w:i/>
              </w:rPr>
            </w:pPr>
            <w:r w:rsidRPr="007676C3">
              <w:t>(</w:t>
            </w:r>
            <w:r w:rsidRPr="007676C3">
              <w:rPr>
                <w:i/>
              </w:rPr>
              <w:t xml:space="preserve"> </w:t>
            </w:r>
            <w:r>
              <w:rPr>
                <w:b/>
                <w:i/>
                <w:color w:val="FF0000"/>
              </w:rPr>
              <w:t>отработка ошибок, закрепление нового материала</w:t>
            </w:r>
            <w:r w:rsidRPr="008F2A5C">
              <w:rPr>
                <w:i/>
              </w:rPr>
              <w:t xml:space="preserve">: учащиеся </w:t>
            </w:r>
            <w:r>
              <w:rPr>
                <w:i/>
              </w:rPr>
              <w:t>выбирают задание на карточке</w:t>
            </w:r>
            <w:r w:rsidRPr="007676C3">
              <w:rPr>
                <w:i/>
              </w:rPr>
              <w:t>,</w:t>
            </w:r>
            <w:r>
              <w:rPr>
                <w:i/>
              </w:rPr>
              <w:t xml:space="preserve"> соответствующее уровню усвоения и по мере выполнения переходит к следующему; те, кто не допускал ошибок или считает их количество незначительным, решает последнее задание</w:t>
            </w:r>
            <w:r w:rsidRPr="007676C3">
              <w:rPr>
                <w:i/>
              </w:rPr>
              <w:t>).</w:t>
            </w:r>
          </w:p>
          <w:p w:rsidR="00910B05" w:rsidRPr="007676C3" w:rsidRDefault="00910B05" w:rsidP="00F8795A">
            <w:r w:rsidRPr="007676C3">
              <w:t>1.</w:t>
            </w:r>
            <w:r>
              <w:t xml:space="preserve"> Даны три медианы треугольника АА </w:t>
            </w:r>
            <w:r w:rsidRPr="00D63F1F">
              <w:rPr>
                <w:vertAlign w:val="subscript"/>
              </w:rPr>
              <w:t>1</w:t>
            </w:r>
            <w:r>
              <w:t xml:space="preserve">=6см, ВВ </w:t>
            </w:r>
            <w:r>
              <w:rPr>
                <w:vertAlign w:val="subscript"/>
              </w:rPr>
              <w:t>1</w:t>
            </w:r>
            <w:r>
              <w:t xml:space="preserve">=9 см, СС </w:t>
            </w:r>
            <w:r>
              <w:rPr>
                <w:vertAlign w:val="subscript"/>
              </w:rPr>
              <w:t>1</w:t>
            </w:r>
            <w:r>
              <w:t>=12см. Найдите длины отрезков на которые разбиваются точкой пересечения</w:t>
            </w:r>
          </w:p>
          <w:p w:rsidR="00910B05" w:rsidRDefault="00910B05" w:rsidP="00F8795A">
            <w:r w:rsidRPr="007676C3">
              <w:t>2.</w:t>
            </w:r>
            <w:r>
              <w:t>№66 из Рабочей тетради по геометрии для 8 класса.</w:t>
            </w:r>
          </w:p>
          <w:p w:rsidR="00910B05" w:rsidRPr="007676C3" w:rsidRDefault="00910B05" w:rsidP="00F8795A">
            <w:r>
              <w:t>3.Стороны равнобедренного ∆ 13см и 10см</w:t>
            </w:r>
            <w:r w:rsidRPr="007676C3">
              <w:t>.</w:t>
            </w:r>
            <w:r>
              <w:t xml:space="preserve"> Вычислите медианы ∆.</w:t>
            </w:r>
          </w:p>
          <w:p w:rsidR="00910B05" w:rsidRPr="005C2549" w:rsidRDefault="00910B05" w:rsidP="00F8795A">
            <w:r w:rsidRPr="007676C3">
              <w:t>4.</w:t>
            </w:r>
            <w:r>
              <w:t xml:space="preserve">Площадь </w:t>
            </w:r>
            <w:r w:rsidRPr="00D63F1F">
              <w:t>∆АВС</w:t>
            </w:r>
            <w:r>
              <w:t xml:space="preserve"> равна 36см</w:t>
            </w:r>
            <w:r>
              <w:rPr>
                <w:vertAlign w:val="superscript"/>
              </w:rPr>
              <w:t>2</w:t>
            </w:r>
            <w:r>
              <w:t xml:space="preserve">. Медианы АА </w:t>
            </w:r>
            <w:r>
              <w:rPr>
                <w:vertAlign w:val="subscript"/>
              </w:rPr>
              <w:t>1,</w:t>
            </w:r>
            <w:r>
              <w:t xml:space="preserve"> ВВ</w:t>
            </w:r>
            <w:r>
              <w:rPr>
                <w:vertAlign w:val="subscript"/>
              </w:rPr>
              <w:t xml:space="preserve">1, </w:t>
            </w:r>
            <w:r>
              <w:t>СС</w:t>
            </w:r>
            <w:r>
              <w:rPr>
                <w:vertAlign w:val="subscript"/>
              </w:rPr>
              <w:t xml:space="preserve">1 </w:t>
            </w:r>
            <w:r>
              <w:t>пересекаются в точке О. Найдите площади треугольников АВВ</w:t>
            </w:r>
            <w:r>
              <w:rPr>
                <w:vertAlign w:val="subscript"/>
              </w:rPr>
              <w:t>1,</w:t>
            </w:r>
            <w:r>
              <w:t xml:space="preserve"> АОС, АОВ</w:t>
            </w:r>
            <w:r>
              <w:rPr>
                <w:vertAlign w:val="subscript"/>
              </w:rPr>
              <w:t xml:space="preserve">1 </w:t>
            </w:r>
            <w:r>
              <w:t>и отношение площадей ∆АВС к ∆АОС, ∆АВВ</w:t>
            </w:r>
            <w:r>
              <w:rPr>
                <w:vertAlign w:val="subscript"/>
              </w:rPr>
              <w:t xml:space="preserve">1 </w:t>
            </w:r>
            <w:r>
              <w:t>к ∆АОВ</w:t>
            </w:r>
            <w:r>
              <w:rPr>
                <w:vertAlign w:val="subscript"/>
              </w:rPr>
              <w:t>1.</w:t>
            </w:r>
          </w:p>
          <w:p w:rsidR="00910B05" w:rsidRPr="007676C3" w:rsidRDefault="00910B05" w:rsidP="00F8795A">
            <w:r>
              <w:t>Правильность решения для перехода на другое задание определяет учитель.</w:t>
            </w:r>
          </w:p>
        </w:tc>
        <w:tc>
          <w:tcPr>
            <w:tcW w:w="7393" w:type="dxa"/>
          </w:tcPr>
          <w:p w:rsidR="00910B05" w:rsidRPr="007676C3" w:rsidRDefault="00910B05" w:rsidP="00F8795A">
            <w:pPr>
              <w:jc w:val="center"/>
              <w:rPr>
                <w:b/>
              </w:rPr>
            </w:pPr>
            <w:r w:rsidRPr="007676C3">
              <w:rPr>
                <w:b/>
              </w:rPr>
              <w:t>Формируемые УУД</w:t>
            </w:r>
          </w:p>
          <w:p w:rsidR="00910B05" w:rsidRPr="007676C3" w:rsidRDefault="00910B05" w:rsidP="00F8795A">
            <w:pPr>
              <w:rPr>
                <w:i/>
              </w:rPr>
            </w:pPr>
            <w:r w:rsidRPr="007676C3">
              <w:t xml:space="preserve">1. </w:t>
            </w:r>
            <w:r w:rsidRPr="007676C3">
              <w:rPr>
                <w:i/>
              </w:rPr>
              <w:t xml:space="preserve">Личностные: </w:t>
            </w:r>
          </w:p>
          <w:p w:rsidR="00910B05" w:rsidRPr="007676C3" w:rsidRDefault="00910B05" w:rsidP="00F8795A">
            <w:r w:rsidRPr="007676C3">
              <w:t>учебно-познавательный интерес</w:t>
            </w:r>
            <w:r>
              <w:t>, креативность мышления, активность при решении математических задач</w:t>
            </w:r>
          </w:p>
          <w:p w:rsidR="00910B05" w:rsidRPr="007676C3" w:rsidRDefault="00910B05" w:rsidP="00F8795A">
            <w:pPr>
              <w:rPr>
                <w:i/>
              </w:rPr>
            </w:pPr>
            <w:r w:rsidRPr="007676C3">
              <w:t>2.</w:t>
            </w:r>
            <w:r w:rsidRPr="007676C3">
              <w:rPr>
                <w:i/>
              </w:rPr>
              <w:t>Регулятивные:</w:t>
            </w:r>
          </w:p>
          <w:p w:rsidR="00910B05" w:rsidRPr="007676C3" w:rsidRDefault="00910B05" w:rsidP="00F8795A">
            <w:r w:rsidRPr="007676C3">
              <w:t>прогнозирование-предвосхищение результата и уровня усвоения, его временных характеристик</w:t>
            </w:r>
          </w:p>
          <w:p w:rsidR="00910B05" w:rsidRPr="007676C3" w:rsidRDefault="00910B05" w:rsidP="00F8795A">
            <w:pPr>
              <w:rPr>
                <w:i/>
              </w:rPr>
            </w:pPr>
            <w:r w:rsidRPr="007676C3">
              <w:t>3.</w:t>
            </w:r>
            <w:r w:rsidRPr="007676C3">
              <w:rPr>
                <w:i/>
              </w:rPr>
              <w:t>Познавательные:</w:t>
            </w:r>
          </w:p>
          <w:p w:rsidR="00910B05" w:rsidRPr="007676C3" w:rsidRDefault="00910B05" w:rsidP="00F8795A">
            <w:r>
              <w:t>структурирование знания, выбор наиболее эффективных способов решения задачи</w:t>
            </w:r>
          </w:p>
          <w:p w:rsidR="00910B05" w:rsidRPr="007676C3" w:rsidRDefault="00910B05" w:rsidP="00F8795A">
            <w:r w:rsidRPr="007676C3">
              <w:rPr>
                <w:i/>
              </w:rPr>
              <w:t>4.Коммуникативные</w:t>
            </w:r>
            <w:r w:rsidRPr="007676C3">
              <w:t>:</w:t>
            </w:r>
          </w:p>
          <w:p w:rsidR="00910B05" w:rsidRPr="007676C3" w:rsidRDefault="00910B05" w:rsidP="00F8795A">
            <w:r w:rsidRPr="007676C3">
              <w:t>умение с достаточной полнотой и точностью выражать свои мысли в соответствии с задачами и условиями коммуникации</w:t>
            </w:r>
          </w:p>
        </w:tc>
      </w:tr>
    </w:tbl>
    <w:p w:rsidR="00910B05" w:rsidRPr="007676C3" w:rsidRDefault="00910B05" w:rsidP="00910B05">
      <w:pPr>
        <w:ind w:left="360"/>
      </w:pPr>
    </w:p>
    <w:p w:rsidR="00910B05" w:rsidRPr="007676C3" w:rsidRDefault="00910B05" w:rsidP="00910B05">
      <w:pPr>
        <w:numPr>
          <w:ilvl w:val="0"/>
          <w:numId w:val="1"/>
        </w:numPr>
        <w:spacing w:after="0" w:line="240" w:lineRule="auto"/>
        <w:rPr>
          <w:b/>
        </w:rPr>
      </w:pPr>
      <w:r>
        <w:rPr>
          <w:b/>
        </w:rPr>
        <w:t>Подведение итогов урока</w:t>
      </w:r>
      <w:r w:rsidRPr="007676C3">
        <w:rPr>
          <w:b/>
        </w:rPr>
        <w:t>.</w:t>
      </w:r>
      <w:r>
        <w:rPr>
          <w:b/>
        </w:rPr>
        <w:t xml:space="preserve"> Рефлексия.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96"/>
        <w:gridCol w:w="4874"/>
      </w:tblGrid>
      <w:tr w:rsidR="00910B05" w:rsidRPr="007676C3" w:rsidTr="00F8795A">
        <w:trPr>
          <w:trHeight w:val="2170"/>
        </w:trPr>
        <w:tc>
          <w:tcPr>
            <w:tcW w:w="7393" w:type="dxa"/>
          </w:tcPr>
          <w:p w:rsidR="00910B05" w:rsidRDefault="00910B05" w:rsidP="00F8795A">
            <w:r w:rsidRPr="007676C3">
              <w:t xml:space="preserve">Учащиеся </w:t>
            </w:r>
            <w:r>
              <w:t>оценивают свою вторую самостоятельную работу, ставят четвертую точку графика достижений.</w:t>
            </w:r>
          </w:p>
          <w:p w:rsidR="00910B05" w:rsidRDefault="00910B05" w:rsidP="00F8795A"/>
          <w:p w:rsidR="00910B05" w:rsidRPr="00AA6B77" w:rsidRDefault="00910B05" w:rsidP="00F8795A">
            <w:r>
              <w:t xml:space="preserve">Учащимся предлагается вернуться на начало урока, еще раз озвучить тему и посчитать: сколько геометрических ситуаций с отношением 2:1 встретили по ходу урока? </w:t>
            </w:r>
            <w:r w:rsidRPr="00AA6B77">
              <w:rPr>
                <w:b/>
                <w:i/>
              </w:rPr>
              <w:t>(всего 4)</w:t>
            </w:r>
            <w:r>
              <w:rPr>
                <w:b/>
                <w:i/>
              </w:rPr>
              <w:t xml:space="preserve"> </w:t>
            </w:r>
            <w:r>
              <w:t>Отметить для  графика достижений последнюю точку (количество найденных ситуаций).</w:t>
            </w:r>
          </w:p>
          <w:p w:rsidR="00910B05" w:rsidRDefault="00910B05" w:rsidP="00F8795A"/>
          <w:p w:rsidR="00910B05" w:rsidRDefault="00910B05" w:rsidP="00F8795A">
            <w:r>
              <w:t>ПРОГОВОРИТЬ их все:</w:t>
            </w:r>
          </w:p>
          <w:p w:rsidR="00910B05" w:rsidRDefault="00910B05" w:rsidP="00F8795A">
            <w:r>
              <w:t>- Отношение стороны ∆ к параллельной ей средней линии;</w:t>
            </w:r>
          </w:p>
          <w:p w:rsidR="00910B05" w:rsidRDefault="00910B05" w:rsidP="00F8795A">
            <w:r>
              <w:t>- Коэффициент подобия всех пар подобных ∆, образованных средними линиями;</w:t>
            </w:r>
          </w:p>
          <w:p w:rsidR="00910B05" w:rsidRDefault="00910B05" w:rsidP="00F8795A">
            <w:r>
              <w:t>- Отношение отрезков диагоналей параллелограмма (в условиях задачи №570)</w:t>
            </w:r>
          </w:p>
          <w:p w:rsidR="00910B05" w:rsidRPr="00AA6B77" w:rsidRDefault="00910B05" w:rsidP="00F8795A">
            <w:r>
              <w:t>- Отношение отрезков на которые медианы ∆ делятся при пересечении.</w:t>
            </w:r>
          </w:p>
        </w:tc>
        <w:tc>
          <w:tcPr>
            <w:tcW w:w="7393" w:type="dxa"/>
          </w:tcPr>
          <w:p w:rsidR="00910B05" w:rsidRPr="007676C3" w:rsidRDefault="00910B05" w:rsidP="00F8795A">
            <w:pPr>
              <w:jc w:val="center"/>
              <w:rPr>
                <w:b/>
              </w:rPr>
            </w:pPr>
            <w:r w:rsidRPr="007676C3">
              <w:rPr>
                <w:b/>
              </w:rPr>
              <w:lastRenderedPageBreak/>
              <w:t>Формируемые УУД</w:t>
            </w:r>
          </w:p>
          <w:p w:rsidR="00910B05" w:rsidRPr="007676C3" w:rsidRDefault="00910B05" w:rsidP="00F8795A">
            <w:pPr>
              <w:rPr>
                <w:i/>
              </w:rPr>
            </w:pPr>
            <w:r w:rsidRPr="007676C3">
              <w:t>1</w:t>
            </w:r>
            <w:r w:rsidRPr="007676C3">
              <w:rPr>
                <w:b/>
              </w:rPr>
              <w:t>.</w:t>
            </w:r>
            <w:r w:rsidRPr="007676C3">
              <w:rPr>
                <w:i/>
              </w:rPr>
              <w:t xml:space="preserve"> Личностные: </w:t>
            </w:r>
          </w:p>
          <w:p w:rsidR="00910B05" w:rsidRDefault="00910B05" w:rsidP="00F8795A">
            <w:r w:rsidRPr="00364851">
              <w:t>внутренняя позиция, самооценка на основе критериев успешности, адекватное понимание причин успеха (неуспеха) в учебной деятельности</w:t>
            </w:r>
          </w:p>
          <w:p w:rsidR="00910B05" w:rsidRPr="007676C3" w:rsidRDefault="00910B05" w:rsidP="00F8795A">
            <w:pPr>
              <w:rPr>
                <w:i/>
              </w:rPr>
            </w:pPr>
            <w:r w:rsidRPr="007676C3">
              <w:t>2.</w:t>
            </w:r>
            <w:r w:rsidRPr="007676C3">
              <w:rPr>
                <w:i/>
              </w:rPr>
              <w:t>Регулятивные:</w:t>
            </w:r>
          </w:p>
          <w:p w:rsidR="00910B05" w:rsidRDefault="00910B05" w:rsidP="00F8795A">
            <w:r w:rsidRPr="00364851">
              <w:t xml:space="preserve">целеполагание, контроль и оценка процесса </w:t>
            </w:r>
            <w:r>
              <w:t xml:space="preserve">обучения </w:t>
            </w:r>
            <w:r w:rsidRPr="00364851">
              <w:t xml:space="preserve">и </w:t>
            </w:r>
            <w:r>
              <w:t xml:space="preserve">полученных </w:t>
            </w:r>
            <w:r w:rsidRPr="00364851">
              <w:t>результатов</w:t>
            </w:r>
          </w:p>
          <w:p w:rsidR="00910B05" w:rsidRPr="007676C3" w:rsidRDefault="00910B05" w:rsidP="00F8795A">
            <w:pPr>
              <w:rPr>
                <w:i/>
              </w:rPr>
            </w:pPr>
            <w:r w:rsidRPr="007676C3">
              <w:t>3.</w:t>
            </w:r>
            <w:r w:rsidRPr="007676C3">
              <w:rPr>
                <w:i/>
              </w:rPr>
              <w:t>Познавательные:</w:t>
            </w:r>
          </w:p>
          <w:p w:rsidR="00910B05" w:rsidRDefault="00910B05" w:rsidP="00F8795A">
            <w:r w:rsidRPr="00364851">
              <w:lastRenderedPageBreak/>
              <w:t>рефлексия способов и условий действия</w:t>
            </w:r>
          </w:p>
          <w:p w:rsidR="00910B05" w:rsidRPr="007676C3" w:rsidRDefault="00910B05" w:rsidP="00F8795A">
            <w:r w:rsidRPr="007676C3">
              <w:rPr>
                <w:i/>
              </w:rPr>
              <w:t>3.Коммуникативные</w:t>
            </w:r>
            <w:r w:rsidRPr="007676C3">
              <w:t>:</w:t>
            </w:r>
          </w:p>
          <w:p w:rsidR="00910B05" w:rsidRPr="007676C3" w:rsidRDefault="00910B05" w:rsidP="00F8795A">
            <w:r w:rsidRPr="00364851">
              <w:t>формулирование и аргументация своего мнения, планирование учебного сотрудничества</w:t>
            </w:r>
            <w:r>
              <w:t>.</w:t>
            </w:r>
          </w:p>
        </w:tc>
      </w:tr>
    </w:tbl>
    <w:p w:rsidR="00910B05" w:rsidRPr="007676C3" w:rsidRDefault="00910B05" w:rsidP="00910B05">
      <w:pPr>
        <w:ind w:left="360"/>
      </w:pPr>
    </w:p>
    <w:p w:rsidR="00910B05" w:rsidRPr="007676C3" w:rsidRDefault="00910B05" w:rsidP="00910B05">
      <w:pPr>
        <w:rPr>
          <w:b/>
        </w:rPr>
      </w:pPr>
      <w:r>
        <w:rPr>
          <w:b/>
        </w:rPr>
        <w:t>7</w:t>
      </w:r>
      <w:r w:rsidRPr="007676C3">
        <w:rPr>
          <w:b/>
        </w:rPr>
        <w:t>. Домашнее задание.</w:t>
      </w:r>
    </w:p>
    <w:p w:rsidR="00910B05" w:rsidRPr="007676C3" w:rsidRDefault="00910B05" w:rsidP="00910B05">
      <w:r w:rsidRPr="007676C3">
        <w:t xml:space="preserve">      Задается дифференцировано. </w:t>
      </w:r>
    </w:p>
    <w:p w:rsidR="00910B05" w:rsidRDefault="00910B05" w:rsidP="00910B05">
      <w:pPr>
        <w:numPr>
          <w:ilvl w:val="0"/>
          <w:numId w:val="2"/>
        </w:numPr>
        <w:spacing w:after="0" w:line="240" w:lineRule="auto"/>
      </w:pPr>
      <w:r w:rsidRPr="007676C3">
        <w:rPr>
          <w:b/>
          <w:i/>
        </w:rPr>
        <w:t>Репродуктивный уровень</w:t>
      </w:r>
      <w:r w:rsidRPr="007676C3">
        <w:rPr>
          <w:b/>
        </w:rPr>
        <w:t>:</w:t>
      </w:r>
      <w:r>
        <w:t xml:space="preserve"> 1. № 64, 65 из рабочей тетради по геометрии для 8 класса.</w:t>
      </w:r>
    </w:p>
    <w:p w:rsidR="00910B05" w:rsidRPr="008E2EF1" w:rsidRDefault="00910B05" w:rsidP="00910B05">
      <w:pPr>
        <w:ind w:left="1080"/>
      </w:pPr>
      <w:r>
        <w:t xml:space="preserve">2. В равнобедренном </w:t>
      </w:r>
      <w:r w:rsidRPr="008E2EF1">
        <w:t>∆АВС</w:t>
      </w:r>
      <w:r>
        <w:t xml:space="preserve"> медианы пересекаются в точке О. Найдите расстояние от точки О до вершины В данного ∆, если АВ=АС=13см, ВС=10см.</w:t>
      </w:r>
    </w:p>
    <w:p w:rsidR="00910B05" w:rsidRPr="008E2EF1" w:rsidRDefault="00910B05" w:rsidP="00910B05">
      <w:pPr>
        <w:numPr>
          <w:ilvl w:val="0"/>
          <w:numId w:val="2"/>
        </w:numPr>
        <w:spacing w:after="0" w:line="240" w:lineRule="auto"/>
      </w:pPr>
      <w:r w:rsidRPr="007676C3">
        <w:rPr>
          <w:b/>
          <w:i/>
        </w:rPr>
        <w:t>Конструктивный уровень</w:t>
      </w:r>
      <w:r w:rsidRPr="007676C3">
        <w:rPr>
          <w:b/>
        </w:rPr>
        <w:t xml:space="preserve">: </w:t>
      </w:r>
      <w:r w:rsidRPr="008E2EF1">
        <w:t>№ 568, 568 учебника Геометрия 7-9 Л.С. Атанасян и др.,</w:t>
      </w:r>
    </w:p>
    <w:p w:rsidR="00910B05" w:rsidRDefault="00910B05" w:rsidP="00910B05">
      <w:pPr>
        <w:numPr>
          <w:ilvl w:val="0"/>
          <w:numId w:val="2"/>
        </w:numPr>
        <w:spacing w:after="0" w:line="240" w:lineRule="auto"/>
        <w:rPr>
          <w:b/>
        </w:rPr>
      </w:pPr>
      <w:r w:rsidRPr="007676C3">
        <w:rPr>
          <w:b/>
          <w:i/>
        </w:rPr>
        <w:t>Творческий уровень</w:t>
      </w:r>
      <w:r w:rsidRPr="007676C3">
        <w:rPr>
          <w:b/>
        </w:rPr>
        <w:t>:</w:t>
      </w:r>
    </w:p>
    <w:p w:rsidR="00910B05" w:rsidRPr="008E2EF1" w:rsidRDefault="00910B05" w:rsidP="00910B05">
      <w:pPr>
        <w:numPr>
          <w:ilvl w:val="0"/>
          <w:numId w:val="6"/>
        </w:numPr>
        <w:spacing w:after="0" w:line="240" w:lineRule="auto"/>
      </w:pPr>
      <w:r>
        <w:t>В параллелограмме АВСД угол А 60</w:t>
      </w:r>
      <w:r>
        <w:rPr>
          <w:vertAlign w:val="superscript"/>
        </w:rPr>
        <w:t>0</w:t>
      </w:r>
      <w:r>
        <w:t xml:space="preserve">, АВ=10см, Е-середина СД. ВЕ пересекает АС в точке Р, ДР пересекает </w:t>
      </w:r>
    </w:p>
    <w:p w:rsidR="00910B05" w:rsidRDefault="00910B05" w:rsidP="00910B05">
      <w:r>
        <w:t xml:space="preserve">                    ВС в точке К, ВК=7см.</w:t>
      </w:r>
    </w:p>
    <w:p w:rsidR="00B30116" w:rsidRPr="00910B05" w:rsidRDefault="00910B05" w:rsidP="00910B05">
      <w:pPr>
        <w:numPr>
          <w:ilvl w:val="0"/>
          <w:numId w:val="6"/>
        </w:numPr>
        <w:spacing w:after="0" w:line="240" w:lineRule="auto"/>
      </w:pPr>
      <w:r>
        <w:t>Расстояния от точки пересечения медиан равнобедренного ∆ до сторон равны 8см, 8см, 5см. Найдите стороны треугольника.</w:t>
      </w:r>
    </w:p>
    <w:sectPr w:rsidR="00B30116" w:rsidRPr="00910B05" w:rsidSect="00F22FF9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D25FA"/>
    <w:multiLevelType w:val="hybridMultilevel"/>
    <w:tmpl w:val="0E505518"/>
    <w:lvl w:ilvl="0" w:tplc="AAB8CFA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C0518E0"/>
    <w:multiLevelType w:val="hybridMultilevel"/>
    <w:tmpl w:val="A500A4AE"/>
    <w:lvl w:ilvl="0" w:tplc="12EE87F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 w:tplc="6B202B5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D8001BF"/>
    <w:multiLevelType w:val="hybridMultilevel"/>
    <w:tmpl w:val="5D2E2E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A82ACB"/>
    <w:multiLevelType w:val="hybridMultilevel"/>
    <w:tmpl w:val="C41AC7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2B5902"/>
    <w:multiLevelType w:val="hybridMultilevel"/>
    <w:tmpl w:val="A91643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806AF7"/>
    <w:multiLevelType w:val="hybridMultilevel"/>
    <w:tmpl w:val="864EC2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661DCF"/>
    <w:multiLevelType w:val="hybridMultilevel"/>
    <w:tmpl w:val="8D6CD0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A224ED"/>
    <w:multiLevelType w:val="hybridMultilevel"/>
    <w:tmpl w:val="C21430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BB295B"/>
    <w:multiLevelType w:val="hybridMultilevel"/>
    <w:tmpl w:val="978ECC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67058C"/>
    <w:multiLevelType w:val="hybridMultilevel"/>
    <w:tmpl w:val="DBAABFCE"/>
    <w:lvl w:ilvl="0" w:tplc="D68C3864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9"/>
  </w:num>
  <w:num w:numId="5">
    <w:abstractNumId w:val="3"/>
  </w:num>
  <w:num w:numId="6">
    <w:abstractNumId w:val="0"/>
  </w:num>
  <w:num w:numId="7">
    <w:abstractNumId w:val="7"/>
  </w:num>
  <w:num w:numId="8">
    <w:abstractNumId w:val="2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B05"/>
    <w:rsid w:val="00014091"/>
    <w:rsid w:val="00075273"/>
    <w:rsid w:val="00124E7E"/>
    <w:rsid w:val="001A1841"/>
    <w:rsid w:val="001A2A60"/>
    <w:rsid w:val="001F7167"/>
    <w:rsid w:val="00314EB8"/>
    <w:rsid w:val="003975D5"/>
    <w:rsid w:val="00407125"/>
    <w:rsid w:val="00480A23"/>
    <w:rsid w:val="004C2E9F"/>
    <w:rsid w:val="00582CAF"/>
    <w:rsid w:val="005B22B7"/>
    <w:rsid w:val="006522F6"/>
    <w:rsid w:val="00671ADC"/>
    <w:rsid w:val="006E35EF"/>
    <w:rsid w:val="00800344"/>
    <w:rsid w:val="008302A5"/>
    <w:rsid w:val="008607D8"/>
    <w:rsid w:val="0086370B"/>
    <w:rsid w:val="00910B05"/>
    <w:rsid w:val="00B3474B"/>
    <w:rsid w:val="00C445EC"/>
    <w:rsid w:val="00C935F5"/>
    <w:rsid w:val="00D75DD5"/>
    <w:rsid w:val="00E506B6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1626</Words>
  <Characters>9272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2021-09-27T08:54:00Z</dcterms:created>
  <dcterms:modified xsi:type="dcterms:W3CDTF">2021-09-27T08:54:00Z</dcterms:modified>
</cp:coreProperties>
</file>