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FF0" w:rsidRPr="00E625B9" w:rsidRDefault="00660FF0" w:rsidP="00660FF0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E625B9">
        <w:rPr>
          <w:rFonts w:ascii="Times New Roman" w:hAnsi="Times New Roman" w:cs="Times New Roman"/>
          <w:sz w:val="28"/>
          <w:szCs w:val="28"/>
        </w:rPr>
        <w:t xml:space="preserve"> 2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205"/>
        <w:gridCol w:w="1681"/>
        <w:gridCol w:w="1412"/>
        <w:gridCol w:w="1621"/>
        <w:gridCol w:w="1544"/>
      </w:tblGrid>
      <w:tr w:rsidR="00660FF0" w:rsidTr="00B407EE">
        <w:trPr>
          <w:trHeight w:val="283"/>
        </w:trPr>
        <w:tc>
          <w:tcPr>
            <w:tcW w:w="3261" w:type="dxa"/>
            <w:vMerge w:val="restart"/>
          </w:tcPr>
          <w:p w:rsidR="00660FF0" w:rsidRPr="002E15AE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5A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484" w:type="dxa"/>
            <w:gridSpan w:val="4"/>
            <w:tcBorders>
              <w:bottom w:val="single" w:sz="4" w:space="0" w:color="auto"/>
            </w:tcBorders>
          </w:tcPr>
          <w:p w:rsidR="00660FF0" w:rsidRDefault="00660FF0" w:rsidP="00B407EE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июля 2020г.</w:t>
            </w:r>
          </w:p>
        </w:tc>
      </w:tr>
      <w:tr w:rsidR="00660FF0" w:rsidTr="00B407EE">
        <w:trPr>
          <w:trHeight w:val="183"/>
        </w:trPr>
        <w:tc>
          <w:tcPr>
            <w:tcW w:w="3261" w:type="dxa"/>
            <w:vMerge/>
          </w:tcPr>
          <w:p w:rsidR="00660FF0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0FF0" w:rsidRPr="002E15AE" w:rsidRDefault="00660FF0" w:rsidP="00B407EE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Челночный бег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10м.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60FF0" w:rsidRPr="00FD079F" w:rsidRDefault="00660FF0" w:rsidP="00B407EE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Бег 60м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сек.)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0FF0" w:rsidRPr="00FD079F" w:rsidRDefault="00660FF0" w:rsidP="00B407EE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Прыжок  в длину с места (</w:t>
            </w:r>
            <w:proofErr w:type="gramStart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660FF0" w:rsidRPr="00FD079F" w:rsidRDefault="00660FF0" w:rsidP="00B407EE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Пресс за 1мин.</w:t>
            </w:r>
          </w:p>
        </w:tc>
      </w:tr>
      <w:tr w:rsidR="00660FF0" w:rsidTr="00B407EE">
        <w:tc>
          <w:tcPr>
            <w:tcW w:w="3261" w:type="dxa"/>
          </w:tcPr>
          <w:p w:rsidR="00660FF0" w:rsidRPr="00FD079F" w:rsidRDefault="00660FF0" w:rsidP="00B40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СахипгараеваРалина</w:t>
            </w:r>
            <w:proofErr w:type="spellEnd"/>
          </w:p>
        </w:tc>
        <w:tc>
          <w:tcPr>
            <w:tcW w:w="1701" w:type="dxa"/>
          </w:tcPr>
          <w:p w:rsidR="00660FF0" w:rsidRPr="00ED4AC4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AC4"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1417" w:type="dxa"/>
          </w:tcPr>
          <w:p w:rsidR="00660FF0" w:rsidRPr="00B047A9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A9"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1701" w:type="dxa"/>
          </w:tcPr>
          <w:p w:rsidR="00660FF0" w:rsidRPr="00B047A9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A9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665" w:type="dxa"/>
          </w:tcPr>
          <w:p w:rsidR="00660FF0" w:rsidRPr="00B047A9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A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660FF0" w:rsidTr="00B407EE">
        <w:tc>
          <w:tcPr>
            <w:tcW w:w="3261" w:type="dxa"/>
          </w:tcPr>
          <w:p w:rsidR="00660FF0" w:rsidRPr="00FD079F" w:rsidRDefault="00660FF0" w:rsidP="00B40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Тухбатуллина</w:t>
            </w:r>
            <w:proofErr w:type="spellEnd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 xml:space="preserve"> Эвелина</w:t>
            </w:r>
          </w:p>
        </w:tc>
        <w:tc>
          <w:tcPr>
            <w:tcW w:w="1701" w:type="dxa"/>
          </w:tcPr>
          <w:p w:rsidR="00660FF0" w:rsidRPr="00ED4AC4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AC4"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1417" w:type="dxa"/>
          </w:tcPr>
          <w:p w:rsidR="00660FF0" w:rsidRPr="00B047A9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A9"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1701" w:type="dxa"/>
          </w:tcPr>
          <w:p w:rsidR="00660FF0" w:rsidRPr="00B047A9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A9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1665" w:type="dxa"/>
          </w:tcPr>
          <w:p w:rsidR="00660FF0" w:rsidRPr="00B047A9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A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660FF0" w:rsidTr="00B407EE">
        <w:tc>
          <w:tcPr>
            <w:tcW w:w="3261" w:type="dxa"/>
          </w:tcPr>
          <w:p w:rsidR="00660FF0" w:rsidRPr="00FD079F" w:rsidRDefault="00660FF0" w:rsidP="00B40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Курбанова Азалия</w:t>
            </w:r>
          </w:p>
        </w:tc>
        <w:tc>
          <w:tcPr>
            <w:tcW w:w="1701" w:type="dxa"/>
          </w:tcPr>
          <w:p w:rsidR="00660FF0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1417" w:type="dxa"/>
          </w:tcPr>
          <w:p w:rsidR="00660FF0" w:rsidRPr="00B047A9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A9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1701" w:type="dxa"/>
          </w:tcPr>
          <w:p w:rsidR="00660FF0" w:rsidRPr="00B047A9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A9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1665" w:type="dxa"/>
          </w:tcPr>
          <w:p w:rsidR="00660FF0" w:rsidRPr="00B047A9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A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660FF0" w:rsidTr="00B407EE">
        <w:tc>
          <w:tcPr>
            <w:tcW w:w="3261" w:type="dxa"/>
          </w:tcPr>
          <w:p w:rsidR="00660FF0" w:rsidRPr="00FD079F" w:rsidRDefault="00660FF0" w:rsidP="00B40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Фахрутдинова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701" w:type="dxa"/>
          </w:tcPr>
          <w:p w:rsidR="00660FF0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1417" w:type="dxa"/>
          </w:tcPr>
          <w:p w:rsidR="00660FF0" w:rsidRPr="00B047A9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A9"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  <w:tc>
          <w:tcPr>
            <w:tcW w:w="1701" w:type="dxa"/>
          </w:tcPr>
          <w:p w:rsidR="00660FF0" w:rsidRPr="00B047A9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A9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665" w:type="dxa"/>
          </w:tcPr>
          <w:p w:rsidR="00660FF0" w:rsidRPr="00B047A9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A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660FF0" w:rsidTr="00B407EE">
        <w:tc>
          <w:tcPr>
            <w:tcW w:w="3261" w:type="dxa"/>
          </w:tcPr>
          <w:p w:rsidR="00660FF0" w:rsidRPr="00FD079F" w:rsidRDefault="00660FF0" w:rsidP="00B40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>Халяпова</w:t>
            </w:r>
            <w:proofErr w:type="spellEnd"/>
            <w:r w:rsidRPr="00FD079F">
              <w:rPr>
                <w:rFonts w:ascii="Times New Roman" w:hAnsi="Times New Roman" w:cs="Times New Roman"/>
                <w:sz w:val="28"/>
                <w:szCs w:val="28"/>
              </w:rPr>
              <w:t xml:space="preserve"> Азалия</w:t>
            </w:r>
          </w:p>
        </w:tc>
        <w:tc>
          <w:tcPr>
            <w:tcW w:w="1701" w:type="dxa"/>
          </w:tcPr>
          <w:p w:rsidR="00660FF0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1417" w:type="dxa"/>
          </w:tcPr>
          <w:p w:rsidR="00660FF0" w:rsidRPr="00B047A9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A9"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  <w:tc>
          <w:tcPr>
            <w:tcW w:w="1701" w:type="dxa"/>
          </w:tcPr>
          <w:p w:rsidR="00660FF0" w:rsidRPr="00B047A9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A9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665" w:type="dxa"/>
          </w:tcPr>
          <w:p w:rsidR="00660FF0" w:rsidRPr="00B047A9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A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660FF0" w:rsidRPr="00ED4AC4" w:rsidTr="00B407EE">
        <w:tc>
          <w:tcPr>
            <w:tcW w:w="3261" w:type="dxa"/>
          </w:tcPr>
          <w:p w:rsidR="00660FF0" w:rsidRPr="00ED4AC4" w:rsidRDefault="00660FF0" w:rsidP="00B40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AC4">
              <w:rPr>
                <w:rFonts w:ascii="Times New Roman" w:hAnsi="Times New Roman" w:cs="Times New Roman"/>
                <w:sz w:val="28"/>
                <w:szCs w:val="28"/>
              </w:rPr>
              <w:t>Валеева Динара</w:t>
            </w:r>
          </w:p>
        </w:tc>
        <w:tc>
          <w:tcPr>
            <w:tcW w:w="1701" w:type="dxa"/>
          </w:tcPr>
          <w:p w:rsidR="00660FF0" w:rsidRPr="00ED4AC4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AC4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417" w:type="dxa"/>
          </w:tcPr>
          <w:p w:rsidR="00660FF0" w:rsidRPr="00B047A9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A9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1701" w:type="dxa"/>
          </w:tcPr>
          <w:p w:rsidR="00660FF0" w:rsidRPr="00B047A9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A9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1665" w:type="dxa"/>
          </w:tcPr>
          <w:p w:rsidR="00660FF0" w:rsidRPr="00B047A9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A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60FF0" w:rsidRPr="00ED4AC4" w:rsidTr="00B407EE">
        <w:tc>
          <w:tcPr>
            <w:tcW w:w="3261" w:type="dxa"/>
          </w:tcPr>
          <w:p w:rsidR="00660FF0" w:rsidRPr="00ED4AC4" w:rsidRDefault="00660FF0" w:rsidP="00B40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AC4">
              <w:rPr>
                <w:rFonts w:ascii="Times New Roman" w:hAnsi="Times New Roman" w:cs="Times New Roman"/>
                <w:sz w:val="28"/>
                <w:szCs w:val="28"/>
              </w:rPr>
              <w:t>Валитова Луиза</w:t>
            </w:r>
          </w:p>
        </w:tc>
        <w:tc>
          <w:tcPr>
            <w:tcW w:w="1701" w:type="dxa"/>
          </w:tcPr>
          <w:p w:rsidR="00660FF0" w:rsidRPr="00ED4AC4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AC4"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1417" w:type="dxa"/>
          </w:tcPr>
          <w:p w:rsidR="00660FF0" w:rsidRPr="00B047A9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A9"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1701" w:type="dxa"/>
          </w:tcPr>
          <w:p w:rsidR="00660FF0" w:rsidRPr="00B047A9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A9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665" w:type="dxa"/>
          </w:tcPr>
          <w:p w:rsidR="00660FF0" w:rsidRPr="00B047A9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A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660FF0" w:rsidRPr="00ED4AC4" w:rsidTr="00B407EE">
        <w:tc>
          <w:tcPr>
            <w:tcW w:w="3261" w:type="dxa"/>
          </w:tcPr>
          <w:p w:rsidR="00660FF0" w:rsidRPr="00ED4AC4" w:rsidRDefault="00660FF0" w:rsidP="00B40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4AC4">
              <w:rPr>
                <w:rFonts w:ascii="Times New Roman" w:hAnsi="Times New Roman" w:cs="Times New Roman"/>
                <w:sz w:val="28"/>
                <w:szCs w:val="28"/>
              </w:rPr>
              <w:t>Даутова</w:t>
            </w:r>
            <w:proofErr w:type="spellEnd"/>
            <w:r w:rsidRPr="00ED4AC4">
              <w:rPr>
                <w:rFonts w:ascii="Times New Roman" w:hAnsi="Times New Roman" w:cs="Times New Roman"/>
                <w:sz w:val="28"/>
                <w:szCs w:val="28"/>
              </w:rPr>
              <w:t xml:space="preserve"> Розалия</w:t>
            </w:r>
          </w:p>
        </w:tc>
        <w:tc>
          <w:tcPr>
            <w:tcW w:w="1701" w:type="dxa"/>
          </w:tcPr>
          <w:p w:rsidR="00660FF0" w:rsidRPr="00ED4AC4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AC4"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  <w:tc>
          <w:tcPr>
            <w:tcW w:w="1417" w:type="dxa"/>
          </w:tcPr>
          <w:p w:rsidR="00660FF0" w:rsidRPr="00B047A9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A9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1701" w:type="dxa"/>
          </w:tcPr>
          <w:p w:rsidR="00660FF0" w:rsidRPr="00B047A9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A9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665" w:type="dxa"/>
          </w:tcPr>
          <w:p w:rsidR="00660FF0" w:rsidRPr="00B047A9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A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660FF0" w:rsidRPr="00ED4AC4" w:rsidTr="00B407EE">
        <w:tc>
          <w:tcPr>
            <w:tcW w:w="3261" w:type="dxa"/>
          </w:tcPr>
          <w:p w:rsidR="00660FF0" w:rsidRPr="00ED4AC4" w:rsidRDefault="00660FF0" w:rsidP="00B40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4AC4">
              <w:rPr>
                <w:rFonts w:ascii="Times New Roman" w:hAnsi="Times New Roman" w:cs="Times New Roman"/>
                <w:sz w:val="28"/>
                <w:szCs w:val="28"/>
              </w:rPr>
              <w:t>ГаптерауповаАльфина</w:t>
            </w:r>
            <w:proofErr w:type="spellEnd"/>
          </w:p>
        </w:tc>
        <w:tc>
          <w:tcPr>
            <w:tcW w:w="1701" w:type="dxa"/>
          </w:tcPr>
          <w:p w:rsidR="00660FF0" w:rsidRPr="00ED4AC4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AC4"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1417" w:type="dxa"/>
          </w:tcPr>
          <w:p w:rsidR="00660FF0" w:rsidRPr="00B047A9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A9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701" w:type="dxa"/>
          </w:tcPr>
          <w:p w:rsidR="00660FF0" w:rsidRPr="00ED4AC4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1665" w:type="dxa"/>
          </w:tcPr>
          <w:p w:rsidR="00660FF0" w:rsidRPr="00B047A9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A9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660FF0" w:rsidRPr="00ED4AC4" w:rsidTr="00B407EE">
        <w:tc>
          <w:tcPr>
            <w:tcW w:w="3261" w:type="dxa"/>
          </w:tcPr>
          <w:p w:rsidR="00660FF0" w:rsidRPr="00ED4AC4" w:rsidRDefault="00660FF0" w:rsidP="00B40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AC4">
              <w:rPr>
                <w:rFonts w:ascii="Times New Roman" w:hAnsi="Times New Roman" w:cs="Times New Roman"/>
                <w:sz w:val="28"/>
                <w:szCs w:val="28"/>
              </w:rPr>
              <w:t>Евсеева Снежана</w:t>
            </w:r>
          </w:p>
        </w:tc>
        <w:tc>
          <w:tcPr>
            <w:tcW w:w="1701" w:type="dxa"/>
          </w:tcPr>
          <w:p w:rsidR="00660FF0" w:rsidRPr="00ED4AC4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AC4"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1417" w:type="dxa"/>
          </w:tcPr>
          <w:p w:rsidR="00660FF0" w:rsidRPr="00B047A9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A9"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  <w:tc>
          <w:tcPr>
            <w:tcW w:w="1701" w:type="dxa"/>
          </w:tcPr>
          <w:p w:rsidR="00660FF0" w:rsidRPr="00ED4AC4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665" w:type="dxa"/>
          </w:tcPr>
          <w:p w:rsidR="00660FF0" w:rsidRPr="00B047A9" w:rsidRDefault="00660FF0" w:rsidP="00B407EE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7A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</w:tbl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FF0"/>
    <w:rsid w:val="00660FF0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F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60FF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F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60FF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2021-10-01T08:28:00Z</dcterms:created>
  <dcterms:modified xsi:type="dcterms:W3CDTF">2021-10-01T08:28:00Z</dcterms:modified>
</cp:coreProperties>
</file>