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77" w:rsidRDefault="00AC6D77" w:rsidP="00AC6D77">
      <w:pPr>
        <w:rPr>
          <w:iCs/>
          <w:color w:val="000000"/>
          <w:sz w:val="28"/>
          <w:szCs w:val="28"/>
          <w:lang w:val="en-US"/>
        </w:rPr>
      </w:pPr>
      <w:r>
        <w:rPr>
          <w:iCs/>
          <w:color w:val="000000"/>
          <w:sz w:val="28"/>
          <w:szCs w:val="28"/>
        </w:rPr>
        <w:t xml:space="preserve">Приложение №2 </w:t>
      </w:r>
    </w:p>
    <w:p w:rsidR="00AC6D77" w:rsidRPr="00AC6D77" w:rsidRDefault="00AC6D77" w:rsidP="00AC6D77">
      <w:pPr>
        <w:rPr>
          <w:iCs/>
          <w:color w:val="000000"/>
          <w:sz w:val="28"/>
          <w:szCs w:val="28"/>
          <w:lang w:val="en-US"/>
        </w:rPr>
      </w:pPr>
      <w:bookmarkStart w:id="0" w:name="_GoBack"/>
      <w:bookmarkEnd w:id="0"/>
    </w:p>
    <w:p w:rsidR="00AC6D77" w:rsidRDefault="00AC6D77" w:rsidP="00AC6D77">
      <w:pPr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(Задание для слабых ребят</w:t>
      </w:r>
      <w:r>
        <w:rPr>
          <w:iCs/>
          <w:color w:val="000000"/>
          <w:sz w:val="28"/>
          <w:szCs w:val="28"/>
        </w:rPr>
        <w:t>)</w:t>
      </w:r>
    </w:p>
    <w:p w:rsidR="00AC6D77" w:rsidRDefault="00AC6D77" w:rsidP="00AC6D77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Отметь </w:t>
      </w:r>
      <w:proofErr w:type="gramStart"/>
      <w:r>
        <w:rPr>
          <w:rFonts w:ascii="Times New Roman" w:hAnsi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/>
          <w:sz w:val="28"/>
          <w:szCs w:val="28"/>
        </w:rPr>
        <w:t xml:space="preserve"> полуфабрикатов стрелками</w:t>
      </w:r>
    </w:p>
    <w:p w:rsidR="00AC6D77" w:rsidRDefault="00AC6D77" w:rsidP="00AC6D77">
      <w:pPr>
        <w:pStyle w:val="a3"/>
        <w:spacing w:after="0" w:line="240" w:lineRule="auto"/>
        <w:ind w:left="2160"/>
        <w:rPr>
          <w:rFonts w:ascii="Times New Roman" w:hAnsi="Times New Roman"/>
          <w:sz w:val="28"/>
          <w:szCs w:val="28"/>
        </w:rPr>
      </w:pPr>
    </w:p>
    <w:tbl>
      <w:tblPr>
        <w:tblStyle w:val="a5"/>
        <w:tblW w:w="11057" w:type="dxa"/>
        <w:tblInd w:w="-1168" w:type="dxa"/>
        <w:tblLook w:val="04A0" w:firstRow="1" w:lastRow="0" w:firstColumn="1" w:lastColumn="0" w:noHBand="0" w:noVBand="1"/>
      </w:tblPr>
      <w:tblGrid>
        <w:gridCol w:w="2552"/>
        <w:gridCol w:w="3402"/>
        <w:gridCol w:w="5103"/>
      </w:tblGrid>
      <w:tr w:rsidR="00AC6D77" w:rsidTr="0049184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77" w:rsidRDefault="00AC6D77" w:rsidP="0049184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C6D77" w:rsidRDefault="00AC6D77" w:rsidP="0049184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5C83AD4" wp14:editId="3D859535">
                  <wp:extent cx="1095375" cy="1076325"/>
                  <wp:effectExtent l="0" t="0" r="9525" b="9525"/>
                  <wp:docPr id="14" name="Рисунок 14" descr="Бефстроганов из говядины - калорийность, полезные свойства, польза и вред,  описание - Calorizator.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ефстроганов из говядины - калорийность, полезные свойства, польза и вред,  описание - Calorizator.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6D77" w:rsidRDefault="00AC6D77" w:rsidP="0049184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C6D77" w:rsidRDefault="00AC6D77" w:rsidP="0049184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3762D0F" wp14:editId="27AB5F55">
                  <wp:extent cx="981075" cy="981075"/>
                  <wp:effectExtent l="0" t="0" r="9525" b="9525"/>
                  <wp:docPr id="13" name="Рисунок 13" descr="https://mega-talant.com/uploads/files/148630/81447/86542_html/images/81447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mega-talant.com/uploads/files/148630/81447/86542_html/images/81447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6D77" w:rsidRDefault="00AC6D77" w:rsidP="0049184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4A7144A3" wp14:editId="766303BE">
                  <wp:extent cx="1162050" cy="1162050"/>
                  <wp:effectExtent l="0" t="0" r="0" b="0"/>
                  <wp:docPr id="12" name="Рисунок 12" descr="Говядина Бефстроганов охлаждённый, Заречное - купить по выгодной цене |  SiropClu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овядина Бефстроганов охлаждённый, Заречное - купить по выгодной цене |  SiropClu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77" w:rsidRDefault="00AC6D77" w:rsidP="0049184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C6D77" w:rsidRDefault="00AC6D77" w:rsidP="0049184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C6D77" w:rsidRDefault="00AC6D77" w:rsidP="0049184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C6D77" w:rsidRDefault="00AC6D77" w:rsidP="0049184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Шашлык из говядины</w:t>
            </w:r>
          </w:p>
          <w:p w:rsidR="00AC6D77" w:rsidRDefault="00AC6D77" w:rsidP="0049184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C6D77" w:rsidRDefault="00AC6D77" w:rsidP="0049184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C6D77" w:rsidRDefault="00AC6D77" w:rsidP="0049184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C6D77" w:rsidRDefault="00AC6D77" w:rsidP="0049184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C6D77" w:rsidRDefault="00AC6D77" w:rsidP="0049184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C6D77" w:rsidRDefault="00AC6D77" w:rsidP="0049184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Поджарка</w:t>
            </w:r>
          </w:p>
          <w:p w:rsidR="00AC6D77" w:rsidRDefault="00AC6D77" w:rsidP="0049184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C6D77" w:rsidRDefault="00AC6D77" w:rsidP="0049184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C6D77" w:rsidRDefault="00AC6D77" w:rsidP="0049184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C6D77" w:rsidRDefault="00AC6D77" w:rsidP="0049184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C6D77" w:rsidRDefault="00AC6D77" w:rsidP="0049184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C6D77" w:rsidRDefault="00AC6D77" w:rsidP="0049184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Бефстроганов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77" w:rsidRDefault="00AC6D77" w:rsidP="00491844">
            <w:pPr>
              <w:pStyle w:val="a3"/>
              <w:spacing w:after="0" w:line="240" w:lineRule="auto"/>
              <w:ind w:left="1494"/>
              <w:jc w:val="both"/>
              <w:rPr>
                <w:rFonts w:ascii="Times New Roman" w:hAnsi="Times New Roman"/>
                <w:bCs/>
                <w:sz w:val="28"/>
              </w:rPr>
            </w:pPr>
          </w:p>
          <w:p w:rsidR="00AC6D77" w:rsidRDefault="00AC6D77" w:rsidP="00491844">
            <w:pPr>
              <w:pStyle w:val="a3"/>
              <w:spacing w:after="0" w:line="240" w:lineRule="auto"/>
              <w:ind w:left="1494"/>
              <w:jc w:val="both"/>
              <w:rPr>
                <w:rFonts w:ascii="Times New Roman" w:hAnsi="Times New Roman"/>
                <w:bCs/>
                <w:sz w:val="28"/>
              </w:rPr>
            </w:pPr>
          </w:p>
          <w:p w:rsidR="00AC6D77" w:rsidRDefault="00AC6D77" w:rsidP="00491844">
            <w:pPr>
              <w:pStyle w:val="a3"/>
              <w:spacing w:after="0" w:line="240" w:lineRule="auto"/>
              <w:ind w:left="1494"/>
              <w:jc w:val="both"/>
              <w:rPr>
                <w:rFonts w:ascii="Times New Roman" w:hAnsi="Times New Roman"/>
                <w:bCs/>
                <w:sz w:val="28"/>
              </w:rPr>
            </w:pPr>
          </w:p>
          <w:p w:rsidR="00AC6D77" w:rsidRDefault="00AC6D77" w:rsidP="0049184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Нарезают брусочками длиной 3-4 см, массой 5-7 гр.</w:t>
            </w:r>
          </w:p>
          <w:p w:rsidR="00AC6D77" w:rsidRDefault="00AC6D77" w:rsidP="00491844">
            <w:pPr>
              <w:pStyle w:val="a3"/>
              <w:spacing w:after="0" w:line="240" w:lineRule="auto"/>
              <w:ind w:left="1494"/>
              <w:jc w:val="both"/>
              <w:rPr>
                <w:rFonts w:ascii="Times New Roman" w:hAnsi="Times New Roman"/>
                <w:bCs/>
                <w:sz w:val="28"/>
              </w:rPr>
            </w:pPr>
          </w:p>
          <w:p w:rsidR="00AC6D77" w:rsidRDefault="00AC6D77" w:rsidP="00491844">
            <w:pPr>
              <w:pStyle w:val="a3"/>
              <w:spacing w:after="0" w:line="240" w:lineRule="auto"/>
              <w:ind w:left="1494"/>
              <w:jc w:val="both"/>
              <w:rPr>
                <w:rFonts w:ascii="Times New Roman" w:hAnsi="Times New Roman"/>
                <w:bCs/>
                <w:sz w:val="28"/>
              </w:rPr>
            </w:pPr>
          </w:p>
          <w:p w:rsidR="00AC6D77" w:rsidRDefault="00AC6D77" w:rsidP="00491844">
            <w:pPr>
              <w:pStyle w:val="a3"/>
              <w:spacing w:after="0" w:line="240" w:lineRule="auto"/>
              <w:ind w:left="1494"/>
              <w:jc w:val="both"/>
              <w:rPr>
                <w:rFonts w:ascii="Times New Roman" w:hAnsi="Times New Roman"/>
                <w:bCs/>
                <w:sz w:val="28"/>
              </w:rPr>
            </w:pPr>
          </w:p>
          <w:p w:rsidR="00AC6D77" w:rsidRDefault="00AC6D77" w:rsidP="00491844">
            <w:pPr>
              <w:pStyle w:val="a3"/>
              <w:spacing w:after="0" w:line="240" w:lineRule="auto"/>
              <w:ind w:left="1494"/>
              <w:jc w:val="both"/>
              <w:rPr>
                <w:rFonts w:ascii="Times New Roman" w:hAnsi="Times New Roman"/>
                <w:bCs/>
                <w:sz w:val="28"/>
              </w:rPr>
            </w:pPr>
          </w:p>
          <w:p w:rsidR="00AC6D77" w:rsidRDefault="00AC6D77" w:rsidP="00491844">
            <w:pPr>
              <w:jc w:val="both"/>
              <w:rPr>
                <w:bCs/>
                <w:sz w:val="28"/>
                <w:lang w:eastAsia="en-US"/>
              </w:rPr>
            </w:pPr>
            <w:r>
              <w:rPr>
                <w:bCs/>
                <w:sz w:val="28"/>
                <w:lang w:eastAsia="en-US"/>
              </w:rPr>
              <w:t>Мясо, нарезают кубиками, слегка отбивают.</w:t>
            </w:r>
          </w:p>
          <w:p w:rsidR="00AC6D77" w:rsidRDefault="00AC6D77" w:rsidP="00491844">
            <w:pPr>
              <w:pStyle w:val="a3"/>
              <w:spacing w:after="0" w:line="240" w:lineRule="auto"/>
              <w:ind w:left="149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C6D77" w:rsidRDefault="00AC6D77" w:rsidP="0049184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C6D77" w:rsidRDefault="00AC6D77" w:rsidP="00491844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AC6D77" w:rsidRPr="00AC6D77" w:rsidRDefault="00AC6D77" w:rsidP="00AC6D77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Нарезают брусочками длиной 3-4 см, массой 10-15 гр.</w:t>
            </w:r>
          </w:p>
        </w:tc>
      </w:tr>
    </w:tbl>
    <w:p w:rsidR="00AC6D77" w:rsidRDefault="00AC6D77" w:rsidP="00AC6D77">
      <w:pPr>
        <w:pStyle w:val="a3"/>
        <w:spacing w:after="0" w:line="240" w:lineRule="auto"/>
        <w:ind w:left="2160"/>
        <w:jc w:val="both"/>
        <w:rPr>
          <w:rFonts w:ascii="Times New Roman" w:hAnsi="Times New Roman"/>
          <w:sz w:val="28"/>
          <w:szCs w:val="28"/>
        </w:rPr>
      </w:pPr>
    </w:p>
    <w:p w:rsidR="00AC6D77" w:rsidRDefault="00AC6D77" w:rsidP="00AC6D77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Отметь </w:t>
      </w:r>
      <w:proofErr w:type="gramStart"/>
      <w:r>
        <w:rPr>
          <w:rFonts w:ascii="Times New Roman" w:hAnsi="Times New Roman"/>
          <w:sz w:val="28"/>
          <w:szCs w:val="28"/>
        </w:rPr>
        <w:t>соответствии</w:t>
      </w:r>
      <w:proofErr w:type="gramEnd"/>
      <w:r>
        <w:rPr>
          <w:rFonts w:ascii="Times New Roman" w:hAnsi="Times New Roman"/>
          <w:sz w:val="28"/>
          <w:szCs w:val="28"/>
        </w:rPr>
        <w:t xml:space="preserve"> полуфабрикатов стрелками</w:t>
      </w:r>
    </w:p>
    <w:p w:rsidR="00AC6D77" w:rsidRDefault="00AC6D77" w:rsidP="00AC6D77">
      <w:pPr>
        <w:pStyle w:val="a4"/>
        <w:spacing w:before="0" w:beforeAutospacing="0" w:after="0" w:afterAutospacing="0"/>
      </w:pPr>
    </w:p>
    <w:tbl>
      <w:tblPr>
        <w:tblStyle w:val="a5"/>
        <w:tblW w:w="0" w:type="auto"/>
        <w:tblInd w:w="-1168" w:type="dxa"/>
        <w:tblLook w:val="04A0" w:firstRow="1" w:lastRow="0" w:firstColumn="1" w:lastColumn="0" w:noHBand="0" w:noVBand="1"/>
      </w:tblPr>
      <w:tblGrid>
        <w:gridCol w:w="4962"/>
        <w:gridCol w:w="5777"/>
      </w:tblGrid>
      <w:tr w:rsidR="00AC6D77" w:rsidTr="00491844">
        <w:trPr>
          <w:trHeight w:val="98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77" w:rsidRDefault="00AC6D77" w:rsidP="00491844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670825F8" wp14:editId="3EA587C7">
                  <wp:extent cx="1162050" cy="1162050"/>
                  <wp:effectExtent l="0" t="0" r="0" b="0"/>
                  <wp:docPr id="11" name="Рисунок 11" descr="Говядина Бефстроганов охлаждённый, Заречное - купить по выгодной цене |  SiropClu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овядина Бефстроганов охлаждённый, Заречное - купить по выгодной цене |  SiropClu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6D77" w:rsidRDefault="00AC6D77" w:rsidP="00491844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6C9146F6" wp14:editId="1C5C3C49">
                  <wp:extent cx="895350" cy="895350"/>
                  <wp:effectExtent l="0" t="0" r="0" b="0"/>
                  <wp:docPr id="10" name="Рисунок 10" descr="Картинки по запросу филе  из вырезки- истор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филе  из вырезки- истор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6D77" w:rsidRDefault="00AC6D77" w:rsidP="00491844">
            <w:pPr>
              <w:pStyle w:val="a4"/>
              <w:spacing w:before="0" w:beforeAutospacing="0" w:after="0" w:afterAutospacing="0"/>
              <w:jc w:val="center"/>
              <w:rPr>
                <w:lang w:eastAsia="en-US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9EB2AAF" wp14:editId="6DD145FA">
                  <wp:extent cx="1095375" cy="1076325"/>
                  <wp:effectExtent l="0" t="0" r="9525" b="9525"/>
                  <wp:docPr id="9" name="Рисунок 9" descr="Бефстроганов из говядины - калорийность, полезные свойства, польза и вред,  описание - Calorizator.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ефстроганов из говядины - калорийность, полезные свойства, польза и вред,  описание - Calorizator.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D77" w:rsidRDefault="00AC6D77" w:rsidP="00491844">
            <w:pPr>
              <w:pStyle w:val="a4"/>
              <w:spacing w:before="0" w:beforeAutospacing="0" w:after="0" w:afterAutospacing="0"/>
              <w:rPr>
                <w:lang w:eastAsia="en-US"/>
              </w:rPr>
            </w:pPr>
          </w:p>
          <w:p w:rsidR="00AC6D77" w:rsidRDefault="00AC6D77" w:rsidP="00491844">
            <w:pPr>
              <w:pStyle w:val="a4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AC6D77" w:rsidRDefault="00AC6D77" w:rsidP="00491844">
            <w:pPr>
              <w:pStyle w:val="a4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AC6D77" w:rsidRDefault="00AC6D77" w:rsidP="00491844">
            <w:pPr>
              <w:pStyle w:val="a4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Порционный полуфабрикат</w:t>
            </w:r>
          </w:p>
          <w:p w:rsidR="00AC6D77" w:rsidRDefault="00AC6D77" w:rsidP="00491844">
            <w:pPr>
              <w:pStyle w:val="a4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AC6D77" w:rsidRDefault="00AC6D77" w:rsidP="00491844">
            <w:pPr>
              <w:pStyle w:val="a4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AC6D77" w:rsidRDefault="00AC6D77" w:rsidP="00491844">
            <w:pPr>
              <w:pStyle w:val="a4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AC6D77" w:rsidRDefault="00AC6D77" w:rsidP="00491844">
            <w:pPr>
              <w:pStyle w:val="a4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AC6D77" w:rsidRDefault="00AC6D77" w:rsidP="00491844">
            <w:pPr>
              <w:pStyle w:val="a4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AC6D77" w:rsidRDefault="00AC6D77" w:rsidP="00491844">
            <w:pPr>
              <w:pStyle w:val="a4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</w:p>
          <w:p w:rsidR="00AC6D77" w:rsidRPr="00470D33" w:rsidRDefault="00AC6D77" w:rsidP="00491844">
            <w:pPr>
              <w:pStyle w:val="a4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Мелкокусковой полуфабрикат</w:t>
            </w:r>
          </w:p>
        </w:tc>
      </w:tr>
    </w:tbl>
    <w:p w:rsidR="00E5185A" w:rsidRDefault="00E5185A"/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71203"/>
    <w:multiLevelType w:val="multilevel"/>
    <w:tmpl w:val="7EA4C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94"/>
        </w:tabs>
        <w:ind w:left="149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D77"/>
    <w:rsid w:val="009F6DA1"/>
    <w:rsid w:val="00AC6D77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7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AC6D77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AC6D77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D7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AC6D77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AC6D77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2021-10-20T09:45:00Z</dcterms:created>
  <dcterms:modified xsi:type="dcterms:W3CDTF">2021-10-20T09:46:00Z</dcterms:modified>
</cp:coreProperties>
</file>