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B41" w:rsidRPr="005B2B30" w:rsidRDefault="00F02B41" w:rsidP="00F02B41">
      <w:pPr>
        <w:pStyle w:val="a5"/>
        <w:spacing w:before="0" w:beforeAutospacing="0" w:after="150" w:afterAutospacing="0"/>
        <w:rPr>
          <w:i/>
          <w:color w:val="000000"/>
          <w:sz w:val="21"/>
          <w:szCs w:val="21"/>
        </w:rPr>
      </w:pPr>
    </w:p>
    <w:p w:rsidR="00F02B41" w:rsidRPr="005B2B30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74310" cy="2969895"/>
            <wp:effectExtent l="0" t="0" r="254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41" w:rsidRDefault="00F02B41" w:rsidP="00F02B4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02B41" w:rsidRDefault="00F02B41" w:rsidP="00F02B4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562350" cy="4754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F02B41" w:rsidRPr="00C0796A" w:rsidRDefault="00F02B41" w:rsidP="00F02B4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5274310" cy="4411345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5274310" cy="396494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41" w:rsidRDefault="00F02B41" w:rsidP="00F02B41">
      <w:pPr>
        <w:pStyle w:val="a4"/>
        <w:rPr>
          <w:rFonts w:ascii="Times New Roman" w:hAnsi="Times New Roman"/>
          <w:sz w:val="24"/>
          <w:szCs w:val="24"/>
        </w:rPr>
      </w:pPr>
    </w:p>
    <w:p w:rsidR="00F02B41" w:rsidRDefault="00F02B41" w:rsidP="00F02B41">
      <w:pPr>
        <w:pStyle w:val="a4"/>
        <w:rPr>
          <w:rFonts w:ascii="Times New Roman" w:hAnsi="Times New Roman"/>
          <w:sz w:val="24"/>
          <w:szCs w:val="24"/>
        </w:rPr>
      </w:pPr>
    </w:p>
    <w:p w:rsidR="00F02B41" w:rsidRDefault="00F02B41" w:rsidP="00F02B41">
      <w:pPr>
        <w:pStyle w:val="a4"/>
        <w:rPr>
          <w:rFonts w:ascii="Times New Roman" w:hAnsi="Times New Roman"/>
          <w:sz w:val="24"/>
          <w:szCs w:val="24"/>
        </w:rPr>
      </w:pPr>
    </w:p>
    <w:p w:rsidR="00F02B41" w:rsidRDefault="00F02B41" w:rsidP="00F02B41">
      <w:pPr>
        <w:pStyle w:val="a4"/>
        <w:rPr>
          <w:rFonts w:ascii="Times New Roman" w:hAnsi="Times New Roman"/>
          <w:sz w:val="24"/>
          <w:szCs w:val="24"/>
        </w:rPr>
      </w:pPr>
    </w:p>
    <w:p w:rsidR="00F02B41" w:rsidRDefault="00F02B41" w:rsidP="00F02B41">
      <w:pPr>
        <w:pStyle w:val="a4"/>
        <w:rPr>
          <w:rFonts w:ascii="Times New Roman" w:hAnsi="Times New Roman"/>
          <w:sz w:val="24"/>
          <w:szCs w:val="24"/>
        </w:rPr>
      </w:pPr>
    </w:p>
    <w:p w:rsidR="00F02B41" w:rsidRDefault="00F02B41" w:rsidP="00F02B41">
      <w:pPr>
        <w:pStyle w:val="a4"/>
        <w:rPr>
          <w:rFonts w:ascii="Times New Roman" w:hAnsi="Times New Roman"/>
          <w:sz w:val="24"/>
          <w:szCs w:val="24"/>
        </w:rPr>
      </w:pPr>
    </w:p>
    <w:p w:rsidR="00F02B41" w:rsidRDefault="00F02B41" w:rsidP="00F02B41">
      <w:pPr>
        <w:pStyle w:val="a4"/>
        <w:rPr>
          <w:rFonts w:ascii="Times New Roman" w:hAnsi="Times New Roman"/>
          <w:sz w:val="24"/>
          <w:szCs w:val="24"/>
        </w:rPr>
      </w:pPr>
    </w:p>
    <w:p w:rsidR="00F02B41" w:rsidRDefault="00F02B41" w:rsidP="00F02B41">
      <w:pPr>
        <w:pStyle w:val="a4"/>
        <w:rPr>
          <w:rFonts w:ascii="Times New Roman" w:hAnsi="Times New Roman"/>
          <w:sz w:val="24"/>
          <w:szCs w:val="24"/>
        </w:rPr>
      </w:pPr>
    </w:p>
    <w:p w:rsidR="00F02B41" w:rsidRPr="005B2B30" w:rsidRDefault="00F02B41" w:rsidP="00F02B41">
      <w:pPr>
        <w:pStyle w:val="a4"/>
        <w:rPr>
          <w:rFonts w:ascii="Times New Roman CYR Cyr" w:hAnsi="Times New Roman CYR Cyr" w:cs="Times New Roman CYR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                    </w:t>
      </w:r>
      <w:r w:rsidRPr="005B2B30">
        <w:rPr>
          <w:rFonts w:ascii="Times New Roman CYR Cyr" w:hAnsi="Times New Roman CYR Cyr" w:cs="Times New Roman CYR Cyr"/>
          <w:b/>
          <w:sz w:val="28"/>
          <w:szCs w:val="28"/>
        </w:rPr>
        <w:t xml:space="preserve">Сергей </w:t>
      </w:r>
      <w:proofErr w:type="spellStart"/>
      <w:r w:rsidRPr="005B2B30">
        <w:rPr>
          <w:rFonts w:ascii="Times New Roman CYR Cyr" w:hAnsi="Times New Roman CYR Cyr" w:cs="Times New Roman CYR Cyr"/>
          <w:b/>
          <w:sz w:val="28"/>
          <w:szCs w:val="28"/>
        </w:rPr>
        <w:t>Баруздин</w:t>
      </w:r>
      <w:proofErr w:type="spellEnd"/>
      <w:r w:rsidRPr="005B2B30">
        <w:rPr>
          <w:rFonts w:ascii="Times New Roman CYR Cyr" w:hAnsi="Times New Roman CYR Cyr" w:cs="Times New Roman CYR Cyr"/>
          <w:b/>
          <w:sz w:val="28"/>
          <w:szCs w:val="28"/>
        </w:rPr>
        <w:t xml:space="preserve"> «Почему я боюсь ящериц»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r w:rsidRPr="005B2B30">
        <w:rPr>
          <w:rFonts w:ascii="Times New Roman" w:hAnsi="Times New Roman"/>
          <w:sz w:val="24"/>
          <w:szCs w:val="24"/>
        </w:rPr>
        <w:t xml:space="preserve">Давно, когда я был мальчишкой, жила у меня ящерица. </w:t>
      </w:r>
      <w:proofErr w:type="gramStart"/>
      <w:r w:rsidRPr="005B2B30">
        <w:rPr>
          <w:rFonts w:ascii="Times New Roman" w:hAnsi="Times New Roman"/>
          <w:sz w:val="24"/>
          <w:szCs w:val="24"/>
        </w:rPr>
        <w:t>Зелёная</w:t>
      </w:r>
      <w:proofErr w:type="gramEnd"/>
      <w:r w:rsidRPr="005B2B30">
        <w:rPr>
          <w:rFonts w:ascii="Times New Roman" w:hAnsi="Times New Roman"/>
          <w:sz w:val="24"/>
          <w:szCs w:val="24"/>
        </w:rPr>
        <w:t>, с синими отливами и на теле и на длинном хвосте. Симпатичная.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У ящерицы был домик – я сам построил из фанеры – с маленьким стеклянным окошком. Я кормил её мучными червями, а это было непросто. За червями надо было ходить в зоомагазин на Кузнецком мосту. Это – сразу две проблемы. Деньги нужны для червей – раз. А деньги выпросил у родителей – червей нет в магазине.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Но всё было хорошо, даже слишком хорошо. Ящерица привыкла ко мне. Не кусалась, когда я брал её в руки, бегала по рукам и по плечам, по шее и по голове и смотрела на меня в ожидании: я должен её чем-то угостить.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Длинный её язычок почти облизывал мои пальцы, она ждала. Я давал ей из рук мучного червя.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Как-то пришёл ко мне товарищ по школе. Я показал ему ящерицу.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- А ты её за хвост можешь схватить? – спросил товарищ.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- Не знаю, - сказал я, - Наверно, могу…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И, к удовольствию своего товарища, я храбро схватил ящерицу за хвост.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- Здорово! – сказал мой товарищ. И ушёл.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Когда он ушёл, я увидел страшное: хвоста у ящерицы не было. Хвост лежал</w:t>
      </w:r>
      <w:proofErr w:type="gramStart"/>
      <w:r w:rsidRPr="005B2B30">
        <w:rPr>
          <w:rFonts w:ascii="Times New Roman" w:hAnsi="Times New Roman"/>
          <w:sz w:val="24"/>
          <w:szCs w:val="24"/>
        </w:rPr>
        <w:t>… Д</w:t>
      </w:r>
      <w:proofErr w:type="gramEnd"/>
      <w:r w:rsidRPr="005B2B30">
        <w:rPr>
          <w:rFonts w:ascii="Times New Roman" w:hAnsi="Times New Roman"/>
          <w:sz w:val="24"/>
          <w:szCs w:val="24"/>
        </w:rPr>
        <w:t>а что там лежал?!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Хвост валялся на полу!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Я положил бесхвостую ящерицу в её фанерный домик с маленьким стеклянным окошком.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Через два дня она умерла. Она ничего не ела. Я закопал её в землю на Чистых прудах.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Много лет прошло с тех пор. Видел я всяких ящериц, и дети мои не раз просили меня: «Папа, давай купим…»</w:t>
      </w:r>
    </w:p>
    <w:p w:rsidR="00F02B41" w:rsidRPr="005B2B30" w:rsidRDefault="00F02B41" w:rsidP="00F02B4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 xml:space="preserve">Нет! Не могу! Будто у меня вина перед той, которую я не сохранил… (Рассказ написан 1972 году) 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F02B41" w:rsidRDefault="00F02B41" w:rsidP="00F02B41">
      <w:pPr>
        <w:pStyle w:val="a4"/>
        <w:rPr>
          <w:rFonts w:ascii="Times New Roman" w:hAnsi="Times New Roman"/>
          <w:sz w:val="24"/>
          <w:szCs w:val="24"/>
        </w:rPr>
      </w:pPr>
    </w:p>
    <w:p w:rsidR="00F02B41" w:rsidRPr="005B2B30" w:rsidRDefault="00F02B41" w:rsidP="00F02B41">
      <w:pPr>
        <w:pStyle w:val="a4"/>
        <w:rPr>
          <w:rFonts w:ascii="Times New Roman CYR Cyr" w:hAnsi="Times New Roman CYR Cyr" w:cs="Times New Roman CYR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                     </w:t>
      </w:r>
      <w:r w:rsidRPr="005B2B30">
        <w:rPr>
          <w:rFonts w:ascii="Times New Roman CYR Cyr" w:hAnsi="Times New Roman CYR Cyr" w:cs="Times New Roman CYR Cyr"/>
          <w:b/>
          <w:sz w:val="28"/>
          <w:szCs w:val="28"/>
        </w:rPr>
        <w:t xml:space="preserve">Сергей </w:t>
      </w:r>
      <w:proofErr w:type="spellStart"/>
      <w:r w:rsidRPr="005B2B30">
        <w:rPr>
          <w:rFonts w:ascii="Times New Roman CYR Cyr" w:hAnsi="Times New Roman CYR Cyr" w:cs="Times New Roman CYR Cyr"/>
          <w:b/>
          <w:sz w:val="28"/>
          <w:szCs w:val="28"/>
        </w:rPr>
        <w:t>Баруздин</w:t>
      </w:r>
      <w:proofErr w:type="spellEnd"/>
      <w:r w:rsidRPr="005B2B30">
        <w:rPr>
          <w:rFonts w:ascii="Times New Roman CYR Cyr" w:hAnsi="Times New Roman CYR Cyr" w:cs="Times New Roman CYR Cyr"/>
          <w:b/>
          <w:sz w:val="28"/>
          <w:szCs w:val="28"/>
        </w:rPr>
        <w:t xml:space="preserve"> «Почему я боюсь ящериц»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r w:rsidRPr="005B2B30">
        <w:rPr>
          <w:rFonts w:ascii="Times New Roman" w:hAnsi="Times New Roman"/>
          <w:sz w:val="24"/>
          <w:szCs w:val="24"/>
        </w:rPr>
        <w:t xml:space="preserve">Давно, когда я был мальчишкой, жила у меня ящерица. </w:t>
      </w:r>
      <w:proofErr w:type="gramStart"/>
      <w:r w:rsidRPr="005B2B30">
        <w:rPr>
          <w:rFonts w:ascii="Times New Roman" w:hAnsi="Times New Roman"/>
          <w:sz w:val="24"/>
          <w:szCs w:val="24"/>
        </w:rPr>
        <w:t>Зелёная</w:t>
      </w:r>
      <w:proofErr w:type="gramEnd"/>
      <w:r w:rsidRPr="005B2B30">
        <w:rPr>
          <w:rFonts w:ascii="Times New Roman" w:hAnsi="Times New Roman"/>
          <w:sz w:val="24"/>
          <w:szCs w:val="24"/>
        </w:rPr>
        <w:t>, с синими отливами и на теле и на длинном хвосте. Симпатичная.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У ящерицы был домик – я сам построил из фанеры – с маленьким стеклянным окошком. Я кормил её мучными червями, а это было непросто. За червями надо было ходить в зоомагазин на Кузнецком мосту. Это – сразу две проблемы. Деньги нужны для червей – раз. А деньги выпросил у родителей – червей нет в магазине.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Но всё было хорошо, даже слишком хорошо. Ящерица привыкла ко мне. Не кусалась, когда я брал её в руки, бегала по рукам и по плечам, по шее и по голове и смотрела на меня в ожидании: я должен её чем-то угостить.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Длинный её язычок почти облизывал мои пальцы, она ждала. Я давал ей из рук мучного червя.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Как-то пришёл ко мне товарищ по школе. Я показал ему ящерицу.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- А ты её за хвост можешь схватить? – спросил товарищ.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lastRenderedPageBreak/>
        <w:t>- Не знаю, - сказал я, - Наверно, могу…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И, к удовольствию своего товарища, я храбро схватил ящерицу за хвост.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- Здорово! – сказал мой товарищ. И ушёл.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Когда он ушёл, я увидел страшное: хвоста у ящерицы не было. Хвост лежал</w:t>
      </w:r>
      <w:proofErr w:type="gramStart"/>
      <w:r w:rsidRPr="005B2B30">
        <w:rPr>
          <w:rFonts w:ascii="Times New Roman" w:hAnsi="Times New Roman"/>
          <w:sz w:val="24"/>
          <w:szCs w:val="24"/>
        </w:rPr>
        <w:t>… Д</w:t>
      </w:r>
      <w:proofErr w:type="gramEnd"/>
      <w:r w:rsidRPr="005B2B30">
        <w:rPr>
          <w:rFonts w:ascii="Times New Roman" w:hAnsi="Times New Roman"/>
          <w:sz w:val="24"/>
          <w:szCs w:val="24"/>
        </w:rPr>
        <w:t>а что там лежал?!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Хвост валялся на полу!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Я положил бесхвостую ящерицу в её фанерный домик с маленьким стеклянным окошком.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Через два дня она умерла. Она ничего не ела. Я закопал её в землю на Чистых прудах.</w:t>
      </w:r>
    </w:p>
    <w:p w:rsidR="00F02B41" w:rsidRPr="005B2B30" w:rsidRDefault="00F02B41" w:rsidP="00F02B4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>Много лет прошло с тех пор. Видел я всяких ящериц, и дети мои не раз просили меня: «Папа, давай купим…»</w:t>
      </w:r>
    </w:p>
    <w:p w:rsidR="00F02B41" w:rsidRPr="005B2B30" w:rsidRDefault="00F02B41" w:rsidP="00F02B4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B2B30">
        <w:rPr>
          <w:rFonts w:ascii="Times New Roman" w:hAnsi="Times New Roman"/>
          <w:sz w:val="24"/>
          <w:szCs w:val="24"/>
        </w:rPr>
        <w:t xml:space="preserve">Нет! Не могу! Будто у меня вина перед той, которую я не сохранил… (Рассказ написан 1972 году) 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proofErr w:type="gramStart"/>
      <w:r>
        <w:rPr>
          <w:rFonts w:ascii="Times New Roman CYR Cyr" w:hAnsi="Times New Roman CYR Cyr" w:cs="Times New Roman CYR Cyr"/>
          <w:sz w:val="28"/>
          <w:szCs w:val="28"/>
        </w:rPr>
        <w:t>Сказка про ящерку</w:t>
      </w:r>
      <w:proofErr w:type="gramEnd"/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 xml:space="preserve">Ольга </w:t>
      </w:r>
      <w:proofErr w:type="spellStart"/>
      <w:r>
        <w:rPr>
          <w:rFonts w:ascii="Times New Roman CYR Cyr" w:hAnsi="Times New Roman CYR Cyr" w:cs="Times New Roman CYR Cyr"/>
          <w:sz w:val="28"/>
          <w:szCs w:val="28"/>
        </w:rPr>
        <w:t>Курненкова</w:t>
      </w:r>
      <w:proofErr w:type="spellEnd"/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 xml:space="preserve">Однажды маленькая ящерка, родившаяся в начале лета под большим кустом смородины, решила отправиться в путешествие по садовому участку. Ярко светило солнышко, ласковое тепло придавало необыкновенную живость маленьким </w:t>
      </w:r>
      <w:proofErr w:type="spellStart"/>
      <w:r>
        <w:rPr>
          <w:rFonts w:ascii="Times New Roman CYR Cyr" w:hAnsi="Times New Roman CYR Cyr" w:cs="Times New Roman CYR Cyr"/>
          <w:sz w:val="28"/>
          <w:szCs w:val="28"/>
        </w:rPr>
        <w:t>ящеркиным</w:t>
      </w:r>
      <w:proofErr w:type="spellEnd"/>
      <w:r>
        <w:rPr>
          <w:rFonts w:ascii="Times New Roman CYR Cyr" w:hAnsi="Times New Roman CYR Cyr" w:cs="Times New Roman CYR Cyr"/>
          <w:sz w:val="28"/>
          <w:szCs w:val="28"/>
        </w:rPr>
        <w:t xml:space="preserve"> лапкам, и казалось, что она за один день успеет обежать весь мир, а не </w:t>
      </w:r>
      <w:proofErr w:type="gramStart"/>
      <w:r>
        <w:rPr>
          <w:rFonts w:ascii="Times New Roman CYR Cyr" w:hAnsi="Times New Roman CYR Cyr" w:cs="Times New Roman CYR Cyr"/>
          <w:sz w:val="28"/>
          <w:szCs w:val="28"/>
        </w:rPr>
        <w:t>то</w:t>
      </w:r>
      <w:proofErr w:type="gramEnd"/>
      <w:r>
        <w:rPr>
          <w:rFonts w:ascii="Times New Roman CYR Cyr" w:hAnsi="Times New Roman CYR Cyr" w:cs="Times New Roman CYR Cyr"/>
          <w:sz w:val="28"/>
          <w:szCs w:val="28"/>
        </w:rPr>
        <w:t xml:space="preserve"> что какой-то там сад. 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>- Не уходи далеко, маленькая! - предостерегающе сказала старая жаба, живущая под соседним кустом. - Ты можешь заиграться и не успеть вернуться домой до заката. Ты знаешь, как жутко возвращаться домой в темноте?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>- Да ладно тебе, бабушка! - засмеялась ящерка. - Ничего страшного в темноте нет. Вокруг нас такая густая трава, что никто не сможет меня разглядеть. Даже люди! А если и разглядят, то не поймают - куда им до меня, таким неповоротливым!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>- Так-то оно конечно да..</w:t>
      </w:r>
      <w:proofErr w:type="gramStart"/>
      <w:r>
        <w:rPr>
          <w:rFonts w:ascii="Times New Roman CYR Cyr" w:hAnsi="Times New Roman CYR Cyr" w:cs="Times New Roman CYR Cyr"/>
          <w:sz w:val="28"/>
          <w:szCs w:val="28"/>
        </w:rPr>
        <w:t>.В</w:t>
      </w:r>
      <w:proofErr w:type="gramEnd"/>
      <w:r>
        <w:rPr>
          <w:rFonts w:ascii="Times New Roman CYR Cyr" w:hAnsi="Times New Roman CYR Cyr" w:cs="Times New Roman CYR Cyr"/>
          <w:sz w:val="28"/>
          <w:szCs w:val="28"/>
        </w:rPr>
        <w:t>от только знаешь ли ты, что как только сядет солнце, ты уже не сможешь бегать так резво, как при ярком свете?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>- Это ещё почему? - самонадеянно фыркнула маленькая ящерка. - Подумаешь - день, ночь..</w:t>
      </w:r>
      <w:proofErr w:type="gramStart"/>
      <w:r>
        <w:rPr>
          <w:rFonts w:ascii="Times New Roman CYR Cyr" w:hAnsi="Times New Roman CYR Cyr" w:cs="Times New Roman CYR Cyr"/>
          <w:sz w:val="28"/>
          <w:szCs w:val="28"/>
        </w:rPr>
        <w:t>.т</w:t>
      </w:r>
      <w:proofErr w:type="gramEnd"/>
      <w:r>
        <w:rPr>
          <w:rFonts w:ascii="Times New Roman CYR Cyr" w:hAnsi="Times New Roman CYR Cyr" w:cs="Times New Roman CYR Cyr"/>
          <w:sz w:val="28"/>
          <w:szCs w:val="28"/>
        </w:rPr>
        <w:t>ы просто меня запугиваешь, потому что завидуешь! Потому что ты сидишь под кустом и никуда не выходишь, а я бегаю, где захочу!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>- Глупое дитя, - с усмешкой покачала головой жаба</w:t>
      </w:r>
      <w:proofErr w:type="gramStart"/>
      <w:r>
        <w:rPr>
          <w:rFonts w:ascii="Times New Roman CYR Cyr" w:hAnsi="Times New Roman CYR Cyr" w:cs="Times New Roman CYR Cyr"/>
          <w:sz w:val="28"/>
          <w:szCs w:val="28"/>
        </w:rPr>
        <w:t>.</w:t>
      </w:r>
      <w:proofErr w:type="gramEnd"/>
      <w:r>
        <w:rPr>
          <w:rFonts w:ascii="Times New Roman CYR Cyr" w:hAnsi="Times New Roman CYR Cyr" w:cs="Times New Roman CYR Cyr"/>
          <w:sz w:val="28"/>
          <w:szCs w:val="28"/>
        </w:rPr>
        <w:t xml:space="preserve"> - </w:t>
      </w:r>
      <w:proofErr w:type="gramStart"/>
      <w:r>
        <w:rPr>
          <w:rFonts w:ascii="Times New Roman CYR Cyr" w:hAnsi="Times New Roman CYR Cyr" w:cs="Times New Roman CYR Cyr"/>
          <w:sz w:val="28"/>
          <w:szCs w:val="28"/>
        </w:rPr>
        <w:t>т</w:t>
      </w:r>
      <w:proofErr w:type="gramEnd"/>
      <w:r>
        <w:rPr>
          <w:rFonts w:ascii="Times New Roman CYR Cyr" w:hAnsi="Times New Roman CYR Cyr" w:cs="Times New Roman CYR Cyr"/>
          <w:sz w:val="28"/>
          <w:szCs w:val="28"/>
        </w:rPr>
        <w:t xml:space="preserve">ы же холоднокровное </w:t>
      </w:r>
      <w:r>
        <w:rPr>
          <w:rFonts w:ascii="Times New Roman CYR Cyr" w:hAnsi="Times New Roman CYR Cyr" w:cs="Times New Roman CYR Cyr"/>
          <w:sz w:val="28"/>
          <w:szCs w:val="28"/>
        </w:rPr>
        <w:lastRenderedPageBreak/>
        <w:t>существо! Пока тебя согревает солнце, ты двигаешься и бегаешь, но стоит ему зайти - и тебе станет сначала тяжелее передвигаться, а потом ты оцепенеешь и заснёшь до прихода тепла...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>- Не верю!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>- Хорошо, маленькая. Делай что хочешь, но только опасайся людей, потому что...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>- Да знаю, знаю! Ты уже сто раз говорила - поймают и хвост оторвут. Ерунда какая..</w:t>
      </w:r>
      <w:proofErr w:type="gramStart"/>
      <w:r>
        <w:rPr>
          <w:rFonts w:ascii="Times New Roman CYR Cyr" w:hAnsi="Times New Roman CYR Cyr" w:cs="Times New Roman CYR Cyr"/>
          <w:sz w:val="28"/>
          <w:szCs w:val="28"/>
        </w:rPr>
        <w:t>.Р</w:t>
      </w:r>
      <w:proofErr w:type="gramEnd"/>
      <w:r>
        <w:rPr>
          <w:rFonts w:ascii="Times New Roman CYR Cyr" w:hAnsi="Times New Roman CYR Cyr" w:cs="Times New Roman CYR Cyr"/>
          <w:sz w:val="28"/>
          <w:szCs w:val="28"/>
        </w:rPr>
        <w:t xml:space="preserve">азве можно оторвать хвост? </w:t>
      </w:r>
      <w:proofErr w:type="spellStart"/>
      <w:r>
        <w:rPr>
          <w:rFonts w:ascii="Times New Roman CYR Cyr" w:hAnsi="Times New Roman CYR Cyr" w:cs="Times New Roman CYR Cyr"/>
          <w:sz w:val="28"/>
          <w:szCs w:val="28"/>
        </w:rPr>
        <w:t>Пффф</w:t>
      </w:r>
      <w:proofErr w:type="spellEnd"/>
      <w:r>
        <w:rPr>
          <w:rFonts w:ascii="Times New Roman CYR Cyr" w:hAnsi="Times New Roman CYR Cyr" w:cs="Times New Roman CYR Cyr"/>
          <w:sz w:val="28"/>
          <w:szCs w:val="28"/>
        </w:rPr>
        <w:t>...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>И с этими словами ящерка выбежала из-под зелёного полумрака смородиновых ветвей на залитую солнцем лужайку.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 xml:space="preserve"> Ближе к вечеру в сад приехали люди. Пока светило солнце, они что-то делали на грядках, а когда начало темнеть, они развели костёр неподалёку от зарослей смородины и уселись возле огня ужинать. 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>А старая жаба, волнуясь за маленькую ящерку, вылезла из-под куста, чтобы видеть небо. До последнего луча солнца она надеялась, что вот-вот прошуршит по траве тонкий хвостик, но уже и солнце село, и первые звёзды появились, а ящерки всё не было и не было..</w:t>
      </w:r>
      <w:proofErr w:type="gramStart"/>
      <w:r>
        <w:rPr>
          <w:rFonts w:ascii="Times New Roman CYR Cyr" w:hAnsi="Times New Roman CYR Cyr" w:cs="Times New Roman CYR Cyr"/>
          <w:sz w:val="28"/>
          <w:szCs w:val="28"/>
        </w:rPr>
        <w:t>.Н</w:t>
      </w:r>
      <w:proofErr w:type="gramEnd"/>
      <w:r>
        <w:rPr>
          <w:rFonts w:ascii="Times New Roman CYR Cyr" w:hAnsi="Times New Roman CYR Cyr" w:cs="Times New Roman CYR Cyr"/>
          <w:sz w:val="28"/>
          <w:szCs w:val="28"/>
        </w:rPr>
        <w:t>аконец, потянуло по траве зябким холодным туманом - и жаба поняла, что ящерка забыла про предупреждение. И теперь долгую, долгую ночь может пролежать замёрзшая и беззащитная..</w:t>
      </w:r>
      <w:proofErr w:type="gramStart"/>
      <w:r>
        <w:rPr>
          <w:rFonts w:ascii="Times New Roman CYR Cyr" w:hAnsi="Times New Roman CYR Cyr" w:cs="Times New Roman CYR Cyr"/>
          <w:sz w:val="28"/>
          <w:szCs w:val="28"/>
        </w:rPr>
        <w:t>.Ж</w:t>
      </w:r>
      <w:proofErr w:type="gramEnd"/>
      <w:r>
        <w:rPr>
          <w:rFonts w:ascii="Times New Roman CYR Cyr" w:hAnsi="Times New Roman CYR Cyr" w:cs="Times New Roman CYR Cyr"/>
          <w:sz w:val="28"/>
          <w:szCs w:val="28"/>
        </w:rPr>
        <w:t>аба решительно выскочила из-под кустов и тяжело попрыгала вглубь участка искать пропавшую упрямицу.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 xml:space="preserve">А ящерка тем временем торопилась домой. Увидев, что солнце вот-вот спрячется за горизонт, она решила срезать дорогу к дому через морковную грядку, но не учла, что люди её недавно полили, и со всего разбега </w:t>
      </w:r>
      <w:proofErr w:type="gramStart"/>
      <w:r>
        <w:rPr>
          <w:rFonts w:ascii="Times New Roman CYR Cyr" w:hAnsi="Times New Roman CYR Cyr" w:cs="Times New Roman CYR Cyr"/>
          <w:sz w:val="28"/>
          <w:szCs w:val="28"/>
        </w:rPr>
        <w:t>вляпалась</w:t>
      </w:r>
      <w:proofErr w:type="gramEnd"/>
      <w:r>
        <w:rPr>
          <w:rFonts w:ascii="Times New Roman CYR Cyr" w:hAnsi="Times New Roman CYR Cyr" w:cs="Times New Roman CYR Cyr"/>
          <w:sz w:val="28"/>
          <w:szCs w:val="28"/>
        </w:rPr>
        <w:t xml:space="preserve"> в жидкую грязь. Пока она чистилась - совсем стемнело, и ящерка поняла, что жаба была права - с каждой минутой всё тяжелее становилось передвигать лапки, всё неодолимее становилась сонливость... из последних сил она ползла по тронутой росой траве, уже понимая, что не сможет добраться до дома. И вдруг откуда-то сбоку ощутимо повеяло теплом. Ящерка тотчас же повернула туда, даже не думая, что там может быть - для неё главным было хоть немного согреться, избавиться от страшного оцепенения, продолжить дорогу...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 xml:space="preserve">Люди сидели у огня и разговаривали. Вдруг движение на самом краю освещённого костром пространства привлекло их внимание. Тёмное тельце отделилась от сплошной стены травы, и медленно, едва передвигаясь, замирая на каждом </w:t>
      </w:r>
      <w:proofErr w:type="gramStart"/>
      <w:r>
        <w:rPr>
          <w:rFonts w:ascii="Times New Roman CYR Cyr" w:hAnsi="Times New Roman CYR Cyr" w:cs="Times New Roman CYR Cyr"/>
          <w:sz w:val="28"/>
          <w:szCs w:val="28"/>
        </w:rPr>
        <w:t>шаге</w:t>
      </w:r>
      <w:proofErr w:type="gramEnd"/>
      <w:r>
        <w:rPr>
          <w:rFonts w:ascii="Times New Roman CYR Cyr" w:hAnsi="Times New Roman CYR Cyr" w:cs="Times New Roman CYR Cyr"/>
          <w:sz w:val="28"/>
          <w:szCs w:val="28"/>
        </w:rPr>
        <w:t xml:space="preserve"> поползло к костру. Где-то в метре от огня стало видно, что это ящерка - совсем маленькая, и явно замёрзшая. Повернувшись к теплу мордочкой и упав на брюшко, распластав лапки, она жадно </w:t>
      </w:r>
      <w:r>
        <w:rPr>
          <w:rFonts w:ascii="Times New Roman CYR Cyr" w:hAnsi="Times New Roman CYR Cyr" w:cs="Times New Roman CYR Cyr"/>
          <w:sz w:val="28"/>
          <w:szCs w:val="28"/>
        </w:rPr>
        <w:lastRenderedPageBreak/>
        <w:t xml:space="preserve">впитывала струи сухого жара, волнами расходящегося от костра. Люди замерли, боясь спугнуть её. Через несколько минут ящерка поднялась, по дуге обогнула костёр и скрылась в траве рядом со смородиновыми кустами. 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 xml:space="preserve">- Погреться приходила, - раздался женский голос от костра. - Задержалась, наверное, до темноты домой не успела, вот и замёрзла. Хорошо, что мы костёр развели. 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 xml:space="preserve">- Это точно, - отозвался иронично мужской голос. - Давай ещё посидим, может, </w:t>
      </w:r>
      <w:proofErr w:type="gramStart"/>
      <w:r>
        <w:rPr>
          <w:rFonts w:ascii="Times New Roman CYR Cyr" w:hAnsi="Times New Roman CYR Cyr" w:cs="Times New Roman CYR Cyr"/>
          <w:sz w:val="28"/>
          <w:szCs w:val="28"/>
        </w:rPr>
        <w:t>ещё</w:t>
      </w:r>
      <w:proofErr w:type="gramEnd"/>
      <w:r>
        <w:rPr>
          <w:rFonts w:ascii="Times New Roman CYR Cyr" w:hAnsi="Times New Roman CYR Cyr" w:cs="Times New Roman CYR Cyr"/>
          <w:sz w:val="28"/>
          <w:szCs w:val="28"/>
        </w:rPr>
        <w:t xml:space="preserve"> кто придёт. 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>- Давай! - согласился первый голос, и они замолчали.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 xml:space="preserve">Ещё через несколько минут, по краю освещённого круга, </w:t>
      </w:r>
      <w:proofErr w:type="spellStart"/>
      <w:r>
        <w:rPr>
          <w:rFonts w:ascii="Times New Roman CYR Cyr" w:hAnsi="Times New Roman CYR Cyr" w:cs="Times New Roman CYR Cyr"/>
          <w:sz w:val="28"/>
          <w:szCs w:val="28"/>
        </w:rPr>
        <w:t>пропрыгала</w:t>
      </w:r>
      <w:proofErr w:type="spellEnd"/>
      <w:r>
        <w:rPr>
          <w:rFonts w:ascii="Times New Roman CYR Cyr" w:hAnsi="Times New Roman CYR Cyr" w:cs="Times New Roman CYR Cyr"/>
          <w:sz w:val="28"/>
          <w:szCs w:val="28"/>
        </w:rPr>
        <w:t xml:space="preserve"> крупная жаба и ускакала в те же кусты.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 xml:space="preserve">- Вот достанется малышке, - </w:t>
      </w:r>
      <w:proofErr w:type="spellStart"/>
      <w:r>
        <w:rPr>
          <w:rFonts w:ascii="Times New Roman CYR Cyr" w:hAnsi="Times New Roman CYR Cyr" w:cs="Times New Roman CYR Cyr"/>
          <w:sz w:val="28"/>
          <w:szCs w:val="28"/>
        </w:rPr>
        <w:t>рассемялся</w:t>
      </w:r>
      <w:proofErr w:type="spellEnd"/>
      <w:r>
        <w:rPr>
          <w:rFonts w:ascii="Times New Roman CYR Cyr" w:hAnsi="Times New Roman CYR Cyr" w:cs="Times New Roman CYR Cyr"/>
          <w:sz w:val="28"/>
          <w:szCs w:val="28"/>
        </w:rPr>
        <w:t xml:space="preserve"> женский голос, - если это её нянька или соседка! Она так целеустремлённо прыгала!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>- Ага, - снова согласился мужской. - Но и поделом ей будет. Разве можно заставлять так за себя волноваться?</w:t>
      </w:r>
    </w:p>
    <w:p w:rsidR="00F02B41" w:rsidRDefault="00F02B41" w:rsidP="00F02B41">
      <w:pPr>
        <w:widowControl w:val="0"/>
        <w:autoSpaceDE w:val="0"/>
        <w:autoSpaceDN w:val="0"/>
        <w:adjustRightInd w:val="0"/>
        <w:spacing w:line="240" w:lineRule="auto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 xml:space="preserve">Люди даже не знали, насколько они были правы. Но ящерка не обиделась на </w:t>
      </w:r>
      <w:proofErr w:type="gramStart"/>
      <w:r>
        <w:rPr>
          <w:rFonts w:ascii="Times New Roman CYR Cyr" w:hAnsi="Times New Roman CYR Cyr" w:cs="Times New Roman CYR Cyr"/>
          <w:sz w:val="28"/>
          <w:szCs w:val="28"/>
        </w:rPr>
        <w:t>выволочку</w:t>
      </w:r>
      <w:proofErr w:type="gramEnd"/>
      <w:r>
        <w:rPr>
          <w:rFonts w:ascii="Times New Roman CYR Cyr" w:hAnsi="Times New Roman CYR Cyr" w:cs="Times New Roman CYR Cyr"/>
          <w:sz w:val="28"/>
          <w:szCs w:val="28"/>
        </w:rPr>
        <w:t>, которую ей устроила старая жаба. И с тех пор больше никогда не убегала далеко от дома.</w:t>
      </w:r>
    </w:p>
    <w:p w:rsidR="00F02B41" w:rsidRDefault="00F02B41" w:rsidP="00F02B41">
      <w:pPr>
        <w:widowControl w:val="0"/>
        <w:autoSpaceDE w:val="0"/>
        <w:autoSpaceDN w:val="0"/>
        <w:adjustRightInd w:val="0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>Домашняя ящерица</w:t>
      </w:r>
    </w:p>
    <w:p w:rsidR="00F02B41" w:rsidRDefault="00F02B41" w:rsidP="00F02B41">
      <w:pPr>
        <w:widowControl w:val="0"/>
        <w:autoSpaceDE w:val="0"/>
        <w:autoSpaceDN w:val="0"/>
        <w:adjustRightInd w:val="0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>Современная притча</w:t>
      </w:r>
    </w:p>
    <w:p w:rsidR="00F02B41" w:rsidRDefault="00F02B41" w:rsidP="00F02B41">
      <w:pPr>
        <w:widowControl w:val="0"/>
        <w:autoSpaceDE w:val="0"/>
        <w:autoSpaceDN w:val="0"/>
        <w:adjustRightInd w:val="0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>Один богатый человек держал у себя дома ящерицу. Та медленно ходила по комнатам, и хозяин относился к ней, как к части интерьера, совершенно не считая её живым существом.</w:t>
      </w:r>
    </w:p>
    <w:p w:rsidR="00F02B41" w:rsidRDefault="00F02B41" w:rsidP="00F02B4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F02B41" w:rsidRDefault="00F02B41" w:rsidP="00F02B41">
      <w:pPr>
        <w:widowControl w:val="0"/>
        <w:autoSpaceDE w:val="0"/>
        <w:autoSpaceDN w:val="0"/>
        <w:adjustRightInd w:val="0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>И вот однажды как-то ненароком ящерица поцарапала когтем руку хозяина. Ему было очень больно, и ящерица будто заметила это. Хозяин ходил по комнатам, а ящерица следовала за ним, участливо заглядывая ему в глаза, как бы извиняясь за досадную оплошность. И тут хозяин понял, что она — тоже живое существо, способное на сострадание. Его отношение к животному изменилось — ящерица перестала для него быть предметом мебели.</w:t>
      </w:r>
    </w:p>
    <w:p w:rsidR="00F02B41" w:rsidRDefault="00F02B41" w:rsidP="00F02B4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F02B41" w:rsidRDefault="00F02B41" w:rsidP="00F02B41">
      <w:pPr>
        <w:widowControl w:val="0"/>
        <w:autoSpaceDE w:val="0"/>
        <w:autoSpaceDN w:val="0"/>
        <w:adjustRightInd w:val="0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 xml:space="preserve">А рука всё больше и больше болела. Ящерица уже не покидала своего хозяина, жалобно поглядывая то на руку, то в его глаза. Мужчина решил обратиться к врачу. Когда врач осмотрел руку и услышал рассказ владельца </w:t>
      </w:r>
      <w:r>
        <w:rPr>
          <w:rFonts w:ascii="Times New Roman CYR Cyr" w:hAnsi="Times New Roman CYR Cyr" w:cs="Times New Roman CYR Cyr"/>
          <w:sz w:val="28"/>
          <w:szCs w:val="28"/>
        </w:rPr>
        <w:lastRenderedPageBreak/>
        <w:t>животного, он сказал:</w:t>
      </w:r>
    </w:p>
    <w:p w:rsidR="00F02B41" w:rsidRDefault="00F02B41" w:rsidP="00F02B4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F02B41" w:rsidRDefault="00F02B41" w:rsidP="00F02B41">
      <w:pPr>
        <w:widowControl w:val="0"/>
        <w:autoSpaceDE w:val="0"/>
        <w:autoSpaceDN w:val="0"/>
        <w:adjustRightInd w:val="0"/>
        <w:rPr>
          <w:rFonts w:ascii="Times New Roman CYR Cyr" w:hAnsi="Times New Roman CYR Cyr" w:cs="Times New Roman CYR Cyr"/>
          <w:sz w:val="28"/>
          <w:szCs w:val="28"/>
        </w:rPr>
      </w:pPr>
      <w:r>
        <w:rPr>
          <w:rFonts w:ascii="Times New Roman CYR Cyr" w:hAnsi="Times New Roman CYR Cyr" w:cs="Times New Roman CYR Cyr"/>
          <w:sz w:val="28"/>
          <w:szCs w:val="28"/>
        </w:rPr>
        <w:t xml:space="preserve">— Никакого сострадания в ящерице нет. Дело в том, что на концах когтей у неё находится яд, но он очень слабый, чтобы убить сразу, он убивает </w:t>
      </w:r>
      <w:proofErr w:type="spellStart"/>
      <w:r>
        <w:rPr>
          <w:rFonts w:ascii="Times New Roman CYR Cyr" w:hAnsi="Times New Roman CYR Cyr" w:cs="Times New Roman CYR Cyr"/>
          <w:sz w:val="28"/>
          <w:szCs w:val="28"/>
        </w:rPr>
        <w:t>очеочень</w:t>
      </w:r>
      <w:proofErr w:type="spellEnd"/>
      <w:r>
        <w:rPr>
          <w:rFonts w:ascii="Times New Roman CYR Cyr" w:hAnsi="Times New Roman CYR Cyr" w:cs="Times New Roman CYR Cyr"/>
          <w:sz w:val="28"/>
          <w:szCs w:val="28"/>
        </w:rPr>
        <w:t xml:space="preserve"> медленно. И поэтому ящерица ходит за своей жертвой, ожидая, пока та не умрёт.</w:t>
      </w:r>
    </w:p>
    <w:p w:rsidR="00F02B41" w:rsidRDefault="00F02B41" w:rsidP="00F02B41">
      <w:pPr>
        <w:widowControl w:val="0"/>
        <w:autoSpaceDE w:val="0"/>
        <w:autoSpaceDN w:val="0"/>
        <w:adjustRightInd w:val="0"/>
        <w:rPr>
          <w:rFonts w:ascii="Times New Roman CYR Cyr" w:hAnsi="Times New Roman CYR Cyr" w:cs="Times New Roman CYR Cyr"/>
          <w:b/>
          <w:bCs/>
          <w:i/>
          <w:iCs/>
          <w:sz w:val="28"/>
          <w:szCs w:val="28"/>
        </w:rPr>
      </w:pPr>
      <w:r>
        <w:rPr>
          <w:rFonts w:ascii="Times New Roman CYR Cyr" w:hAnsi="Times New Roman CYR Cyr" w:cs="Times New Roman CYR Cyr"/>
          <w:b/>
          <w:bCs/>
          <w:i/>
          <w:iCs/>
          <w:sz w:val="28"/>
          <w:szCs w:val="28"/>
        </w:rPr>
        <w:t>Композиция и ее составляющие</w:t>
      </w:r>
      <w:proofErr w:type="gramStart"/>
      <w:r>
        <w:rPr>
          <w:rFonts w:ascii="Times New Roman CYR Cyr" w:hAnsi="Times New Roman CYR Cyr" w:cs="Times New Roman CYR Cyr"/>
          <w:b/>
          <w:bCs/>
          <w:i/>
          <w:iCs/>
          <w:sz w:val="28"/>
          <w:szCs w:val="28"/>
        </w:rPr>
        <w:t xml:space="preserve"> Д</w:t>
      </w:r>
      <w:proofErr w:type="gramEnd"/>
      <w:r>
        <w:rPr>
          <w:rFonts w:ascii="Times New Roman CYR Cyr" w:hAnsi="Times New Roman CYR Cyr" w:cs="Times New Roman CYR Cyr"/>
          <w:b/>
          <w:bCs/>
          <w:i/>
          <w:iCs/>
          <w:sz w:val="28"/>
          <w:szCs w:val="28"/>
        </w:rPr>
        <w:t xml:space="preserve">алее переходим к структуре самого рассказа. Каждое произведение имеет индивидуальные особенности построения. Для начала определим пролог, то есть момент предварения основного действия. После перейдем к завязке и опишем момент начала конфликта или проблемы произведения. Теперь необходимо выявить развитие действия в рассказе. Эта часть композиции обычно самая продолжительная. В ней мы увидим главных героев, их описание, основные события. А вот самый острый момент в рассказе называют кульминацией. Это событие, в котором раскрываются все тайны произведения, происходят самые напряженные действия. Теперь осталось лишь закончить анализ композиции развязкой. Это такой элемент, который снимает так называемое напряжение после кульминации, описывает, что стало с героями после произошедших событий. План анализа рассказа </w:t>
      </w:r>
    </w:p>
    <w:p w:rsidR="00F02B41" w:rsidRDefault="00F02B41" w:rsidP="00F02B41">
      <w:pPr>
        <w:widowControl w:val="0"/>
        <w:autoSpaceDE w:val="0"/>
        <w:autoSpaceDN w:val="0"/>
        <w:adjustRightInd w:val="0"/>
        <w:rPr>
          <w:rFonts w:ascii="Times New Roman CYR Cyr" w:hAnsi="Times New Roman CYR Cyr" w:cs="Times New Roman CYR Cyr"/>
          <w:b/>
          <w:bCs/>
          <w:i/>
          <w:iCs/>
          <w:sz w:val="28"/>
          <w:szCs w:val="28"/>
        </w:rPr>
      </w:pPr>
      <w:r>
        <w:rPr>
          <w:rFonts w:ascii="Times New Roman CYR Cyr" w:hAnsi="Times New Roman CYR Cyr" w:cs="Times New Roman CYR Cyr"/>
          <w:b/>
          <w:bCs/>
          <w:i/>
          <w:iCs/>
          <w:sz w:val="28"/>
          <w:szCs w:val="28"/>
        </w:rPr>
        <w:t xml:space="preserve">Заканчивая исследование произведения, осталось определить его художественное своеобразие. Следует указать творческую манеру любого писателя, которая отличает его от других авторов. Средства использованной художественной выразительности, найденные вами в тексте, сделают анализ более полным и глубоким. Не забудьте об эпитетах, олицетворениях, метафорах и других тропах. После этого приступите к выводу, который будет включать в себя авторское отношение к проблеме, а также ваше собственное мнение и впечатление. Перечислим основные пункты, которые содержит план анализа рассказа по литературе: Тема рассказа. Идея. Анализ главных героев. Второстепенные персонажи. Особенности композиции. Средства выразительности, использованные в тексте. Авторская позиция. Впечатление читателя. </w:t>
      </w:r>
    </w:p>
    <w:p w:rsidR="00F02B41" w:rsidRDefault="00F02B41" w:rsidP="00F02B41">
      <w:pPr>
        <w:widowControl w:val="0"/>
        <w:autoSpaceDE w:val="0"/>
        <w:autoSpaceDN w:val="0"/>
        <w:adjustRightInd w:val="0"/>
        <w:rPr>
          <w:rFonts w:ascii="Times New Roman CYR Cyr" w:hAnsi="Times New Roman CYR Cyr" w:cs="Times New Roman CYR Cyr"/>
          <w:sz w:val="28"/>
          <w:szCs w:val="28"/>
        </w:rPr>
      </w:pPr>
      <w:r w:rsidRPr="0033644B">
        <w:rPr>
          <w:rFonts w:ascii="Times New Roman CYR Cyr" w:hAnsi="Times New Roman CYR Cyr" w:cs="Times New Roman CYR Cyr"/>
          <w:b/>
          <w:sz w:val="28"/>
          <w:szCs w:val="28"/>
        </w:rPr>
        <w:t>Чистые пруды находятся в центре Москвы, на Бульварном кольце</w:t>
      </w:r>
      <w:proofErr w:type="gramStart"/>
      <w:r w:rsidRPr="0033644B">
        <w:rPr>
          <w:rFonts w:ascii="Times New Roman CYR Cyr" w:hAnsi="Times New Roman CYR Cyr" w:cs="Times New Roman CYR Cyr"/>
          <w:b/>
          <w:sz w:val="28"/>
          <w:szCs w:val="28"/>
        </w:rPr>
        <w:t>.</w:t>
      </w:r>
      <w:proofErr w:type="gramEnd"/>
      <w:r>
        <w:rPr>
          <w:rFonts w:ascii="Times New Roman CYR Cyr" w:hAnsi="Times New Roman CYR Cyr" w:cs="Times New Roman CYR Cyr"/>
          <w:sz w:val="28"/>
          <w:szCs w:val="28"/>
        </w:rPr>
        <w:t xml:space="preserve"> </w:t>
      </w:r>
      <w:proofErr w:type="gramStart"/>
      <w:r>
        <w:rPr>
          <w:rFonts w:ascii="Times New Roman CYR Cyr" w:hAnsi="Times New Roman CYR Cyr" w:cs="Times New Roman CYR Cyr"/>
          <w:sz w:val="28"/>
          <w:szCs w:val="28"/>
        </w:rPr>
        <w:t>п</w:t>
      </w:r>
      <w:proofErr w:type="gramEnd"/>
      <w:r>
        <w:rPr>
          <w:rFonts w:ascii="Times New Roman CYR Cyr" w:hAnsi="Times New Roman CYR Cyr" w:cs="Times New Roman CYR Cyr"/>
          <w:sz w:val="28"/>
          <w:szCs w:val="28"/>
        </w:rPr>
        <w:t>ока в XVIII веке князь Меншиков не велел их очистить от продуктов близлежащих скотобоен.</w:t>
      </w:r>
    </w:p>
    <w:p w:rsidR="00F02B41" w:rsidRDefault="00F02B41" w:rsidP="00F02B41">
      <w:pPr>
        <w:widowControl w:val="0"/>
        <w:autoSpaceDE w:val="0"/>
        <w:autoSpaceDN w:val="0"/>
        <w:adjustRightInd w:val="0"/>
        <w:rPr>
          <w:rFonts w:ascii="Times New Roman CYR Cyr" w:hAnsi="Times New Roman CYR Cyr" w:cs="Times New Roman CYR Cyr"/>
          <w:sz w:val="28"/>
          <w:szCs w:val="28"/>
        </w:rPr>
      </w:pPr>
      <w:proofErr w:type="spellStart"/>
      <w:proofErr w:type="gramStart"/>
      <w:r>
        <w:rPr>
          <w:rFonts w:ascii="Times New Roman CYR Cyr" w:hAnsi="Times New Roman CYR Cyr" w:cs="Times New Roman CYR Cyr"/>
          <w:b/>
          <w:bCs/>
          <w:sz w:val="28"/>
          <w:szCs w:val="28"/>
        </w:rPr>
        <w:lastRenderedPageBreak/>
        <w:t>Кузне</w:t>
      </w:r>
      <w:r>
        <w:rPr>
          <w:rFonts w:ascii="Times New Roman CYR (Vietnamese" w:hAnsi="Times New Roman CYR (Vietnamese" w:cs="Times New Roman CYR (Vietnamese"/>
          <w:b/>
          <w:bCs/>
          <w:sz w:val="28"/>
          <w:szCs w:val="28"/>
        </w:rPr>
        <w:t>ì</w:t>
      </w:r>
      <w:r>
        <w:rPr>
          <w:rFonts w:ascii="Times New Roman CYR Cyr" w:hAnsi="Times New Roman CYR Cyr" w:cs="Times New Roman CYR Cyr"/>
          <w:b/>
          <w:bCs/>
          <w:sz w:val="28"/>
          <w:szCs w:val="28"/>
        </w:rPr>
        <w:t>цкий</w:t>
      </w:r>
      <w:proofErr w:type="spellEnd"/>
      <w:proofErr w:type="gramEnd"/>
      <w:r>
        <w:rPr>
          <w:rFonts w:ascii="Times New Roman CYR Cyr" w:hAnsi="Times New Roman CYR Cyr" w:cs="Times New Roman CYR Cyr"/>
          <w:b/>
          <w:bCs/>
          <w:sz w:val="28"/>
          <w:szCs w:val="28"/>
        </w:rPr>
        <w:t xml:space="preserve"> Мост </w:t>
      </w:r>
      <w:r>
        <w:rPr>
          <w:rFonts w:ascii="Times New Roman CYR Cyr" w:hAnsi="Times New Roman CYR Cyr" w:cs="Times New Roman CYR Cyr"/>
          <w:sz w:val="28"/>
          <w:szCs w:val="28"/>
        </w:rPr>
        <w:t xml:space="preserve">— улица в административного округа города Москвы. </w:t>
      </w:r>
    </w:p>
    <w:p w:rsidR="00F02B41" w:rsidRDefault="00F02B41" w:rsidP="00F02B41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Calibri" w:hAnsi="Calibri" w:cs="Calibri"/>
        </w:rPr>
        <w:t xml:space="preserve">В Музее истории Москвы пояснили, что мост здесь был. Вначале </w:t>
      </w:r>
      <w:proofErr w:type="gramStart"/>
      <w:r>
        <w:rPr>
          <w:rFonts w:ascii="Calibri" w:hAnsi="Calibri" w:cs="Calibri"/>
        </w:rPr>
        <w:t>скромный</w:t>
      </w:r>
      <w:proofErr w:type="gramEnd"/>
      <w:r>
        <w:rPr>
          <w:rFonts w:ascii="Calibri" w:hAnsi="Calibri" w:cs="Calibri"/>
        </w:rPr>
        <w:t xml:space="preserve">, деревянный, когда в XV веке на реке </w:t>
      </w:r>
      <w:proofErr w:type="spellStart"/>
      <w:r>
        <w:rPr>
          <w:rFonts w:ascii="Calibri" w:hAnsi="Calibri" w:cs="Calibri"/>
        </w:rPr>
        <w:t>Неглинной</w:t>
      </w:r>
      <w:proofErr w:type="spellEnd"/>
      <w:r>
        <w:rPr>
          <w:rFonts w:ascii="Calibri" w:hAnsi="Calibri" w:cs="Calibri"/>
        </w:rPr>
        <w:t xml:space="preserve"> была основана слобода кузнецов Пушечного двора. Со временем земли эти стали переходить к знати, и через Неглинку перекинули роскошный мост длиной около 120 метров и шириной - 12, построенный по проекту русского архитектора Ухтомского. Однако в начале XIX века речку Неглинку заключили в трубу, мост постепенно разобрали и засыпали (фрагменты его кладки обнаружены во время строительных работ не так давно)</w:t>
      </w:r>
      <w:proofErr w:type="gramStart"/>
      <w:r>
        <w:rPr>
          <w:rFonts w:ascii="Calibri" w:hAnsi="Calibri" w:cs="Calibri"/>
        </w:rPr>
        <w:t xml:space="preserve"> .</w:t>
      </w:r>
      <w:proofErr w:type="gramEnd"/>
      <w:r>
        <w:rPr>
          <w:rFonts w:ascii="Calibri" w:hAnsi="Calibri" w:cs="Calibri"/>
        </w:rPr>
        <w:t xml:space="preserve"> Здесь встали красивые усадьбы, магазины, дома, в которых жили купцы, артисты, и, кажется, ничто не напоминало уже о кузнецкой слободе. Но вот затейливое название осталось</w:t>
      </w:r>
      <w:proofErr w:type="gramStart"/>
      <w:r>
        <w:rPr>
          <w:rFonts w:ascii="Calibri" w:hAnsi="Calibri" w:cs="Calibri"/>
        </w:rPr>
        <w:t>.. .</w:t>
      </w:r>
      <w:proofErr w:type="gramEnd"/>
      <w:r>
        <w:rPr>
          <w:rFonts w:ascii="Calibri" w:hAnsi="Calibri" w:cs="Calibri"/>
        </w:rPr>
        <w:t xml:space="preserve">Улица Кузнецкий мост. В конце XV века великий князь московский Иван III основал слободу кузнецов, трудившихся на расположенном рядом Пушечном дворе. В слободе через реку Неглинку построили мост, названный, конечно, Кузнецким. В XVIII веке улица по обе стороны моста стала называться </w:t>
      </w:r>
      <w:r w:rsidRPr="0033644B">
        <w:rPr>
          <w:rFonts w:ascii="Calibri" w:hAnsi="Calibri" w:cs="Calibri"/>
        </w:rPr>
        <w:t>«</w:t>
      </w:r>
      <w:r>
        <w:rPr>
          <w:rFonts w:ascii="Calibri" w:hAnsi="Calibri" w:cs="Calibri"/>
        </w:rPr>
        <w:t>Кузнецкий мост</w:t>
      </w:r>
      <w:r w:rsidRPr="0033644B">
        <w:rPr>
          <w:rFonts w:ascii="Calibri" w:hAnsi="Calibri" w:cs="Calibri"/>
        </w:rPr>
        <w:t>»</w:t>
      </w:r>
      <w:proofErr w:type="gramStart"/>
      <w:r w:rsidRPr="0033644B">
        <w:rPr>
          <w:rFonts w:ascii="Calibri" w:hAnsi="Calibri" w:cs="Calibri"/>
        </w:rPr>
        <w:t xml:space="preserve"> .</w:t>
      </w:r>
      <w:proofErr w:type="gramEnd"/>
      <w:r w:rsidRPr="0033644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В 1819 году мост разобрали. Название улицы осталось, надеюсь, на века.</w:t>
      </w:r>
    </w:p>
    <w:p w:rsidR="00F02B41" w:rsidRDefault="00F02B41" w:rsidP="00F02B41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F02B41" w:rsidRDefault="00F02B41" w:rsidP="00F02B41">
      <w:pPr>
        <w:pStyle w:val="a5"/>
        <w:spacing w:before="0" w:beforeAutospacing="0" w:after="150" w:afterAutospacing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699385" cy="1711960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41" w:rsidRPr="0033644B" w:rsidRDefault="00F02B41" w:rsidP="00F02B4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 Cyr" w:hAnsi="Times New Roman CYR Cyr" w:cs="Times New Roman CYR Cyr"/>
          <w:sz w:val="28"/>
          <w:szCs w:val="28"/>
        </w:rPr>
        <w:t>По-научному мучной червь - это личинка жука</w:t>
      </w:r>
      <w:proofErr w:type="gramStart"/>
      <w:r>
        <w:rPr>
          <w:rFonts w:ascii="Times New Roman CYR Cyr" w:hAnsi="Times New Roman CYR Cyr" w:cs="Times New Roman CYR Cyr"/>
          <w:sz w:val="28"/>
          <w:szCs w:val="28"/>
        </w:rPr>
        <w:t xml:space="preserve"> .</w:t>
      </w:r>
      <w:proofErr w:type="gramEnd"/>
      <w:r>
        <w:rPr>
          <w:rFonts w:ascii="Times New Roman CYR Cyr" w:hAnsi="Times New Roman CYR Cyr" w:cs="Times New Roman CYR Cyr"/>
          <w:sz w:val="28"/>
          <w:szCs w:val="28"/>
        </w:rPr>
        <w:t xml:space="preserve">Его семейство называется Чернотелки. В русском языке имя жука звучит весьма прозаично – хрущак, а личинок величают костяниками. Этих насекомых трудно назвать обитателями определенного континента. Они развезены по всему миру торговцами продовольствием. Поэтому хрущакам смело можно присвоить статус космополитов. А где растут и развиваются </w:t>
      </w:r>
      <w:r w:rsidRPr="0033644B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 Cyr" w:hAnsi="Times New Roman CYR Cyr" w:cs="Times New Roman CYR Cyr"/>
          <w:sz w:val="28"/>
          <w:szCs w:val="28"/>
        </w:rPr>
        <w:t>детишки</w:t>
      </w:r>
      <w:r w:rsidRPr="0033644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 CYR Cyr" w:hAnsi="Times New Roman CYR Cyr" w:cs="Times New Roman CYR Cyr"/>
          <w:sz w:val="28"/>
          <w:szCs w:val="28"/>
        </w:rPr>
        <w:t xml:space="preserve">этих жуков? То, что они известны как </w:t>
      </w:r>
      <w:r w:rsidRPr="0033644B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 Cyr" w:hAnsi="Times New Roman CYR Cyr" w:cs="Times New Roman CYR Cyr"/>
          <w:sz w:val="28"/>
          <w:szCs w:val="28"/>
        </w:rPr>
        <w:t>мучные</w:t>
      </w:r>
      <w:r w:rsidRPr="0033644B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 CYR Cyr" w:hAnsi="Times New Roman CYR Cyr" w:cs="Times New Roman CYR Cyr"/>
          <w:sz w:val="28"/>
          <w:szCs w:val="28"/>
        </w:rPr>
        <w:t xml:space="preserve">уже дает хорошую подсказку. Самки выбирают в качестве </w:t>
      </w:r>
      <w:r w:rsidRPr="0033644B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 Cyr" w:hAnsi="Times New Roman CYR Cyr" w:cs="Times New Roman CYR Cyr"/>
          <w:sz w:val="28"/>
          <w:szCs w:val="28"/>
        </w:rPr>
        <w:t>инкубатора</w:t>
      </w:r>
      <w:r w:rsidRPr="0033644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 CYR Cyr" w:hAnsi="Times New Roman CYR Cyr" w:cs="Times New Roman CYR Cyr"/>
          <w:sz w:val="28"/>
          <w:szCs w:val="28"/>
        </w:rPr>
        <w:t xml:space="preserve">для белых яичек мельницы и пекарни, склады с мучной продукцией. А еще обнаружить личинки можно под кормушками или гнездами в курятниках и голубятнях. </w:t>
      </w:r>
    </w:p>
    <w:p w:rsidR="00E5185A" w:rsidRDefault="00E5185A"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 Cy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imes New Roman CYR (Vietnamese">
    <w:altName w:val="Times New Roman"/>
    <w:panose1 w:val="00000000000000000000"/>
    <w:charset w:val="A3"/>
    <w:family w:val="roman"/>
    <w:notTrueType/>
    <w:pitch w:val="variable"/>
    <w:sig w:usb0="20000001" w:usb1="00000000" w:usb2="00000000" w:usb3="00000000" w:csb0="000001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265DCD"/>
    <w:multiLevelType w:val="multilevel"/>
    <w:tmpl w:val="245063B8"/>
    <w:lvl w:ilvl="0">
      <w:start w:val="10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B41"/>
    <w:rsid w:val="009F6DA1"/>
    <w:rsid w:val="00CD4E6D"/>
    <w:rsid w:val="00E5185A"/>
    <w:rsid w:val="00F0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B41"/>
    <w:pPr>
      <w:spacing w:after="200" w:line="276" w:lineRule="auto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/>
      <w:lang w:eastAsia="en-US"/>
    </w:rPr>
  </w:style>
  <w:style w:type="paragraph" w:styleId="a4">
    <w:name w:val="No Spacing"/>
    <w:uiPriority w:val="1"/>
    <w:qFormat/>
    <w:rsid w:val="00F02B41"/>
    <w:rPr>
      <w:rFonts w:asciiTheme="minorHAnsi" w:eastAsiaTheme="minorEastAsia" w:hAnsiTheme="minorHAnsi"/>
      <w:sz w:val="22"/>
      <w:szCs w:val="22"/>
      <w:lang w:eastAsia="ru-RU"/>
    </w:rPr>
  </w:style>
  <w:style w:type="paragraph" w:styleId="a5">
    <w:name w:val="Normal (Web)"/>
    <w:basedOn w:val="a"/>
    <w:uiPriority w:val="99"/>
    <w:unhideWhenUsed/>
    <w:rsid w:val="00F02B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B41"/>
    <w:pPr>
      <w:spacing w:after="200" w:line="276" w:lineRule="auto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/>
      <w:lang w:eastAsia="en-US"/>
    </w:rPr>
  </w:style>
  <w:style w:type="paragraph" w:styleId="a4">
    <w:name w:val="No Spacing"/>
    <w:uiPriority w:val="1"/>
    <w:qFormat/>
    <w:rsid w:val="00F02B41"/>
    <w:rPr>
      <w:rFonts w:asciiTheme="minorHAnsi" w:eastAsiaTheme="minorEastAsia" w:hAnsiTheme="minorHAnsi"/>
      <w:sz w:val="22"/>
      <w:szCs w:val="22"/>
      <w:lang w:eastAsia="ru-RU"/>
    </w:rPr>
  </w:style>
  <w:style w:type="paragraph" w:styleId="a5">
    <w:name w:val="Normal (Web)"/>
    <w:basedOn w:val="a"/>
    <w:uiPriority w:val="99"/>
    <w:unhideWhenUsed/>
    <w:rsid w:val="00F02B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1850</Words>
  <Characters>10547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2021-10-22T13:52:00Z</dcterms:created>
  <dcterms:modified xsi:type="dcterms:W3CDTF">2021-10-22T13:53:00Z</dcterms:modified>
</cp:coreProperties>
</file>