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5" w:rsidRPr="00193001" w:rsidRDefault="005D1B85" w:rsidP="005D1B85">
      <w:pPr>
        <w:spacing w:after="0" w:line="240" w:lineRule="auto"/>
        <w:ind w:left="1" w:hanging="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93001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5D1B85" w:rsidRDefault="005D1B85" w:rsidP="005D1B85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1B85" w:rsidRDefault="005D1B85" w:rsidP="005D1B85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1B85" w:rsidRDefault="005D1B85" w:rsidP="005D1B85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Материалы итоговой аттестации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по программе </w:t>
      </w:r>
    </w:p>
    <w:p w:rsidR="005D1B85" w:rsidRDefault="005D1B85" w:rsidP="005D1B85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«В мире сказок» стартового уровня.</w:t>
      </w:r>
    </w:p>
    <w:p w:rsidR="005D1B85" w:rsidRPr="009B20B5" w:rsidRDefault="005D1B85" w:rsidP="005D1B85">
      <w:pPr>
        <w:spacing w:line="240" w:lineRule="auto"/>
        <w:ind w:hanging="2"/>
        <w:rPr>
          <w:b/>
          <w:color w:val="000000"/>
          <w:sz w:val="24"/>
          <w:szCs w:val="24"/>
        </w:rPr>
      </w:pPr>
    </w:p>
    <w:p w:rsidR="005D1B85" w:rsidRPr="006906CE" w:rsidRDefault="005D1B85" w:rsidP="005D1B85">
      <w:pP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Е.Г.Коробова</w:t>
      </w:r>
      <w:proofErr w:type="spellEnd"/>
    </w:p>
    <w:p w:rsidR="005D1B85" w:rsidRPr="006906CE" w:rsidRDefault="005D1B85" w:rsidP="005D1B85">
      <w:pP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6906CE">
        <w:rPr>
          <w:rFonts w:ascii="Times New Roman" w:hAnsi="Times New Roman"/>
          <w:color w:val="000000"/>
          <w:sz w:val="28"/>
          <w:szCs w:val="28"/>
        </w:rPr>
        <w:t>Форма аттес</w:t>
      </w:r>
      <w:r>
        <w:rPr>
          <w:rFonts w:ascii="Times New Roman" w:hAnsi="Times New Roman"/>
          <w:color w:val="000000"/>
          <w:sz w:val="28"/>
          <w:szCs w:val="28"/>
        </w:rPr>
        <w:t>тации зачет: представление сказки собственного сочинения по аналогии с народной или авторской сказкой</w:t>
      </w:r>
      <w:r w:rsidRPr="006906CE">
        <w:rPr>
          <w:rFonts w:ascii="Times New Roman" w:hAnsi="Times New Roman"/>
          <w:color w:val="000000"/>
          <w:sz w:val="28"/>
          <w:szCs w:val="28"/>
        </w:rPr>
        <w:t>.</w:t>
      </w:r>
    </w:p>
    <w:p w:rsidR="005D1B85" w:rsidRDefault="005D1B85" w:rsidP="005D1B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оценивания: </w:t>
      </w:r>
    </w:p>
    <w:p w:rsidR="005D1B85" w:rsidRDefault="005D1B85" w:rsidP="005D1B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(соответствует полностью /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соответствует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частично / полностью не соответствует)</w:t>
      </w:r>
    </w:p>
    <w:p w:rsidR="005D1B85" w:rsidRPr="00B95ABD" w:rsidRDefault="005D1B85" w:rsidP="005D1B85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ABD">
        <w:rPr>
          <w:rFonts w:ascii="Times New Roman" w:eastAsia="Times New Roman" w:hAnsi="Times New Roman"/>
          <w:sz w:val="28"/>
          <w:szCs w:val="28"/>
          <w:lang w:eastAsia="ru-RU"/>
        </w:rPr>
        <w:t>Соответствие основной сюжетной линии своей сказки и сказки-образца</w:t>
      </w:r>
    </w:p>
    <w:p w:rsidR="005D1B85" w:rsidRPr="00B95ABD" w:rsidRDefault="005D1B85" w:rsidP="005D1B85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ABD">
        <w:rPr>
          <w:rFonts w:ascii="Times New Roman" w:eastAsia="Times New Roman" w:hAnsi="Times New Roman"/>
          <w:sz w:val="28"/>
          <w:szCs w:val="28"/>
          <w:lang w:eastAsia="ru-RU"/>
        </w:rPr>
        <w:t>Соответствие главной мысли своей сказки и сказки-образца</w:t>
      </w:r>
    </w:p>
    <w:p w:rsidR="005D1B85" w:rsidRPr="00B95ABD" w:rsidRDefault="005D1B85" w:rsidP="005D1B85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ABD">
        <w:rPr>
          <w:rFonts w:ascii="Times New Roman" w:eastAsia="Times New Roman" w:hAnsi="Times New Roman"/>
          <w:sz w:val="28"/>
          <w:szCs w:val="28"/>
          <w:lang w:eastAsia="ru-RU"/>
        </w:rPr>
        <w:t>Соответствие структуры текста своей сказки и сказки-образца</w:t>
      </w:r>
    </w:p>
    <w:p w:rsidR="005D1B85" w:rsidRDefault="005D1B85" w:rsidP="005D1B85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ABD">
        <w:rPr>
          <w:rFonts w:ascii="Times New Roman" w:eastAsia="Times New Roman" w:hAnsi="Times New Roman"/>
          <w:sz w:val="28"/>
          <w:szCs w:val="28"/>
          <w:lang w:eastAsia="ru-RU"/>
        </w:rPr>
        <w:t>Соответствие языка своей сказки и сказки-образца</w:t>
      </w:r>
    </w:p>
    <w:p w:rsidR="005D1B85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B85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АННОТАЦИЯ К ПРОГРАММЕ:</w:t>
      </w:r>
    </w:p>
    <w:p w:rsidR="005D1B85" w:rsidRPr="00BF2BCC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BCC">
        <w:rPr>
          <w:rFonts w:ascii="Times New Roman" w:hAnsi="Times New Roman"/>
          <w:sz w:val="28"/>
          <w:szCs w:val="28"/>
          <w:lang w:eastAsia="ru-RU"/>
        </w:rPr>
        <w:t>«В мире сказок», стартовый уровень, 36 часов.</w:t>
      </w:r>
    </w:p>
    <w:p w:rsidR="005D1B85" w:rsidRPr="00BF2BCC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Педагог: Коробова Е.Г.</w:t>
      </w:r>
    </w:p>
    <w:p w:rsidR="005D1B85" w:rsidRPr="00BF2BCC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B85" w:rsidRPr="001B3C08" w:rsidRDefault="005D1B85" w:rsidP="005D1B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3C08">
        <w:rPr>
          <w:rFonts w:ascii="Times New Roman" w:eastAsia="Times New Roman" w:hAnsi="Times New Roman"/>
          <w:b/>
          <w:sz w:val="28"/>
          <w:szCs w:val="28"/>
          <w:lang w:eastAsia="ar-SA"/>
        </w:rPr>
        <w:t>Актуальность:</w:t>
      </w:r>
    </w:p>
    <w:p w:rsidR="005D1B85" w:rsidRPr="001B3C08" w:rsidRDefault="005D1B85" w:rsidP="005D1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C08">
        <w:rPr>
          <w:rFonts w:ascii="Times New Roman" w:hAnsi="Times New Roman"/>
          <w:sz w:val="28"/>
          <w:szCs w:val="28"/>
        </w:rPr>
        <w:t>Главные задачи современной системы образования – раскрытие способностей каждого ученика, воспитание высоконравственного и патриотичного человека, личности, готовой к жизни в высокотехнологичном, конкурентном мире.</w:t>
      </w:r>
    </w:p>
    <w:p w:rsidR="005D1B85" w:rsidRPr="00F41438" w:rsidRDefault="005D1B85" w:rsidP="005D1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438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России возрождаются духовные ценности культуры и образования, значимость духовно – нравственного воспитания стали понимать и родители учащихся. Родители понимают, что на сегодняшний день у детей снижены ценностные ориентиры. Становится очевидным, что решение важных вопросов и актуальных проблем в нашей стране будет зависеть от нравственных качеств подрастающего поколения. </w:t>
      </w:r>
    </w:p>
    <w:p w:rsidR="005D1B85" w:rsidRPr="001B3C08" w:rsidRDefault="005D1B85" w:rsidP="005D1B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C08">
        <w:rPr>
          <w:rFonts w:ascii="Times New Roman" w:hAnsi="Times New Roman"/>
          <w:sz w:val="28"/>
          <w:szCs w:val="28"/>
        </w:rPr>
        <w:t>Многие современные дети, приходя в 1 класс, умеют читать, владеют компьютером, имеют достаточно широкий для своего возраста кругозор. Но общаться они не умеют, часто конфликтуют по незначительным причинам, глухи к чужим переживаниям. Им одиноко в мире людей, а комфортно лишь в виртуальном мире: любимое занятие первоклассника – компьютерные игры.</w:t>
      </w:r>
    </w:p>
    <w:p w:rsidR="005D1B85" w:rsidRPr="001B3C08" w:rsidRDefault="005D1B85" w:rsidP="005D1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B3C08">
        <w:rPr>
          <w:rFonts w:ascii="Times New Roman" w:hAnsi="Times New Roman"/>
          <w:sz w:val="28"/>
          <w:szCs w:val="28"/>
        </w:rPr>
        <w:t xml:space="preserve">С каждым годом становится все больше детей, которые не любят читать сказки, не знают лучших народных и классических литературных произведений данного жанра, как отечественных, так и зарубежных, предпочитают смотреть современные мультфильмы, далеко невысокого художественного и нравственного уровня. А ведь сказки – это народная мудрость, уроки добра и </w:t>
      </w:r>
      <w:r w:rsidRPr="001B3C08">
        <w:rPr>
          <w:rFonts w:ascii="Times New Roman" w:hAnsi="Times New Roman"/>
          <w:sz w:val="28"/>
          <w:szCs w:val="28"/>
        </w:rPr>
        <w:lastRenderedPageBreak/>
        <w:t>человечности, именно сказки учат жизни. Не зря говорят: “Сказка ложь, да в ней намек – добрым молодцам урок”.</w:t>
      </w:r>
    </w:p>
    <w:p w:rsidR="005D1B85" w:rsidRPr="001B3C08" w:rsidRDefault="005D1B85" w:rsidP="005D1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C08">
        <w:rPr>
          <w:rFonts w:ascii="Times New Roman" w:hAnsi="Times New Roman"/>
          <w:sz w:val="28"/>
          <w:szCs w:val="28"/>
        </w:rPr>
        <w:t>В связи с этим была разработана программа дополнительного образования для обучающихся 1 б класса МОУ СОШ № 8 “В мире сказок”.</w:t>
      </w:r>
    </w:p>
    <w:p w:rsidR="005D1B85" w:rsidRPr="001B3C08" w:rsidRDefault="005D1B85" w:rsidP="005D1B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1B85" w:rsidRPr="001B3C08" w:rsidRDefault="005D1B85" w:rsidP="005D1B8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1B3C08">
        <w:rPr>
          <w:rFonts w:ascii="Times New Roman" w:hAnsi="Times New Roman"/>
          <w:b/>
          <w:sz w:val="28"/>
          <w:szCs w:val="24"/>
          <w:lang w:eastAsia="ru-RU"/>
        </w:rPr>
        <w:t>Цель программы:</w:t>
      </w:r>
    </w:p>
    <w:p w:rsidR="005D1B85" w:rsidRPr="00B15F9F" w:rsidRDefault="005D1B85" w:rsidP="005D1B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15F9F">
        <w:rPr>
          <w:rFonts w:ascii="Times New Roman" w:hAnsi="Times New Roman"/>
          <w:sz w:val="28"/>
          <w:szCs w:val="24"/>
          <w:lang w:eastAsia="ru-RU"/>
        </w:rPr>
        <w:t xml:space="preserve">Создать условия для </w:t>
      </w:r>
      <w:r w:rsidRPr="00B15F9F">
        <w:rPr>
          <w:rFonts w:ascii="Times New Roman" w:eastAsia="Times New Roman" w:hAnsi="Times New Roman"/>
          <w:sz w:val="28"/>
          <w:szCs w:val="28"/>
          <w:lang w:eastAsia="ru-RU"/>
        </w:rPr>
        <w:t xml:space="preserve">нравственного и эстетического развития личности ребенка,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раскрытия его художественных и познавательных способностей.</w:t>
      </w:r>
    </w:p>
    <w:p w:rsidR="005D1B85" w:rsidRPr="00BF2BCC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B85" w:rsidRPr="001B3C08" w:rsidRDefault="005D1B85" w:rsidP="005D1B8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Новизна программы</w:t>
      </w:r>
    </w:p>
    <w:p w:rsidR="005D1B85" w:rsidRPr="001B3C08" w:rsidRDefault="005D1B85" w:rsidP="005D1B8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Новизна программы заключается в сочетании изучения мира сказок через чтение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развитием изобразительных способностей ребенка. </w:t>
      </w:r>
    </w:p>
    <w:p w:rsidR="005D1B85" w:rsidRPr="00BF2BCC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B85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Занятия проводятся в группах, состав групп постоянный.</w:t>
      </w:r>
    </w:p>
    <w:p w:rsidR="00E5185A" w:rsidRPr="005D1B85" w:rsidRDefault="005D1B85" w:rsidP="005D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Режим занятий: 1 раз в неделю по 1 академическому часу (академический час – 45 минут).</w:t>
      </w:r>
      <w:bookmarkStart w:id="0" w:name="_GoBack"/>
      <w:bookmarkEnd w:id="0"/>
    </w:p>
    <w:sectPr w:rsidR="00E5185A" w:rsidRPr="005D1B85" w:rsidSect="008B529C">
      <w:headerReference w:type="default" r:id="rId6"/>
      <w:pgSz w:w="11906" w:h="16838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9071"/>
      <w:docPartObj>
        <w:docPartGallery w:val="Page Numbers (Top of Page)"/>
        <w:docPartUnique/>
      </w:docPartObj>
    </w:sdtPr>
    <w:sdtEndPr/>
    <w:sdtContent>
      <w:p w:rsidR="00E56971" w:rsidRDefault="005D1B8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971" w:rsidRDefault="005D1B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82C"/>
    <w:multiLevelType w:val="hybridMultilevel"/>
    <w:tmpl w:val="1C36BA8A"/>
    <w:lvl w:ilvl="0" w:tplc="B844A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85"/>
    <w:rsid w:val="005D1B8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8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1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B8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8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1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B8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2021-10-20T15:08:00Z</dcterms:created>
  <dcterms:modified xsi:type="dcterms:W3CDTF">2021-10-20T15:08:00Z</dcterms:modified>
</cp:coreProperties>
</file>