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35" w:rsidRPr="00565953" w:rsidRDefault="00856335" w:rsidP="0085633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ПРИТЧА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Жил старец премудрый в селенье одном,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 нему за советом и ночью и днем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Шли люди, а он им, как мог, помогал.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Но как-то в селение то прискакал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Юнец на лихом белогривом коне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молвил: «Старик, посоветуй ты мне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Как жить на земле, если злоба вокруг,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Как жить, если может предать даже друг.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Ты скажешь – быть добрым, но добрым я был,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каждый меня за добро то любил,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Любил до тех пор, пока нужен был я,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123176">
        <w:rPr>
          <w:rFonts w:ascii="Times New Roman" w:hAnsi="Times New Roman"/>
          <w:sz w:val="28"/>
          <w:szCs w:val="28"/>
        </w:rPr>
        <w:t>нужен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не стал – и не помнят меня.»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Старик помолчал, головой покачал,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Спокойно с улыбкой ему отвечал: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Ну что же, друг юный, тебе, как могу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словом, и делом сейчас помогу.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Возьми от подсолнуха это зерно,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 влажную землю пусть ляжет оно,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Его не забудь по утрам поливать,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Да каждое чудо за ним примечать.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Чудес будет три – если все их заметишь,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То сам на вопрос свой себе ты ответишь.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Тот юноша зернышко черное взял,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Спасибо сказал и назад ускакал.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Все сделал, как старец ему говорил,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Подсолнуха семечко он посадил.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Водицей его по утрам поливал,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Подсолнушек вырос, головку поднял,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стал неотрывно на Солнце смотреть он…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 том юноша первое чудо приметил.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Вот время прошло, стали зернышки зреть,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Толстеть, наливаться, на солнце чернеть.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Что птицы склюют, что на землю падет,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А все ж каждый плод тот на пользу идет.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Не слышит «Спасибо» за это растенье,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Тут юноша тихо шепнул в удивленье: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Вот чудо второе! О, щедрый цветок!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Как жаль, что себя я дарить так не мог.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только то чудо его удивило,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Как молнией третье сейчас же сразило –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Ах, как оно просто – всему удивляйся,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каждую мелочь заметить старайся.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lastRenderedPageBreak/>
        <w:t>Тренинг “БУДЬТЕ МИЛОСЕРДНЫМИ”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У врат обители святой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Стоял </w:t>
      </w:r>
      <w:proofErr w:type="gramStart"/>
      <w:r w:rsidRPr="00123176">
        <w:rPr>
          <w:rFonts w:ascii="Times New Roman" w:hAnsi="Times New Roman"/>
          <w:sz w:val="28"/>
          <w:szCs w:val="28"/>
        </w:rPr>
        <w:t>просящий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подаянье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Бедняк иссохший, чуть живой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От глада, жажды и страданья.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Когда лишь хлеба он просил,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А взор являл живую муку,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Но кто-то камень положил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 его протянутую руку.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Учитель. Человеколюбие общества, семьи, отдельного человека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23176">
        <w:rPr>
          <w:rFonts w:ascii="Times New Roman" w:hAnsi="Times New Roman"/>
          <w:sz w:val="28"/>
          <w:szCs w:val="28"/>
        </w:rPr>
        <w:t>определяется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прежде всего отношением к детям, старикам, к самым</w:t>
      </w:r>
    </w:p>
    <w:p w:rsidR="00856335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беззащитным и нуждающимся в помощи, стремлением помогать людям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несчастье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t>Творческое задание «Солнце человечности»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Разделите детей на группы, раздайте им по листу ватмана и попросите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их нарисовать солнце человечности. Каждый участник группы рисует </w:t>
      </w:r>
      <w:proofErr w:type="gramStart"/>
      <w:r w:rsidRPr="00123176">
        <w:rPr>
          <w:rFonts w:ascii="Times New Roman" w:hAnsi="Times New Roman"/>
          <w:sz w:val="28"/>
          <w:szCs w:val="28"/>
        </w:rPr>
        <w:t>на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солнце свой луч и подписывает на нем имя человека, который в </w:t>
      </w:r>
      <w:proofErr w:type="gramStart"/>
      <w:r w:rsidRPr="00123176">
        <w:rPr>
          <w:rFonts w:ascii="Times New Roman" w:hAnsi="Times New Roman"/>
          <w:sz w:val="28"/>
          <w:szCs w:val="28"/>
        </w:rPr>
        <w:t>трудную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минуту жизни отнесся к нему по-человечески. Затем ребята по очереди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рассказывают о своих лучах. Из работ делается выставка: «Солнце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человечности».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t>Ролевая игра «Кто спасется»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Попросите ребят представить, что они идут через пустыню, и раздайте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23176">
        <w:rPr>
          <w:rFonts w:ascii="Times New Roman" w:hAnsi="Times New Roman"/>
          <w:sz w:val="28"/>
          <w:szCs w:val="28"/>
        </w:rPr>
        <w:t>им роли, например: старика, матери, ребенка, отца, проводника и т.д.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В игре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участвуют от пяти до десяти человек, остальные – судьи. Педагог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раскладывает на столе карточки, на которых написано все, что человек может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с собой взять в путешествие, например: машину, коня, верблюда, бутылку </w:t>
      </w:r>
      <w:proofErr w:type="gramStart"/>
      <w:r w:rsidRPr="00123176">
        <w:rPr>
          <w:rFonts w:ascii="Times New Roman" w:hAnsi="Times New Roman"/>
          <w:sz w:val="28"/>
          <w:szCs w:val="28"/>
        </w:rPr>
        <w:t>с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водой, книжку, пакет с сухофруктами теплое одеяло, лопату, бутерброды 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т.д. Карточек должно быть в пять раз больше, чем игроков. Педагог задает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ситуацию, например: нужно перейти пустыню за неделю. Ребята по очереди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подбрасывают кубик и берут со стола столько карточек, сколько цифр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выпало на кубике. Затем они рассказывают, как поступят с тем, что им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досталось, например: не возьмут с собой, поделятся с кем-либо, используют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для себя. Судьи решают, правильно ли тот или иной человек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распорядился своим имуществом. После игры ребята вместе с педагогом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обсуждают, как доброта и милосердие, проявленные во время игры, помогли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 перейти пустыню.</w:t>
      </w:r>
    </w:p>
    <w:p w:rsidR="00856335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для беседы: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ли в наше время быть милосердным?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милосердие и сострадание нужнее всего?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ли рассказывать всем о своих милосердных поступках и ждать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них благодарности?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ли упрекать других людей за то, что они не проявляют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милосердия?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Легко ли вам проявлять милосердие, к кому и в каких ситуациях?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ли люди не достойные милосердия?</w:t>
      </w:r>
    </w:p>
    <w:p w:rsidR="00856335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Ведущий.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вам прочту сказку В. Немировича-Данченко «Ключ врага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милосердного».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«Караван шел по пустыне… Солнце жгло. Золотые бугры песков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пропадали в ослепительной дали. Небо тонуло в опаловом блеске. Впереди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белой извилистой линией – дорога… Ее, собственно, не было. Дорогой здесь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казались остовы павших верблюдов. Колодцы остались позади, и пилигримы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взяли с собой воды на два дня. Только завтра они могут добраться до оазиса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чахлыми пальмами. Утром еще мерещились вдалеке чудесные марева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синими водами, с тенистыми рощами. Теперь и миражи пропали. Все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замирало под строгим взглядом беспощадного солнца… Сонно покачивались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всадники, следуя за проводником. Кто-то запел, но в пустыне и песня падает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душу слезами. И певший тотчас же смолк. Тишина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Т</w:t>
      </w:r>
      <w:proofErr w:type="gramEnd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олько слышался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равномерный шорох тонких ног, погружавшихся в песок, да шелест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шелковых занавесок, за которыми прятались от зноя смуглолицые бедуинки.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замирало, даже и душа человеческая! На пути встретился каравану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умирающий араб; рядом лежал загнанный конь, белый на золотом песке;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всадник, завернув в белый бурнус голову, положил ее на бездыханное тело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своего друга… Бесстрастно проходили мимо верблюды. Никто из людей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 не повернул головы туда, где из-под белого шелка, остро и жадно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следовал за ними взгляд погибавшего в пустыне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У</w:t>
      </w:r>
      <w:proofErr w:type="gramEnd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 весь караван миновал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его. Только старик, ехавший позади, вдруг слез с седла и наклонился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арабом.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с тобой?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Пить! – только и мог проговорить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умиравший</w:t>
      </w:r>
      <w:proofErr w:type="gramEnd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Старик посмотрел вслед каравану – он медленно двигался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ослепительную даль, никто не оглядывался назад. Старик поднял голову </w:t>
      </w:r>
      <w:proofErr w:type="gramStart"/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высоту, и оттуда вдруг почудилось ему что-то, какое-то веяние, проникавшее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его душу… Старик снял мехи с водой, обмыл сначала лицо и рот</w:t>
      </w:r>
    </w:p>
    <w:p w:rsidR="00856335" w:rsidRPr="00123176" w:rsidRDefault="00856335" w:rsidP="0085633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123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умирающему, потом дал ему сделать глоток… другой</w:t>
      </w:r>
      <w:r w:rsidRPr="0012317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Лицо </w:t>
      </w:r>
      <w:proofErr w:type="gramStart"/>
      <w:r w:rsidRPr="00123176">
        <w:rPr>
          <w:rFonts w:ascii="Times New Roman" w:hAnsi="Times New Roman"/>
          <w:sz w:val="28"/>
          <w:szCs w:val="28"/>
        </w:rPr>
        <w:t>умирающего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оживилось.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- Ты из рода </w:t>
      </w:r>
      <w:proofErr w:type="spellStart"/>
      <w:r w:rsidRPr="00123176">
        <w:rPr>
          <w:rFonts w:ascii="Times New Roman" w:hAnsi="Times New Roman"/>
          <w:sz w:val="28"/>
          <w:szCs w:val="28"/>
        </w:rPr>
        <w:t>Оммиадов</w:t>
      </w:r>
      <w:proofErr w:type="spellEnd"/>
      <w:r w:rsidRPr="00123176">
        <w:rPr>
          <w:rFonts w:ascii="Times New Roman" w:hAnsi="Times New Roman"/>
          <w:sz w:val="28"/>
          <w:szCs w:val="28"/>
        </w:rPr>
        <w:t>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Да… - ответил старик.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Я угадал по знаку на твоей руке… Я из Эль-Хамидов. Мы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смертельные враги…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В пустыне перед лицом Аллаха – мы только братья. Пей!.. Я стар, ты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молод. Пей и живи…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Умирающий жадно припал к мехам… Старик посадил его </w:t>
      </w:r>
      <w:proofErr w:type="gramStart"/>
      <w:r w:rsidRPr="00123176">
        <w:rPr>
          <w:rFonts w:ascii="Times New Roman" w:hAnsi="Times New Roman"/>
          <w:sz w:val="28"/>
          <w:szCs w:val="28"/>
        </w:rPr>
        <w:t>на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своего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верблюда…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- Поезжай и расскажи своим о мести одного из </w:t>
      </w:r>
      <w:proofErr w:type="spellStart"/>
      <w:r w:rsidRPr="00123176">
        <w:rPr>
          <w:rFonts w:ascii="Times New Roman" w:hAnsi="Times New Roman"/>
          <w:sz w:val="28"/>
          <w:szCs w:val="28"/>
        </w:rPr>
        <w:t>Оммиадов</w:t>
      </w:r>
      <w:proofErr w:type="spellEnd"/>
      <w:r w:rsidRPr="00123176">
        <w:rPr>
          <w:rFonts w:ascii="Times New Roman" w:hAnsi="Times New Roman"/>
          <w:sz w:val="28"/>
          <w:szCs w:val="28"/>
        </w:rPr>
        <w:t>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А ты?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Мне все равно жить осталось мало.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Поедем вместе.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Нельзя. Верблюд мал, он не выдержит такой тяжести.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lastRenderedPageBreak/>
        <w:t>Араб колебался. Но он был молод, его ждала слава и любовь. Он молча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сел</w:t>
      </w:r>
      <w:proofErr w:type="gramStart"/>
      <w:r w:rsidRPr="00123176">
        <w:rPr>
          <w:rFonts w:ascii="Times New Roman" w:hAnsi="Times New Roman"/>
          <w:sz w:val="28"/>
          <w:szCs w:val="28"/>
        </w:rPr>
        <w:t>… О</w:t>
      </w:r>
      <w:proofErr w:type="gramEnd"/>
      <w:r w:rsidRPr="00123176">
        <w:rPr>
          <w:rFonts w:ascii="Times New Roman" w:hAnsi="Times New Roman"/>
          <w:sz w:val="28"/>
          <w:szCs w:val="28"/>
        </w:rPr>
        <w:t>становился…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У тебя есть родные?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Никого! – ответил старик.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- Прощай!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Оставшийся долго смотрел ему в след… Он обманул своего врага</w:t>
      </w:r>
      <w:proofErr w:type="gramStart"/>
      <w:r w:rsidRPr="00123176">
        <w:rPr>
          <w:rFonts w:ascii="Times New Roman" w:hAnsi="Times New Roman"/>
          <w:sz w:val="28"/>
          <w:szCs w:val="28"/>
        </w:rPr>
        <w:t>… У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него были дети, но они </w:t>
      </w:r>
      <w:proofErr w:type="gramStart"/>
      <w:r w:rsidRPr="00123176">
        <w:rPr>
          <w:rFonts w:ascii="Times New Roman" w:hAnsi="Times New Roman"/>
          <w:sz w:val="28"/>
          <w:szCs w:val="28"/>
        </w:rPr>
        <w:t>славились как храбрые воины… Он уже не нужен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был им.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Караван исчез в ослепительной дали… Солнце жгло… Небо тонуло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опаловом </w:t>
      </w:r>
      <w:proofErr w:type="gramStart"/>
      <w:r w:rsidRPr="00123176">
        <w:rPr>
          <w:rFonts w:ascii="Times New Roman" w:hAnsi="Times New Roman"/>
          <w:sz w:val="28"/>
          <w:szCs w:val="28"/>
        </w:rPr>
        <w:t>блеске</w:t>
      </w:r>
      <w:proofErr w:type="gramEnd"/>
      <w:r w:rsidRPr="00123176">
        <w:rPr>
          <w:rFonts w:ascii="Times New Roman" w:hAnsi="Times New Roman"/>
          <w:sz w:val="28"/>
          <w:szCs w:val="28"/>
        </w:rPr>
        <w:t>. Старик завернул голову в покрывало и лег лицом к земле.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Прошло несколько месяцев.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Та же пустыня. Так же пилигримы взяли в последнем оазисе с собой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воды на два дня… Сонно покачивались всадники на утомленных верблюдах,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 вдруг проводник остановился…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- Что там? – указал он вдаль. Нагонявшие его пилигримы тоже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изумлении глядели туда</w:t>
      </w:r>
      <w:proofErr w:type="gramStart"/>
      <w:r w:rsidRPr="00123176">
        <w:rPr>
          <w:rFonts w:ascii="Times New Roman" w:hAnsi="Times New Roman"/>
          <w:sz w:val="28"/>
          <w:szCs w:val="28"/>
        </w:rPr>
        <w:t>… Т</w:t>
      </w:r>
      <w:proofErr w:type="gramEnd"/>
      <w:r w:rsidRPr="00123176">
        <w:rPr>
          <w:rFonts w:ascii="Times New Roman" w:hAnsi="Times New Roman"/>
          <w:sz w:val="28"/>
          <w:szCs w:val="28"/>
        </w:rPr>
        <w:t>ам, среди бесконечных песков, видна была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зелень. Раскинулись высокие, гордые пальмы, меж пышно </w:t>
      </w:r>
      <w:proofErr w:type="gramStart"/>
      <w:r w:rsidRPr="00123176">
        <w:rPr>
          <w:rFonts w:ascii="Times New Roman" w:hAnsi="Times New Roman"/>
          <w:sz w:val="28"/>
          <w:szCs w:val="28"/>
        </w:rPr>
        <w:t>поднявшихся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кустов журчал источник, и веселый лепет прохладных струй наполнял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томную зловещую тишину окружающей пустыни… Яркие цветы </w:t>
      </w:r>
      <w:proofErr w:type="gramStart"/>
      <w:r w:rsidRPr="00123176">
        <w:rPr>
          <w:rFonts w:ascii="Times New Roman" w:hAnsi="Times New Roman"/>
          <w:sz w:val="28"/>
          <w:szCs w:val="28"/>
        </w:rPr>
        <w:t>нежным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благоуханием, точно ласковым приветом, встречали утомленных путников.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У ручья лежало нетленное тело милосердного старика. Его подняли,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обернули в шелковые покровы и повезли в оазис его рода.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Арабы говорят, что новый источник забил из глубочайших недр земли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по велению Аллаха там, где в песок упало несколько капель воды из мехов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старого шейха. Бедуины зовут этот чудесный оазис ключом «врага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милосердного».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Вопросы к сказке: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3176">
        <w:rPr>
          <w:rFonts w:ascii="Times New Roman" w:hAnsi="Times New Roman"/>
          <w:sz w:val="28"/>
          <w:szCs w:val="28"/>
        </w:rPr>
        <w:t>Как вы думаете, почему старик проявил милосердие?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3176">
        <w:rPr>
          <w:rFonts w:ascii="Times New Roman" w:hAnsi="Times New Roman"/>
          <w:sz w:val="28"/>
          <w:szCs w:val="28"/>
        </w:rPr>
        <w:t>Как бы вы поступили на месте молодого араба?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3176">
        <w:rPr>
          <w:rFonts w:ascii="Times New Roman" w:hAnsi="Times New Roman"/>
          <w:sz w:val="28"/>
          <w:szCs w:val="28"/>
        </w:rPr>
        <w:t>Можно ли было найти какой-нибудь выход, чтобы спастись вдвоем?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3176">
        <w:rPr>
          <w:rFonts w:ascii="Times New Roman" w:hAnsi="Times New Roman"/>
          <w:sz w:val="28"/>
          <w:szCs w:val="28"/>
        </w:rPr>
        <w:t>Почему там, где погиб милосердный старик, появился оазис?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23176">
        <w:rPr>
          <w:rFonts w:ascii="Times New Roman" w:hAnsi="Times New Roman"/>
          <w:sz w:val="28"/>
          <w:szCs w:val="28"/>
        </w:rPr>
        <w:t>Представьте, что вы едете по пустыне и у вас кончилась вода. Что вы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предпримете?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t>Творческое задание «Оазис милосердия»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Представьте, что каждый милосердный поступок превращается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цветущий оазис в пустыне. Нарисуйте такой оазис и расскажите, что должно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измениться на земле, чтобы все пустыни превратились в оазисы, и возможно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t>Творческое задание «Проект помощи»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«Люди во всем мире могут выглядеть по-разному, принадлежать </w:t>
      </w:r>
      <w:proofErr w:type="gramStart"/>
      <w:r w:rsidRPr="00123176">
        <w:rPr>
          <w:rFonts w:ascii="Times New Roman" w:hAnsi="Times New Roman"/>
          <w:sz w:val="28"/>
          <w:szCs w:val="28"/>
        </w:rPr>
        <w:t>к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разным вероисповеданиям, могут получать разное образование и находиться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на разных ступенях социальной лестницы, но все они одинаковы. Все они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люди, которых надо любить и которым надо помогать, если они нуждаются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нашей помощи».</w:t>
      </w:r>
    </w:p>
    <w:p w:rsidR="00856335" w:rsidRPr="00123176" w:rsidRDefault="00856335" w:rsidP="00856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176">
        <w:rPr>
          <w:rFonts w:ascii="Times New Roman" w:hAnsi="Times New Roman"/>
          <w:b/>
          <w:sz w:val="28"/>
          <w:szCs w:val="28"/>
        </w:rPr>
        <w:t>Мать Тереза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23176">
        <w:rPr>
          <w:rFonts w:ascii="Times New Roman" w:hAnsi="Times New Roman"/>
          <w:sz w:val="28"/>
          <w:szCs w:val="28"/>
        </w:rPr>
        <w:t>Ребята делятся на группы. Каждая группа должна составить проект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lastRenderedPageBreak/>
        <w:t>деятельности благотворительной организации. Дети должны написать: как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будет называться их организация; </w:t>
      </w:r>
      <w:proofErr w:type="gramStart"/>
      <w:r w:rsidRPr="00123176">
        <w:rPr>
          <w:rFonts w:ascii="Times New Roman" w:hAnsi="Times New Roman"/>
          <w:sz w:val="28"/>
          <w:szCs w:val="28"/>
        </w:rPr>
        <w:t>кому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она будет помогать; на </w:t>
      </w:r>
      <w:proofErr w:type="gramStart"/>
      <w:r w:rsidRPr="00123176">
        <w:rPr>
          <w:rFonts w:ascii="Times New Roman" w:hAnsi="Times New Roman"/>
          <w:sz w:val="28"/>
          <w:szCs w:val="28"/>
        </w:rPr>
        <w:t>каких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23176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в ней будут работать люди; кто ее будет финансировать; ее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основные принципы и т.д.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23176">
        <w:rPr>
          <w:rFonts w:ascii="Times New Roman" w:hAnsi="Times New Roman"/>
          <w:sz w:val="28"/>
          <w:szCs w:val="28"/>
        </w:rPr>
        <w:t>После того как представители групп расскажут о своих проектах, дети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обсуждают, какой из них и как можно осуществить в рамках школы.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 xml:space="preserve">Можно предложить ребятам составить собственный план деятельности </w:t>
      </w:r>
      <w:proofErr w:type="gramStart"/>
      <w:r w:rsidRPr="00123176">
        <w:rPr>
          <w:rFonts w:ascii="Times New Roman" w:hAnsi="Times New Roman"/>
          <w:sz w:val="28"/>
          <w:szCs w:val="28"/>
        </w:rPr>
        <w:t>в</w:t>
      </w:r>
      <w:proofErr w:type="gramEnd"/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23176">
        <w:rPr>
          <w:rFonts w:ascii="Times New Roman" w:hAnsi="Times New Roman"/>
          <w:sz w:val="28"/>
          <w:szCs w:val="28"/>
        </w:rPr>
        <w:t>рамках</w:t>
      </w:r>
      <w:proofErr w:type="gramEnd"/>
      <w:r w:rsidRPr="00123176">
        <w:rPr>
          <w:rFonts w:ascii="Times New Roman" w:hAnsi="Times New Roman"/>
          <w:sz w:val="28"/>
          <w:szCs w:val="28"/>
        </w:rPr>
        <w:t xml:space="preserve"> благотворительного проекта.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23176">
        <w:rPr>
          <w:rFonts w:ascii="Times New Roman" w:hAnsi="Times New Roman"/>
          <w:sz w:val="28"/>
          <w:szCs w:val="28"/>
        </w:rPr>
        <w:t>Вместе с педагогом дети обсуждают свои планы и составляют общий план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деятельности. Затем «Проект помощи» вывешивается на стенд, и ребята</w:t>
      </w:r>
    </w:p>
    <w:p w:rsidR="00856335" w:rsidRPr="00123176" w:rsidRDefault="00856335" w:rsidP="008563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3176">
        <w:rPr>
          <w:rFonts w:ascii="Times New Roman" w:hAnsi="Times New Roman"/>
          <w:sz w:val="28"/>
          <w:szCs w:val="28"/>
        </w:rPr>
        <w:t>приступают к его осуществлению.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5"/>
    <w:rsid w:val="0085633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2021-11-18T14:20:00Z</dcterms:created>
  <dcterms:modified xsi:type="dcterms:W3CDTF">2021-11-18T14:21:00Z</dcterms:modified>
</cp:coreProperties>
</file>