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6C" w:rsidRDefault="0040636C" w:rsidP="0040636C">
      <w:pPr>
        <w:rPr>
          <w:rFonts w:ascii="Comic Sans MS" w:hAnsi="Comic Sans MS"/>
          <w:b/>
        </w:rPr>
      </w:pPr>
      <w:r w:rsidRPr="009360D7">
        <w:rPr>
          <w:rFonts w:ascii="Comic Sans MS" w:hAnsi="Comic Sans MS"/>
          <w:b/>
        </w:rPr>
        <w:t>Домашняя работа №</w:t>
      </w:r>
      <w:r>
        <w:rPr>
          <w:rFonts w:ascii="Comic Sans MS" w:hAnsi="Comic Sans MS"/>
          <w:b/>
        </w:rPr>
        <w:t>2 (6 заданий)</w:t>
      </w:r>
    </w:p>
    <w:p w:rsidR="0040636C" w:rsidRPr="0040636C" w:rsidRDefault="00F053E8" w:rsidP="009360D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 ЗАДАНИЕ.</w:t>
      </w:r>
    </w:p>
    <w:p w:rsidR="0040636C" w:rsidRDefault="0040636C" w:rsidP="009360D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6828112" cy="4389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нимок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112" cy="43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6C" w:rsidRDefault="00F053E8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 ЗАДАНИЕ.</w:t>
      </w:r>
    </w:p>
    <w:p w:rsidR="0040636C" w:rsidRDefault="0040636C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71A3BD7F" wp14:editId="31A99E02">
            <wp:extent cx="6923093" cy="3001645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841" cy="300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3E8" w:rsidRDefault="00F053E8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053E8" w:rsidRDefault="00F053E8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053E8" w:rsidRDefault="00F053E8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053E8" w:rsidRDefault="00F053E8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053E8" w:rsidRDefault="00F053E8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0636C" w:rsidRDefault="0040636C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3. </w:t>
      </w:r>
      <w:r w:rsidR="00F053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ЗАДАНИЕ.</w:t>
      </w:r>
    </w:p>
    <w:p w:rsidR="0040636C" w:rsidRDefault="0040636C" w:rsidP="0040636C">
      <w:pPr>
        <w:shd w:val="clear" w:color="auto" w:fill="FFFFFF"/>
        <w:tabs>
          <w:tab w:val="left" w:pos="1110"/>
        </w:tabs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6805330" cy="23526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026" cy="235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3E8" w:rsidRDefault="0040636C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0636C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901065</wp:posOffset>
            </wp:positionV>
            <wp:extent cx="2276475" cy="2923528"/>
            <wp:effectExtent l="0" t="0" r="0" b="0"/>
            <wp:wrapNone/>
            <wp:docPr id="6" name="Рисунок 6" descr="https://inf-ege.sdamgia.ru/get_file?id=8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f-ege.sdamgia.ru/get_file?id=84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611" cy="295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</w:t>
      </w:r>
      <w:r w:rsidR="00F053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ЗАДАНИЕ.</w:t>
      </w:r>
    </w:p>
    <w:p w:rsidR="0040636C" w:rsidRPr="0040636C" w:rsidRDefault="0040636C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0636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рисунке схема дорог </w:t>
      </w:r>
      <w:r w:rsidRPr="0040636C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N</w:t>
      </w:r>
      <w:r w:rsidRPr="0040636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-ского района изображена в виде графа, в таблице содержатся сведения о протяжённости каждой из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сумма протяжённостей дорог из пункта Б в пункт Д и из пункта В в пункт Е. В ответе запишите целое число.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40636C" w:rsidRPr="0040636C" w:rsidTr="0040636C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П6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П7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П5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П6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40636C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П7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636C" w:rsidRDefault="0040636C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F053E8" w:rsidRDefault="00F053E8" w:rsidP="009360D7">
      <w:pPr>
        <w:rPr>
          <w:rFonts w:ascii="Comic Sans MS" w:hAnsi="Comic Sans MS"/>
        </w:rPr>
      </w:pPr>
    </w:p>
    <w:p w:rsidR="0040636C" w:rsidRDefault="0040636C" w:rsidP="009360D7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5.</w:t>
      </w:r>
      <w:r w:rsidR="00F053E8">
        <w:rPr>
          <w:rFonts w:ascii="Comic Sans MS" w:hAnsi="Comic Sans MS"/>
        </w:rPr>
        <w:t xml:space="preserve"> ЗАДАНИЕ.</w:t>
      </w:r>
    </w:p>
    <w:p w:rsidR="0040636C" w:rsidRDefault="0040636C" w:rsidP="009360D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 wp14:anchorId="4B5A3464" wp14:editId="5E98BC7D">
            <wp:extent cx="6713855" cy="2814695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564" cy="283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</w:p>
    <w:p w:rsidR="0040636C" w:rsidRDefault="0040636C" w:rsidP="009360D7"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="00F053E8">
        <w:rPr>
          <w:rFonts w:ascii="Comic Sans MS" w:hAnsi="Comic Sans MS"/>
        </w:rPr>
        <w:t xml:space="preserve"> ЗАДАНИЕ</w:t>
      </w:r>
    </w:p>
    <w:p w:rsidR="0040636C" w:rsidRDefault="0040636C" w:rsidP="009360D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6820535" cy="31908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18" cy="319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36C" w:rsidSect="009360D7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438BA"/>
    <w:multiLevelType w:val="hybridMultilevel"/>
    <w:tmpl w:val="2F5C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D7"/>
    <w:rsid w:val="00132B6D"/>
    <w:rsid w:val="0040636C"/>
    <w:rsid w:val="006403C4"/>
    <w:rsid w:val="007202CD"/>
    <w:rsid w:val="009360D7"/>
    <w:rsid w:val="00B5114C"/>
    <w:rsid w:val="00F0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60D7"/>
    <w:rPr>
      <w:i/>
      <w:iCs/>
    </w:rPr>
  </w:style>
  <w:style w:type="paragraph" w:styleId="a5">
    <w:name w:val="List Paragraph"/>
    <w:basedOn w:val="a"/>
    <w:uiPriority w:val="34"/>
    <w:qFormat/>
    <w:rsid w:val="009360D7"/>
    <w:pPr>
      <w:ind w:left="720"/>
      <w:contextualSpacing/>
    </w:pPr>
  </w:style>
  <w:style w:type="character" w:styleId="a6">
    <w:name w:val="Strong"/>
    <w:basedOn w:val="a0"/>
    <w:uiPriority w:val="22"/>
    <w:qFormat/>
    <w:rsid w:val="009360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60D7"/>
    <w:rPr>
      <w:i/>
      <w:iCs/>
    </w:rPr>
  </w:style>
  <w:style w:type="paragraph" w:styleId="a5">
    <w:name w:val="List Paragraph"/>
    <w:basedOn w:val="a"/>
    <w:uiPriority w:val="34"/>
    <w:qFormat/>
    <w:rsid w:val="009360D7"/>
    <w:pPr>
      <w:ind w:left="720"/>
      <w:contextualSpacing/>
    </w:pPr>
  </w:style>
  <w:style w:type="character" w:styleId="a6">
    <w:name w:val="Strong"/>
    <w:basedOn w:val="a0"/>
    <w:uiPriority w:val="22"/>
    <w:qFormat/>
    <w:rsid w:val="00936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Надежда Пронская</cp:lastModifiedBy>
  <cp:revision>2</cp:revision>
  <dcterms:created xsi:type="dcterms:W3CDTF">2022-03-17T12:09:00Z</dcterms:created>
  <dcterms:modified xsi:type="dcterms:W3CDTF">2022-03-17T12:09:00Z</dcterms:modified>
</cp:coreProperties>
</file>