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9B" w:rsidRPr="001E3116" w:rsidRDefault="00B7689B" w:rsidP="00B7689B">
      <w:pPr>
        <w:rPr>
          <w:rFonts w:cs="Times New Roman"/>
          <w:b/>
          <w:sz w:val="24"/>
          <w:szCs w:val="24"/>
        </w:rPr>
      </w:pPr>
      <w:r w:rsidRPr="001E3116">
        <w:rPr>
          <w:rFonts w:cs="Times New Roman"/>
          <w:b/>
          <w:sz w:val="24"/>
          <w:szCs w:val="24"/>
        </w:rPr>
        <w:t>Ссылки:</w:t>
      </w:r>
    </w:p>
    <w:p w:rsidR="00B7689B" w:rsidRDefault="00B7689B" w:rsidP="00B7689B">
      <w:pPr>
        <w:rPr>
          <w:rFonts w:eastAsia="Times New Roman" w:cs="Times New Roman"/>
          <w:sz w:val="24"/>
        </w:rPr>
      </w:pPr>
      <w:r>
        <w:rPr>
          <w:rFonts w:cs="Times New Roman"/>
          <w:sz w:val="24"/>
          <w:szCs w:val="24"/>
        </w:rPr>
        <w:t xml:space="preserve">1 - </w:t>
      </w:r>
      <w:r w:rsidRPr="00DD1E77">
        <w:rPr>
          <w:rFonts w:eastAsia="Times New Roman" w:cs="Times New Roman"/>
          <w:sz w:val="24"/>
        </w:rPr>
        <w:t>Ушаков Д. Н. Толковый словарь русского языка: нормативный толковый словарь. 1940. с. 446</w:t>
      </w:r>
    </w:p>
    <w:p w:rsidR="00B7689B" w:rsidRDefault="00B7689B" w:rsidP="00B7689B">
      <w:pPr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2 - </w:t>
      </w:r>
      <w:r w:rsidRPr="00DD1E77">
        <w:rPr>
          <w:rFonts w:eastAsia="Times New Roman" w:cs="Times New Roman"/>
          <w:sz w:val="24"/>
        </w:rPr>
        <w:t>Ожегов С. И. Шведова Н. Ю. Словарь русского языка: нормативный толковый словарь. 1992. с. 766</w:t>
      </w:r>
    </w:p>
    <w:p w:rsidR="00B7689B" w:rsidRDefault="00B7689B" w:rsidP="00B7689B">
      <w:pPr>
        <w:rPr>
          <w:rFonts w:eastAsia="Times New Roman" w:cs="Times New Roman"/>
          <w:sz w:val="24"/>
        </w:rPr>
      </w:pPr>
      <w:r>
        <w:rPr>
          <w:rFonts w:cs="Times New Roman"/>
          <w:sz w:val="24"/>
          <w:szCs w:val="24"/>
        </w:rPr>
        <w:t>3 -</w:t>
      </w:r>
      <w:r w:rsidRPr="00527137">
        <w:rPr>
          <w:rFonts w:eastAsia="Times New Roman" w:cs="Times New Roman"/>
          <w:sz w:val="24"/>
        </w:rPr>
        <w:t xml:space="preserve"> </w:t>
      </w:r>
      <w:r w:rsidRPr="00DD1E77">
        <w:rPr>
          <w:rFonts w:eastAsia="Times New Roman" w:cs="Times New Roman"/>
          <w:sz w:val="24"/>
        </w:rPr>
        <w:t>Константинов Ф. В.  Философская энциклопедия: академическая философская энциклопедия. 1970. т. 4. с. 255</w:t>
      </w:r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>
        <w:rPr>
          <w:rFonts w:cs="Times New Roman"/>
          <w:sz w:val="24"/>
          <w:szCs w:val="24"/>
        </w:rPr>
        <w:t xml:space="preserve">4 - </w:t>
      </w:r>
      <w:r w:rsidRPr="00DD1E77">
        <w:rPr>
          <w:rFonts w:eastAsia="Times New Roman" w:cs="Times New Roman"/>
          <w:sz w:val="24"/>
        </w:rPr>
        <w:t xml:space="preserve">Епишкин Н. И. Исторический словарь галлицизмов русского языка: толковый словарь галлицизмов. </w:t>
      </w:r>
      <w:r w:rsidRPr="006552A7">
        <w:rPr>
          <w:rFonts w:eastAsia="Times New Roman" w:cs="Times New Roman"/>
          <w:sz w:val="24"/>
          <w:lang w:val="en-US"/>
        </w:rPr>
        <w:t xml:space="preserve">2010. </w:t>
      </w:r>
      <w:r w:rsidRPr="00DD1E77">
        <w:rPr>
          <w:rFonts w:eastAsia="Times New Roman" w:cs="Times New Roman"/>
          <w:sz w:val="24"/>
        </w:rPr>
        <w:t>с</w:t>
      </w:r>
      <w:r w:rsidRPr="006552A7">
        <w:rPr>
          <w:rFonts w:eastAsia="Times New Roman" w:cs="Times New Roman"/>
          <w:sz w:val="24"/>
          <w:lang w:val="en-US"/>
        </w:rPr>
        <w:t>. 3376</w:t>
      </w:r>
    </w:p>
    <w:p w:rsidR="00B7689B" w:rsidRPr="006552A7" w:rsidRDefault="00B7689B" w:rsidP="00B7689B">
      <w:pPr>
        <w:rPr>
          <w:rFonts w:eastAsia="Times New Roman" w:cs="Times New Roman"/>
          <w:color w:val="0000FF"/>
          <w:sz w:val="24"/>
          <w:szCs w:val="24"/>
          <w:u w:val="single"/>
          <w:lang w:val="en-US"/>
        </w:rPr>
      </w:pPr>
      <w:r w:rsidRPr="00527137">
        <w:rPr>
          <w:rFonts w:eastAsia="Times New Roman" w:cs="Times New Roman"/>
          <w:sz w:val="24"/>
          <w:lang w:val="en-US"/>
        </w:rPr>
        <w:t xml:space="preserve">5 - </w:t>
      </w:r>
      <w:hyperlink r:id="rId5"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zen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ua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media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/5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cdce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5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fad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7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70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00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3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900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6/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velikaia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kniaginia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elizaveta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 xml:space="preserve">- 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HYPERLINK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 xml:space="preserve"> "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zen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ua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media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/5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cdce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5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fad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7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70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00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3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900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6/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velikaia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kniaginia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elizaveta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mavrikievna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neprostaia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sudba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-5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09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ec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7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bc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122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32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6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40"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mavrikievna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neprostaia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sudba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-5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09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ec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7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bc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0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ce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122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32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6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ab</w:t>
        </w:r>
        <w:r w:rsidRPr="0052713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40</w:t>
        </w:r>
      </w:hyperlink>
    </w:p>
    <w:p w:rsidR="00B7689B" w:rsidRPr="006552A7" w:rsidRDefault="00B7689B" w:rsidP="00B7689B">
      <w:pPr>
        <w:rPr>
          <w:rFonts w:eastAsia="Times New Roman" w:cs="Times New Roman"/>
          <w:color w:val="0000FF"/>
          <w:sz w:val="24"/>
          <w:szCs w:val="24"/>
          <w:u w:val="single"/>
          <w:lang w:val="en-US"/>
        </w:rPr>
      </w:pPr>
      <w:r w:rsidRPr="006552A7">
        <w:rPr>
          <w:rFonts w:cs="Times New Roman"/>
          <w:sz w:val="24"/>
          <w:szCs w:val="24"/>
          <w:lang w:val="en-US"/>
        </w:rPr>
        <w:t xml:space="preserve">6- </w:t>
      </w:r>
      <w:hyperlink r:id="rId6" w:history="1"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med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obr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med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organisation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thesis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semya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konstantinovichey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vikhre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pervoy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mirovoy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voyny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revolyutsii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_1918_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goda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?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clear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cache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=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Y</w:t>
        </w:r>
      </w:hyperlink>
    </w:p>
    <w:p w:rsidR="00B7689B" w:rsidRPr="006552A7" w:rsidRDefault="00B7689B" w:rsidP="00B7689B">
      <w:pPr>
        <w:rPr>
          <w:rFonts w:eastAsia="Times New Roman" w:cs="Times New Roman"/>
          <w:color w:val="0000FF"/>
          <w:sz w:val="24"/>
          <w:u w:val="single"/>
          <w:lang w:val="en-US"/>
        </w:rPr>
      </w:pPr>
      <w:r w:rsidRPr="006552A7">
        <w:rPr>
          <w:rFonts w:eastAsia="Times New Roman" w:cs="Times New Roman"/>
          <w:sz w:val="24"/>
          <w:szCs w:val="24"/>
          <w:lang w:val="en-US"/>
        </w:rPr>
        <w:t xml:space="preserve">7 - </w:t>
      </w:r>
      <w:r>
        <w:rPr>
          <w:rFonts w:eastAsia="Times New Roman" w:cs="Times New Roman"/>
          <w:color w:val="0000FF"/>
          <w:sz w:val="24"/>
          <w:u w:val="single"/>
          <w:lang w:val="en-US"/>
        </w:rPr>
        <w:fldChar w:fldCharType="begin"/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 xml:space="preserve"> </w:instrText>
      </w:r>
      <w:r>
        <w:rPr>
          <w:rFonts w:eastAsia="Times New Roman" w:cs="Times New Roman"/>
          <w:color w:val="0000FF"/>
          <w:sz w:val="24"/>
          <w:u w:val="single"/>
          <w:lang w:val="en-US"/>
        </w:rPr>
        <w:instrText>HYPERLINK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 xml:space="preserve"> "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https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>://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poisk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>-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ru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>.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ru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>/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s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>14251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t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>2.</w:instrText>
      </w:r>
      <w:r w:rsidRPr="00DD1E77">
        <w:rPr>
          <w:rFonts w:eastAsia="Times New Roman" w:cs="Times New Roman"/>
          <w:color w:val="0000FF"/>
          <w:sz w:val="24"/>
          <w:u w:val="single"/>
          <w:lang w:val="en-US"/>
        </w:rPr>
        <w:instrText>html</w:instrText>
      </w: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 xml:space="preserve"> </w:instrText>
      </w:r>
    </w:p>
    <w:p w:rsidR="00B7689B" w:rsidRPr="006552A7" w:rsidRDefault="00B7689B" w:rsidP="00B7689B">
      <w:pPr>
        <w:rPr>
          <w:rStyle w:val="a8"/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color w:val="0000FF"/>
          <w:sz w:val="24"/>
          <w:u w:val="single"/>
          <w:lang w:val="en-US"/>
        </w:rPr>
        <w:instrText xml:space="preserve">8" </w:instrText>
      </w:r>
      <w:r>
        <w:rPr>
          <w:rFonts w:eastAsia="Times New Roman" w:cs="Times New Roman"/>
          <w:color w:val="0000FF"/>
          <w:sz w:val="24"/>
          <w:u w:val="single"/>
          <w:lang w:val="en-US"/>
        </w:rPr>
        <w:fldChar w:fldCharType="separate"/>
      </w:r>
      <w:r w:rsidRPr="008B314A">
        <w:rPr>
          <w:rStyle w:val="a8"/>
          <w:rFonts w:eastAsia="Times New Roman" w:cs="Times New Roman"/>
          <w:sz w:val="24"/>
          <w:lang w:val="en-US"/>
        </w:rPr>
        <w:t>https</w:t>
      </w:r>
      <w:r w:rsidRPr="006552A7">
        <w:rPr>
          <w:rStyle w:val="a8"/>
          <w:rFonts w:eastAsia="Times New Roman" w:cs="Times New Roman"/>
          <w:sz w:val="24"/>
          <w:lang w:val="en-US"/>
        </w:rPr>
        <w:t>://</w:t>
      </w:r>
      <w:r w:rsidRPr="008B314A">
        <w:rPr>
          <w:rStyle w:val="a8"/>
          <w:rFonts w:eastAsia="Times New Roman" w:cs="Times New Roman"/>
          <w:sz w:val="24"/>
          <w:lang w:val="en-US"/>
        </w:rPr>
        <w:t>poisk</w:t>
      </w:r>
      <w:r w:rsidRPr="006552A7">
        <w:rPr>
          <w:rStyle w:val="a8"/>
          <w:rFonts w:eastAsia="Times New Roman" w:cs="Times New Roman"/>
          <w:sz w:val="24"/>
          <w:lang w:val="en-US"/>
        </w:rPr>
        <w:t>-</w:t>
      </w:r>
      <w:r w:rsidRPr="008B314A">
        <w:rPr>
          <w:rStyle w:val="a8"/>
          <w:rFonts w:eastAsia="Times New Roman" w:cs="Times New Roman"/>
          <w:sz w:val="24"/>
          <w:lang w:val="en-US"/>
        </w:rPr>
        <w:t>ru</w:t>
      </w:r>
      <w:r w:rsidRPr="006552A7">
        <w:rPr>
          <w:rStyle w:val="a8"/>
          <w:rFonts w:eastAsia="Times New Roman" w:cs="Times New Roman"/>
          <w:sz w:val="24"/>
          <w:lang w:val="en-US"/>
        </w:rPr>
        <w:t>.</w:t>
      </w:r>
      <w:r w:rsidRPr="008B314A">
        <w:rPr>
          <w:rStyle w:val="a8"/>
          <w:rFonts w:eastAsia="Times New Roman" w:cs="Times New Roman"/>
          <w:sz w:val="24"/>
          <w:lang w:val="en-US"/>
        </w:rPr>
        <w:t>ru</w:t>
      </w:r>
      <w:r w:rsidRPr="006552A7">
        <w:rPr>
          <w:rStyle w:val="a8"/>
          <w:rFonts w:eastAsia="Times New Roman" w:cs="Times New Roman"/>
          <w:sz w:val="24"/>
          <w:lang w:val="en-US"/>
        </w:rPr>
        <w:t>/</w:t>
      </w:r>
      <w:r w:rsidRPr="008B314A">
        <w:rPr>
          <w:rStyle w:val="a8"/>
          <w:rFonts w:eastAsia="Times New Roman" w:cs="Times New Roman"/>
          <w:sz w:val="24"/>
          <w:lang w:val="en-US"/>
        </w:rPr>
        <w:t>s</w:t>
      </w:r>
      <w:r w:rsidRPr="006552A7">
        <w:rPr>
          <w:rStyle w:val="a8"/>
          <w:rFonts w:eastAsia="Times New Roman" w:cs="Times New Roman"/>
          <w:sz w:val="24"/>
          <w:lang w:val="en-US"/>
        </w:rPr>
        <w:t>14251</w:t>
      </w:r>
      <w:r w:rsidRPr="008B314A">
        <w:rPr>
          <w:rStyle w:val="a8"/>
          <w:rFonts w:eastAsia="Times New Roman" w:cs="Times New Roman"/>
          <w:sz w:val="24"/>
          <w:lang w:val="en-US"/>
        </w:rPr>
        <w:t>t</w:t>
      </w:r>
      <w:r w:rsidRPr="006552A7">
        <w:rPr>
          <w:rStyle w:val="a8"/>
          <w:rFonts w:eastAsia="Times New Roman" w:cs="Times New Roman"/>
          <w:sz w:val="24"/>
          <w:lang w:val="en-US"/>
        </w:rPr>
        <w:t>2.</w:t>
      </w:r>
      <w:r w:rsidRPr="008B314A">
        <w:rPr>
          <w:rStyle w:val="a8"/>
          <w:rFonts w:eastAsia="Times New Roman" w:cs="Times New Roman"/>
          <w:sz w:val="24"/>
          <w:lang w:val="en-US"/>
        </w:rPr>
        <w:t>html</w:t>
      </w:r>
      <w:r w:rsidRPr="006552A7">
        <w:rPr>
          <w:rStyle w:val="a8"/>
          <w:rFonts w:eastAsia="Times New Roman" w:cs="Times New Roman"/>
          <w:sz w:val="24"/>
          <w:lang w:val="en-US"/>
        </w:rPr>
        <w:t xml:space="preserve"> </w:t>
      </w:r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Style w:val="a8"/>
          <w:rFonts w:eastAsia="Times New Roman" w:cs="Times New Roman"/>
          <w:color w:val="auto"/>
          <w:sz w:val="24"/>
          <w:lang w:val="en-US"/>
        </w:rPr>
        <w:t>8</w:t>
      </w:r>
      <w:r>
        <w:rPr>
          <w:rFonts w:eastAsia="Times New Roman" w:cs="Times New Roman"/>
          <w:color w:val="0000FF"/>
          <w:sz w:val="24"/>
          <w:u w:val="single"/>
          <w:lang w:val="en-US"/>
        </w:rPr>
        <w:fldChar w:fldCharType="end"/>
      </w:r>
      <w:r w:rsidRPr="006552A7">
        <w:rPr>
          <w:rFonts w:eastAsia="Times New Roman" w:cs="Times New Roman"/>
          <w:sz w:val="24"/>
          <w:lang w:val="en-US"/>
        </w:rPr>
        <w:t xml:space="preserve"> – </w:t>
      </w:r>
      <w:hyperlink r:id="rId7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biography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wikireading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/112553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9 - </w:t>
      </w:r>
      <w:hyperlink r:id="rId8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rodnayaladoga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index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php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dospekhi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/1014-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velik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10 - </w:t>
      </w:r>
      <w:hyperlink r:id="rId9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pochta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polevaya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afterthearmy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studies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/2040/18415.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11 – </w:t>
      </w:r>
      <w:hyperlink r:id="rId10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moskvam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publications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publication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_1342.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12 – </w:t>
      </w:r>
      <w:hyperlink r:id="rId11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ruguard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news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-106.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13 – </w:t>
      </w:r>
      <w:hyperlink r:id="rId12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duchess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mary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livejournal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/19874.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14 – </w:t>
      </w:r>
      <w:hyperlink r:id="rId13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www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postkomsg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history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/198480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15 – </w:t>
      </w:r>
      <w:hyperlink r:id="rId14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zapadrus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/2012-04-11-14-59-43/2013/400-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let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dinastii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romanovykh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/757-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knyaz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imperatorskoj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krovi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oleg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konstantinovich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romanov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16 – </w:t>
      </w:r>
      <w:hyperlink r:id="rId15"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http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hramolega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prihod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romanovy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knyaz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oleg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konstantinovich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romanov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oleg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konstantinovich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romanov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17 – </w:t>
      </w:r>
      <w:hyperlink r:id="rId16" w:history="1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portal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kultura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svoy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articles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romanovykh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/101550-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maloletstva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sebya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vospityvat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nado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>18 –</w:t>
      </w:r>
      <w:hyperlink r:id="rId17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www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liveinternet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users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/3561375/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post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414904245/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19 – </w:t>
      </w:r>
      <w:hyperlink r:id="rId18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zen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yandex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media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ladydi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_17/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o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dai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mne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boje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vdohnovenia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kniaz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imperatorskoi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krovi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oleg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konstantinovich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romanov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ocherk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iz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cikla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carskii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albom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-5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dd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29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fc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5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6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ab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130593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cfebf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0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20 – </w:t>
      </w:r>
      <w:hyperlink r:id="rId19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fotostrana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public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post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/237429/1160132999/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21 – </w:t>
      </w:r>
      <w:hyperlink r:id="rId20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pravdonbass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sites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default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files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/2019-09/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oleg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pdf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22 – </w:t>
      </w:r>
      <w:hyperlink r:id="rId21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tsarskoye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livejournal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/406853.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lastRenderedPageBreak/>
        <w:t xml:space="preserve">23 – </w:t>
      </w:r>
      <w:hyperlink r:id="rId22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tsarskoye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livejournal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/406853.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24 – </w:t>
      </w:r>
      <w:hyperlink r:id="rId23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tsarskoye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livejournal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com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/406853.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25 – </w:t>
      </w:r>
      <w:hyperlink r:id="rId24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godliteratury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articles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/2016/09/19/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pismovnik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knyaz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oleg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konstantinovi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26 – </w:t>
      </w:r>
      <w:hyperlink r:id="rId25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ruskline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history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/2014/10/10/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zhizn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ne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udovolstvie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ne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razvlechenie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krest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27 – </w:t>
      </w:r>
      <w:hyperlink r:id="rId26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poisk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-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29410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t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9.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html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28 – </w:t>
      </w:r>
      <w:hyperlink r:id="rId27"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ruskline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analitika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/2017/11/28/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svetlyj</w:t>
        </w:r>
        <w:r w:rsidRPr="006552A7">
          <w:rPr>
            <w:rFonts w:eastAsia="Times New Roman" w:cs="Times New Roman"/>
            <w:color w:val="0000FF"/>
            <w:sz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u w:val="single"/>
            <w:lang w:val="en-US"/>
          </w:rPr>
          <w:t>knyaz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29 – </w:t>
      </w:r>
      <w:hyperlink r:id="rId28" w:history="1"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://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ruskline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history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/2014/10/10/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zhizn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udovolstvie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razvlechenie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6552A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_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kres</w:t>
        </w:r>
        <w:r w:rsidRPr="00DD1E77">
          <w:rPr>
            <w:rFonts w:eastAsia="Times New Roman" w:cs="Times New Roman"/>
            <w:color w:val="0000FF"/>
            <w:sz w:val="24"/>
            <w:szCs w:val="24"/>
            <w:u w:val="single"/>
          </w:rPr>
          <w:t>е</w:t>
        </w:r>
      </w:hyperlink>
    </w:p>
    <w:p w:rsidR="00B7689B" w:rsidRPr="006552A7" w:rsidRDefault="00B7689B" w:rsidP="00B7689B">
      <w:pPr>
        <w:rPr>
          <w:rFonts w:eastAsia="Times New Roman" w:cs="Times New Roman"/>
          <w:sz w:val="24"/>
          <w:lang w:val="en-US"/>
        </w:rPr>
      </w:pPr>
      <w:r w:rsidRPr="006552A7">
        <w:rPr>
          <w:rFonts w:eastAsia="Times New Roman" w:cs="Times New Roman"/>
          <w:sz w:val="24"/>
          <w:lang w:val="en-US"/>
        </w:rPr>
        <w:t xml:space="preserve">30 – </w:t>
      </w:r>
      <w:hyperlink r:id="rId29"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https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://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ruskline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.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ru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history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/2014/10/10/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zhizn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_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ne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_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udovolstvie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_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ne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_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razvlechenie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_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a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_</w:t>
        </w:r>
        <w:r w:rsidRPr="003F5ABE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krest</w:t>
        </w:r>
        <w:r w:rsidRPr="006552A7">
          <w:rPr>
            <w:rFonts w:eastAsia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/</w:t>
        </w:r>
      </w:hyperlink>
    </w:p>
    <w:p w:rsidR="00B7689B" w:rsidRPr="006552A7" w:rsidRDefault="00B7689B" w:rsidP="00B7689B">
      <w:pPr>
        <w:spacing w:after="120"/>
        <w:jc w:val="both"/>
        <w:rPr>
          <w:rFonts w:eastAsia="Times New Roman" w:cs="Times New Roman"/>
          <w:b/>
          <w:sz w:val="24"/>
          <w:lang w:val="en-US"/>
        </w:rPr>
      </w:pPr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b/>
          <w:sz w:val="24"/>
        </w:rPr>
      </w:pPr>
      <w:r w:rsidRPr="003F5ABE">
        <w:rPr>
          <w:rFonts w:eastAsia="Times New Roman" w:cs="Times New Roman"/>
          <w:b/>
          <w:sz w:val="24"/>
        </w:rPr>
        <w:t>Интернет ресурсы</w:t>
      </w:r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0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hramolega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prihod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romanovy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oleg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konstantinovich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romanov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1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pravdonbass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ua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sites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default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files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oleg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pdf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2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spas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monastery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history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vospominaniya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ob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obiteli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index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?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id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=3291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3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hramolega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prihod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patriot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otechestva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recenzii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recenzii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-2012-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goda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4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duchess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mary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livejournal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/19874.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5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slavynka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88.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livejournal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/220203.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6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wikipedia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wiki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/Романов,_Олег_Константинович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7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tsarskoye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livejournal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/406853.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8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dic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academic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dic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nsf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ruwiki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/677906</w:t>
        </w:r>
      </w:hyperlink>
    </w:p>
    <w:p w:rsidR="00B7689B" w:rsidRPr="003F5ABE" w:rsidRDefault="00B7689B" w:rsidP="00B7689B">
      <w:pPr>
        <w:spacing w:after="120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39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wikipedia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wiki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/Елизавета_Маврикиевна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b/>
          <w:color w:val="0000FF"/>
          <w:sz w:val="24"/>
          <w:szCs w:val="24"/>
          <w:u w:val="single"/>
        </w:rPr>
      </w:pPr>
      <w:hyperlink r:id="rId40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biography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wikireading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/160190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1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ruskline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analitika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/2017/11/28/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svetlyj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knyaz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2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poisk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29410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9.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3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ruskline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history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/2014/10/10/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zhizn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udovolstvie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razvlechenie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krest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4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godliteratury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articles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/2016/09/19/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pismovnik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knyaz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oleg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konstantinovi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5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tsarskoye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livejournal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/406853.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6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tsarskoye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livejournal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/406853.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7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fotostrana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public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post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/237429/1160132999/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8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zen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media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ladydi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_17/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dai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mne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boje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vdohnovenia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kniaz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imperatorskoi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krovi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oleg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konstantinovich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romanov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ocherk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iz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cikla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carskii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albom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-5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dd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29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fc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5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6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ab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130593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cfebf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0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49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liveinternet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users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/3561375/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post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414904245/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0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portal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kultura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svoy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articles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romanovykh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/101550-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maloletstva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sebya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vospityvat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nado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1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zapadrus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/2012-04-11-14-59-43/2013/400-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let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dinastii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romanovykh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/757-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knyaz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imperatorskoj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krovi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oleg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konstantinovich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romanov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2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poisk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14251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t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2.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3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postkomsg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history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/198480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4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ruguard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news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-106.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B7689B" w:rsidRPr="003F5ABE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5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kremlin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acts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assignments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orders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/62699</w:t>
        </w:r>
      </w:hyperlink>
    </w:p>
    <w:p w:rsidR="00B7689B" w:rsidRPr="006552A7" w:rsidRDefault="00B7689B" w:rsidP="00B7689B">
      <w:pPr>
        <w:spacing w:after="120" w:line="360" w:lineRule="auto"/>
        <w:jc w:val="both"/>
        <w:rPr>
          <w:rFonts w:eastAsia="Times New Roman" w:cs="Times New Roman"/>
          <w:color w:val="0000FF"/>
          <w:sz w:val="24"/>
          <w:szCs w:val="24"/>
          <w:u w:val="single"/>
        </w:rPr>
      </w:pPr>
      <w:hyperlink r:id="rId56"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://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instagram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.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p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B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__4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  <w:lang w:val="en-US"/>
          </w:rPr>
          <w:t>ExcpWFa</w:t>
        </w:r>
        <w:r w:rsidRPr="003F5ABE">
          <w:rPr>
            <w:rFonts w:eastAsia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B30116" w:rsidRDefault="00B7689B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9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67A2"/>
    <w:rsid w:val="008607D8"/>
    <w:rsid w:val="0086370B"/>
    <w:rsid w:val="00B3474B"/>
    <w:rsid w:val="00B7689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768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76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stkomsg.com/history/198480" TargetMode="External"/><Relationship Id="rId18" Type="http://schemas.openxmlformats.org/officeDocument/2006/relationships/hyperlink" Target="https://zen.yandex.ru/media/ladydi_17/o-dai-mne-boje-vdohnovenia-kniaz-imperatorskoi-krovi-oleg-konstantinovich-romanov-ocherk-iz-cikla--carskii-albom-5dd29fc5a6ab130593cfebf0" TargetMode="External"/><Relationship Id="rId26" Type="http://schemas.openxmlformats.org/officeDocument/2006/relationships/hyperlink" Target="https://poisk-ru.ru/s29410t9.html" TargetMode="External"/><Relationship Id="rId39" Type="http://schemas.openxmlformats.org/officeDocument/2006/relationships/hyperlink" Target="https://ru.wikipedia.org/wiki/%D0%95%D0%BB%D0%B8%D0%B7%D0%B0%D0%B2%D0%B5%D1%82%D0%B0_%D0%9C%D0%B0%D0%B2%D1%80%D0%B8%D0%BA%D0%B8%D0%B5%D0%B2%D0%BD%D0%B0" TargetMode="External"/><Relationship Id="rId21" Type="http://schemas.openxmlformats.org/officeDocument/2006/relationships/hyperlink" Target="https://tsarskoye.livejournal.com/406853.html" TargetMode="External"/><Relationship Id="rId34" Type="http://schemas.openxmlformats.org/officeDocument/2006/relationships/hyperlink" Target="https://duchess-mary.livejournal.com/19874.html" TargetMode="External"/><Relationship Id="rId42" Type="http://schemas.openxmlformats.org/officeDocument/2006/relationships/hyperlink" Target="https://poisk-ru.ru/s29410t9.html" TargetMode="External"/><Relationship Id="rId47" Type="http://schemas.openxmlformats.org/officeDocument/2006/relationships/hyperlink" Target="https://fotostrana.ru/public/post/237429/1160132999/" TargetMode="External"/><Relationship Id="rId50" Type="http://schemas.openxmlformats.org/officeDocument/2006/relationships/hyperlink" Target="https://portal-kultura.ru/svoy/articles/dom-romanovykh/101550-s-maloletstva-sebya-vospityvat-nado/" TargetMode="External"/><Relationship Id="rId55" Type="http://schemas.openxmlformats.org/officeDocument/2006/relationships/hyperlink" Target="http://www.kremlin.ru/acts/assignments/orders/62699" TargetMode="External"/><Relationship Id="rId7" Type="http://schemas.openxmlformats.org/officeDocument/2006/relationships/hyperlink" Target="https://biography.wikireading.ru/112553" TargetMode="External"/><Relationship Id="rId12" Type="http://schemas.openxmlformats.org/officeDocument/2006/relationships/hyperlink" Target="https://duchess-mary.livejournal.com/19874.html" TargetMode="External"/><Relationship Id="rId17" Type="http://schemas.openxmlformats.org/officeDocument/2006/relationships/hyperlink" Target="https://www.liveinternet.ru/users/3561375/post414904245/" TargetMode="External"/><Relationship Id="rId25" Type="http://schemas.openxmlformats.org/officeDocument/2006/relationships/hyperlink" Target="https://ruskline.ru/history/2014/10/10/zhizn_ne_udovolstvie_ne_razvlechenie_a_krest/" TargetMode="External"/><Relationship Id="rId33" Type="http://schemas.openxmlformats.org/officeDocument/2006/relationships/hyperlink" Target="http://hramolega.prihod.ru/patriot-otechestva/recenzii/recenzii-2012-goda/" TargetMode="External"/><Relationship Id="rId38" Type="http://schemas.openxmlformats.org/officeDocument/2006/relationships/hyperlink" Target="https://dic.academic.ru/dic.nsf/ruwiki/677906" TargetMode="External"/><Relationship Id="rId46" Type="http://schemas.openxmlformats.org/officeDocument/2006/relationships/hyperlink" Target="https://tsarskoye.livejournal.com/406853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rtal-kultura.ru/svoy/articles/dom-romanovykh/101550-s-maloletstva-sebya-vospityvat-nado/" TargetMode="External"/><Relationship Id="rId20" Type="http://schemas.openxmlformats.org/officeDocument/2006/relationships/hyperlink" Target="https://pravdonbass.com/sites/default/files/2019-09/oleg.pdf" TargetMode="External"/><Relationship Id="rId29" Type="http://schemas.openxmlformats.org/officeDocument/2006/relationships/hyperlink" Target="https://ruskline.ru/history/2014/10/10/zhizn_ne_udovolstvie_ne_razvlechenie_a_krest/" TargetMode="External"/><Relationship Id="rId41" Type="http://schemas.openxmlformats.org/officeDocument/2006/relationships/hyperlink" Target="https://ruskline.ru/analitika/2017/11/28/svetlyj_knyaz" TargetMode="External"/><Relationship Id="rId54" Type="http://schemas.openxmlformats.org/officeDocument/2006/relationships/hyperlink" Target="http://ruguard.ru/news/a-10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-obr.info/med-organisation/thesis/semya_konstantinovichey_v_vikhre_pervoy_mirovoy_voyny_i_revolyutsii_1918_goda.php?clear_cache=Y" TargetMode="External"/><Relationship Id="rId11" Type="http://schemas.openxmlformats.org/officeDocument/2006/relationships/hyperlink" Target="http://ruguard.ru/news/a-106.html" TargetMode="External"/><Relationship Id="rId24" Type="http://schemas.openxmlformats.org/officeDocument/2006/relationships/hyperlink" Target="https://godliteratury.ru/articles/2016/09/19/pismovnik-knyaz-oleg-konstantinovi" TargetMode="External"/><Relationship Id="rId32" Type="http://schemas.openxmlformats.org/officeDocument/2006/relationships/hyperlink" Target="http://spas-monastery.by/history/vospominaniya-ob-obiteli/index.php?id=3291" TargetMode="External"/><Relationship Id="rId37" Type="http://schemas.openxmlformats.org/officeDocument/2006/relationships/hyperlink" Target="https://tsarskoye.livejournal.com/406853.html" TargetMode="External"/><Relationship Id="rId40" Type="http://schemas.openxmlformats.org/officeDocument/2006/relationships/hyperlink" Target="https://biography.wikireading.ru/160190" TargetMode="External"/><Relationship Id="rId45" Type="http://schemas.openxmlformats.org/officeDocument/2006/relationships/hyperlink" Target="https://tsarskoye.livejournal.com/406853.html" TargetMode="External"/><Relationship Id="rId53" Type="http://schemas.openxmlformats.org/officeDocument/2006/relationships/hyperlink" Target="https://www.postkomsg.com/history/19848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zen.yandex.ua/media/id/5cdce5fad7b70d00b3e900b6/velikaia-kniaginia-elizaveta-mavrikievna-i-ee-neprostaia-sudba-5f09ec7bc0ce122d32f6ab40" TargetMode="External"/><Relationship Id="rId15" Type="http://schemas.openxmlformats.org/officeDocument/2006/relationships/hyperlink" Target="http://hramolega.prihod.ru/romanovy/knyaz-oleg-konstantinovich-romanov/oleg-konstantinovich-romanov/" TargetMode="External"/><Relationship Id="rId23" Type="http://schemas.openxmlformats.org/officeDocument/2006/relationships/hyperlink" Target="https://tsarskoye.livejournal.com/406853.html" TargetMode="External"/><Relationship Id="rId28" Type="http://schemas.openxmlformats.org/officeDocument/2006/relationships/hyperlink" Target="https://ruskline.ru/history/2014/10/10/zhizn_ne_udovolstvie_ne_razvlechenie_a_kres&#1077;" TargetMode="External"/><Relationship Id="rId36" Type="http://schemas.openxmlformats.org/officeDocument/2006/relationships/hyperlink" Target="https://ru.wikipedia.org/wiki/%D0%A0%D0%BE%D0%BC%D0%B0%D0%BD%D0%BE%D0%B2,_%D0%9E%D0%BB%D0%B5%D0%B3_%D0%9A%D0%BE%D0%BD%D1%81%D1%82%D0%B0%D0%BD%D1%82%D0%B8%D0%BD%D0%BE%D0%B2%D0%B8%D1%87" TargetMode="External"/><Relationship Id="rId49" Type="http://schemas.openxmlformats.org/officeDocument/2006/relationships/hyperlink" Target="https://www.liveinternet.ru/users/3561375/post414904245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moskvam.ru/publications/publication_1342.html" TargetMode="External"/><Relationship Id="rId19" Type="http://schemas.openxmlformats.org/officeDocument/2006/relationships/hyperlink" Target="https://fotostrana.ru/public/post/237429/1160132999/" TargetMode="External"/><Relationship Id="rId31" Type="http://schemas.openxmlformats.org/officeDocument/2006/relationships/hyperlink" Target="http://pravdonbass.net.ua/sites/default/files/oleg.pdf" TargetMode="External"/><Relationship Id="rId44" Type="http://schemas.openxmlformats.org/officeDocument/2006/relationships/hyperlink" Target="https://godliteratury.ru/articles/2016/09/19/pismovnik-knyaz-oleg-konstantinovi" TargetMode="External"/><Relationship Id="rId52" Type="http://schemas.openxmlformats.org/officeDocument/2006/relationships/hyperlink" Target="https://poisk-ru.ru/s14251t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chta-polevaya.ru/afterthearmy/studies/2040/18415.html" TargetMode="External"/><Relationship Id="rId14" Type="http://schemas.openxmlformats.org/officeDocument/2006/relationships/hyperlink" Target="https://zapadrus.su/2012-04-11-14-59-43/2013/400-let-dinastii-romanovykh/757-knyaz-imperatorskoj-krovi-oleg-konstantinovich-romanov.html" TargetMode="External"/><Relationship Id="rId22" Type="http://schemas.openxmlformats.org/officeDocument/2006/relationships/hyperlink" Target="https://tsarskoye.livejournal.com/406853.html" TargetMode="External"/><Relationship Id="rId27" Type="http://schemas.openxmlformats.org/officeDocument/2006/relationships/hyperlink" Target="https://ruskline.ru/analitika/2017/11/28/svetlyj_knyaz" TargetMode="External"/><Relationship Id="rId30" Type="http://schemas.openxmlformats.org/officeDocument/2006/relationships/hyperlink" Target="http://hramolega.prihod.ru/romanovy/oleg-konstantinovich-romanov/" TargetMode="External"/><Relationship Id="rId35" Type="http://schemas.openxmlformats.org/officeDocument/2006/relationships/hyperlink" Target="https://slavynka88.livejournal.com/220203.html" TargetMode="External"/><Relationship Id="rId43" Type="http://schemas.openxmlformats.org/officeDocument/2006/relationships/hyperlink" Target="https://ruskline.ru/history/2014/10/10/zhizn_ne_udovolstvie_ne_razvlechenie_a_krest/" TargetMode="External"/><Relationship Id="rId48" Type="http://schemas.openxmlformats.org/officeDocument/2006/relationships/hyperlink" Target="https://zen.yandex.ru/media/ladydi_17/o-dai-mne-boje-vdohnovenia-kniaz-imperatorskoi-krovi-oleg-konstantinovich-romanov-ocherk-iz-cikla--carskii-albom-5dd29fc5a6ab130593cfebf0" TargetMode="External"/><Relationship Id="rId56" Type="http://schemas.openxmlformats.org/officeDocument/2006/relationships/hyperlink" Target="https://www.instagram.com/p/B__4ExcpWFa/" TargetMode="External"/><Relationship Id="rId8" Type="http://schemas.openxmlformats.org/officeDocument/2006/relationships/hyperlink" Target="http://rodnayaladoga.ru/index.php/dospekhi/1014-velik" TargetMode="External"/><Relationship Id="rId51" Type="http://schemas.openxmlformats.org/officeDocument/2006/relationships/hyperlink" Target="https://zapadrus.su/2012-04-11-14-59-43/2013/400-let-dinastii-romanovykh/757-knyaz-imperatorskoj-krovi-oleg-konstantinovich-romanov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2021-12-21T11:31:00Z</dcterms:created>
  <dcterms:modified xsi:type="dcterms:W3CDTF">2021-12-21T11:31:00Z</dcterms:modified>
</cp:coreProperties>
</file>