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09" w:rsidRPr="00F31432" w:rsidRDefault="00F31432" w:rsidP="00F31432">
      <w:pPr>
        <w:spacing w:after="0"/>
        <w:jc w:val="center"/>
        <w:rPr>
          <w:rFonts w:ascii="Times New Roman" w:hAnsi="Times New Roman" w:cs="Times New Roman"/>
          <w:b/>
          <w:sz w:val="28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52"/>
        </w:rPr>
        <w:t>Технологическая карта</w:t>
      </w:r>
      <w:r w:rsidRPr="00F31432">
        <w:rPr>
          <w:rFonts w:ascii="Times New Roman" w:hAnsi="Times New Roman" w:cs="Times New Roman"/>
          <w:b/>
          <w:sz w:val="28"/>
          <w:szCs w:val="52"/>
        </w:rPr>
        <w:t xml:space="preserve"> урока</w:t>
      </w:r>
    </w:p>
    <w:bookmarkEnd w:id="0"/>
    <w:p w:rsidR="00F31432" w:rsidRPr="00BC3D58" w:rsidRDefault="00F31432" w:rsidP="002E6309">
      <w:pPr>
        <w:spacing w:after="0"/>
        <w:rPr>
          <w:rFonts w:ascii="Times New Roman" w:hAnsi="Times New Roman" w:cs="Times New Roman"/>
          <w:sz w:val="28"/>
          <w:szCs w:val="52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3119"/>
        <w:gridCol w:w="5953"/>
      </w:tblGrid>
      <w:tr w:rsidR="002E6309" w:rsidTr="00162B21">
        <w:trPr>
          <w:trHeight w:val="1471"/>
        </w:trPr>
        <w:tc>
          <w:tcPr>
            <w:tcW w:w="2830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977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5953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результаты.</w:t>
            </w:r>
          </w:p>
        </w:tc>
      </w:tr>
      <w:tr w:rsidR="002E6309" w:rsidTr="00162B21">
        <w:trPr>
          <w:trHeight w:val="405"/>
        </w:trPr>
        <w:tc>
          <w:tcPr>
            <w:tcW w:w="2830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момент.</w:t>
            </w:r>
          </w:p>
          <w:p w:rsidR="002E6309" w:rsidRPr="00F3143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Установка на правильную речь.</w:t>
            </w:r>
          </w:p>
        </w:tc>
        <w:tc>
          <w:tcPr>
            <w:tcW w:w="2977" w:type="dxa"/>
          </w:tcPr>
          <w:p w:rsidR="002E6309" w:rsidRPr="000B0B62" w:rsidRDefault="002E6309" w:rsidP="00162B21">
            <w:pPr>
              <w:pStyle w:val="a4"/>
              <w:ind w:left="96" w:right="2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се фразы даются на слух)</w:t>
            </w:r>
          </w:p>
          <w:p w:rsidR="002E6309" w:rsidRPr="000B0B62" w:rsidRDefault="002E6309" w:rsidP="00162B21">
            <w:pPr>
              <w:pStyle w:val="a4"/>
              <w:ind w:left="96" w:righ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Как дела?</w:t>
            </w:r>
          </w:p>
          <w:p w:rsidR="002E6309" w:rsidRPr="000B0B62" w:rsidRDefault="002E6309" w:rsidP="00162B21">
            <w:pPr>
              <w:pStyle w:val="a4"/>
              <w:tabs>
                <w:tab w:val="left" w:pos="96"/>
              </w:tabs>
              <w:ind w:left="96" w:righ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Ты 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 к уроку?</w:t>
            </w:r>
          </w:p>
          <w:p w:rsidR="002E6309" w:rsidRPr="000B0B62" w:rsidRDefault="002E6309" w:rsidP="00162B21">
            <w:pPr>
              <w:pStyle w:val="a4"/>
              <w:ind w:left="96" w:righ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Как ты слышишь?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(все фразы даются ребёнку за экраном)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Спроси меня, чем будем заниматься?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Послушай и повтори правильно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Фразы по УРР «Пёстрый материал» 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Будем завтракать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Будем слушать внимательно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Будем гулять на улице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Будем говорить правильно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Будем драться</w:t>
            </w:r>
          </w:p>
          <w:p w:rsidR="002E6309" w:rsidRPr="000B0B62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Будем спать</w:t>
            </w:r>
          </w:p>
        </w:tc>
        <w:tc>
          <w:tcPr>
            <w:tcW w:w="3119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Хорошо (плохо)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Да, я готов к уроку.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Скажите, что будем делать?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Я думаю, что не будем (спать, завтракать и т.д.)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Я думаю, что будем слушать внимательно (говорить правильно)</w:t>
            </w:r>
          </w:p>
        </w:tc>
        <w:tc>
          <w:tcPr>
            <w:tcW w:w="5953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2E6309" w:rsidRPr="000B0B62" w:rsidRDefault="002E6309" w:rsidP="00162B21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устойчивой мотивации к учебе, к овладению устной речью;</w:t>
            </w:r>
          </w:p>
          <w:p w:rsidR="002E6309" w:rsidRPr="000B0B62" w:rsidRDefault="002E6309" w:rsidP="00162B21">
            <w:pPr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- формирование желания и умения постоянно пользоваться электроакустической аппаратурой.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учащейся 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к работе на уроке. 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положительного настроя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нцентрировать внимание учащейся 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 на изучаемом материале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2E6309" w:rsidRPr="00BC3D58" w:rsidRDefault="002E6309" w:rsidP="00162B21">
            <w:pPr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воспринимать на слух с помощью стационарной звукоусиливающей аппаратуры и с индивидуальными слуховыми аппаратами, а также без аппаратуры в условиях ситуации и вне её знакомый по звучанию речевой материал (слова, словосочетания, фразы) обиходно – разговорного характера и относящийся к учебной деятельности учащихся;</w:t>
            </w:r>
          </w:p>
        </w:tc>
      </w:tr>
      <w:tr w:rsidR="002E6309" w:rsidTr="00162B21">
        <w:trPr>
          <w:trHeight w:val="243"/>
        </w:trPr>
        <w:tc>
          <w:tcPr>
            <w:tcW w:w="2830" w:type="dxa"/>
          </w:tcPr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Развитие 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2.1.Артикуляционная гимнастика</w:t>
            </w:r>
          </w:p>
          <w:p w:rsidR="002E6309" w:rsidRPr="00831011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 Выделение звука</w:t>
            </w:r>
            <w:proofErr w:type="gram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слов.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Изолированное произнесение звука.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2.3Автоматизация звука</w:t>
            </w:r>
            <w:proofErr w:type="gram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в слогах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логосхемами</w:t>
            </w:r>
            <w:proofErr w:type="spellEnd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громко-тихо</w:t>
            </w:r>
            <w:proofErr w:type="gramEnd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произносительной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/>
          <w:p w:rsidR="002E6309" w:rsidRDefault="00F31432" w:rsidP="00162B21">
            <w:hyperlink r:id="rId6" w:history="1">
              <w:r w:rsidR="002E6309" w:rsidRPr="00536EB0">
                <w:rPr>
                  <w:rFonts w:ascii="Times New Roman" w:hAnsi="Times New Roman" w:cs="Times New Roman"/>
                  <w:sz w:val="28"/>
                  <w:szCs w:val="28"/>
                </w:rPr>
                <w:t>https://www.youtube.com/watch?v=eWRCSe7QLxc</w:t>
              </w:r>
            </w:hyperlink>
          </w:p>
          <w:p w:rsidR="002E6309" w:rsidRDefault="002E6309" w:rsidP="00162B21"/>
          <w:p w:rsidR="002E6309" w:rsidRDefault="002E6309" w:rsidP="00162B21"/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Послушай слова, какой звук мы говорим часто.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Скажи правильно </w:t>
            </w:r>
            <w:proofErr w:type="gram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–ж</w:t>
            </w:r>
            <w:proofErr w:type="gramEnd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6309" w:rsidRDefault="002E6309" w:rsidP="00162B21">
            <w:pPr>
              <w:pStyle w:val="c2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Следи за произношением этих звуков. 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Спой песенку по схеме.</w:t>
            </w:r>
          </w:p>
          <w:p w:rsidR="002E6309" w:rsidRPr="00536EB0" w:rsidRDefault="00F31432" w:rsidP="00162B21">
            <w:pPr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3" o:spid="_x0000_s1031" type="#_x0000_t120" style="position:absolute;left:0;text-align:left;margin-left:118.35pt;margin-top:22.55pt;width:21.75pt;height:20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AutoShape 10" o:spid="_x0000_s1028" type="#_x0000_t120" style="position:absolute;left:0;text-align:left;margin-left:48.6pt;margin-top:23.3pt;width:21.75pt;height:20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"/>
              </w:pict>
            </w:r>
            <w:proofErr w:type="spellStart"/>
            <w:r w:rsidR="002E6309" w:rsidRPr="00536EB0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proofErr w:type="spellEnd"/>
            <w:r w:rsidR="002E6309"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6309" w:rsidRPr="00536EB0">
              <w:rPr>
                <w:rFonts w:ascii="Times New Roman" w:hAnsi="Times New Roman" w:cs="Times New Roman"/>
                <w:sz w:val="28"/>
                <w:szCs w:val="28"/>
              </w:rPr>
              <w:t>жмо</w:t>
            </w:r>
            <w:proofErr w:type="spellEnd"/>
            <w:r w:rsidR="002E6309"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6309" w:rsidRPr="00536EB0">
              <w:rPr>
                <w:rFonts w:ascii="Times New Roman" w:hAnsi="Times New Roman" w:cs="Times New Roman"/>
                <w:sz w:val="28"/>
                <w:szCs w:val="28"/>
              </w:rPr>
              <w:t>жна</w:t>
            </w:r>
            <w:proofErr w:type="spellEnd"/>
            <w:r w:rsidR="002E6309"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6309" w:rsidRPr="00536EB0">
              <w:rPr>
                <w:rFonts w:ascii="Times New Roman" w:hAnsi="Times New Roman" w:cs="Times New Roman"/>
                <w:sz w:val="28"/>
                <w:szCs w:val="28"/>
              </w:rPr>
              <w:t>жла</w:t>
            </w:r>
            <w:proofErr w:type="spellEnd"/>
            <w:r w:rsidR="002E6309" w:rsidRPr="00536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6309" w:rsidRPr="00536EB0" w:rsidRDefault="00F31432" w:rsidP="00162B21">
            <w:pPr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AutoShape 12" o:spid="_x0000_s1030" type="#_x0000_t120" style="position:absolute;left:0;text-align:left;margin-left:98.85pt;margin-top:-.35pt;width:11.25pt;height:13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AutoShape 11" o:spid="_x0000_s1029" type="#_x0000_t120" style="position:absolute;left:0;text-align:left;margin-left:79.35pt;margin-top:.95pt;width:11.25pt;height:13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AutoShape 9" o:spid="_x0000_s1027" type="#_x0000_t120" style="position:absolute;left:0;text-align:left;margin-left:29.1pt;margin-top:1.3pt;width:11.25pt;height:13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AutoShape 8" o:spid="_x0000_s1026" type="#_x0000_t120" style="position:absolute;left:0;text-align:left;margin-left:9.6pt;margin-top:1.3pt;width:11.25pt;height:13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"/>
              </w:pict>
            </w:r>
          </w:p>
          <w:p w:rsidR="002E6309" w:rsidRPr="00536EB0" w:rsidRDefault="002E6309" w:rsidP="00162B21">
            <w:pPr>
              <w:pStyle w:val="c2"/>
              <w:rPr>
                <w:rFonts w:eastAsiaTheme="minorHAnsi"/>
                <w:sz w:val="28"/>
                <w:szCs w:val="28"/>
                <w:lang w:eastAsia="en-US"/>
              </w:rPr>
            </w:pPr>
            <w:r w:rsidRPr="00536EB0">
              <w:rPr>
                <w:rFonts w:eastAsiaTheme="minorHAnsi"/>
                <w:sz w:val="28"/>
                <w:szCs w:val="28"/>
                <w:lang w:eastAsia="en-US"/>
              </w:rPr>
              <w:t>Нарисуй свою песенку.</w:t>
            </w:r>
          </w:p>
        </w:tc>
        <w:tc>
          <w:tcPr>
            <w:tcW w:w="3119" w:type="dxa"/>
          </w:tcPr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стороны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самостоятельно выполняет упражнения.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слушает и повторяет слова: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Лыжи, жук, ножи, жаба.</w:t>
            </w: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Ребёнок говорит слоги громко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тихо  по </w:t>
            </w:r>
            <w:proofErr w:type="spellStart"/>
            <w:r>
              <w:rPr>
                <w:sz w:val="28"/>
                <w:szCs w:val="28"/>
              </w:rPr>
              <w:t>логосхемам</w:t>
            </w:r>
            <w:proofErr w:type="spellEnd"/>
            <w:r>
              <w:rPr>
                <w:sz w:val="28"/>
                <w:szCs w:val="28"/>
              </w:rPr>
              <w:t>, затем составляет свои и тоже проговаривает.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речи.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2E6309" w:rsidRPr="000B0B62" w:rsidRDefault="002E6309" w:rsidP="00162B21">
            <w:pPr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овладение элементарными приемами самоконтроля произносительной стороной речи;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познавательной и эмоционально – волевой сфер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изолированное произношение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Учить слушать мелодию и петь, соблюдая темп мелодии</w:t>
            </w:r>
          </w:p>
        </w:tc>
      </w:tr>
      <w:tr w:rsidR="002E6309" w:rsidTr="00162B21">
        <w:trPr>
          <w:trHeight w:val="243"/>
        </w:trPr>
        <w:tc>
          <w:tcPr>
            <w:tcW w:w="2830" w:type="dxa"/>
          </w:tcPr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Автоматизация в словах и предложениях.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книгой. «Произношение 2 класс» </w:t>
            </w:r>
            <w:proofErr w:type="spell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А.Н.Пфафенродт</w:t>
            </w:r>
            <w:proofErr w:type="spellEnd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, М.Е </w:t>
            </w:r>
            <w:proofErr w:type="spell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Кочанова</w:t>
            </w:r>
            <w:proofErr w:type="spellEnd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, стр.112.</w:t>
            </w:r>
          </w:p>
        </w:tc>
        <w:tc>
          <w:tcPr>
            <w:tcW w:w="2977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BB">
              <w:rPr>
                <w:sz w:val="24"/>
                <w:szCs w:val="24"/>
              </w:rPr>
              <w:lastRenderedPageBreak/>
              <w:t xml:space="preserve"> 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Возьми книгу и открой её по закладке.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Посмотри на картинки и  </w:t>
            </w:r>
            <w:proofErr w:type="gram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proofErr w:type="gramEnd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как зовут ребят. Ответь на вопросы: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Что делает Саша?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Что делает Женя?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Чем занимается Жанна?</w:t>
            </w:r>
          </w:p>
        </w:tc>
        <w:tc>
          <w:tcPr>
            <w:tcW w:w="3119" w:type="dxa"/>
          </w:tcPr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Ученица рассматривает </w:t>
            </w:r>
            <w:r w:rsidRPr="00536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 и отвечает на вопросы, контролируя звук.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Женя, Жора, Жанна</w:t>
            </w:r>
            <w:proofErr w:type="gram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Саша режет хлеб.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Женя вяжет</w:t>
            </w:r>
            <w:proofErr w:type="gram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Жанна сажает дерево.</w:t>
            </w:r>
          </w:p>
        </w:tc>
        <w:tc>
          <w:tcPr>
            <w:tcW w:w="5953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развитие речевого слуха - различения, опознавания и распознавания на слух (с помощью слуховых аппаратов),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способности реализовывать учебную задачу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2E6309" w:rsidRPr="00F3143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ребёнка в произнесение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</w:p>
        </w:tc>
      </w:tr>
      <w:tr w:rsidR="002E6309" w:rsidRPr="00536EB0" w:rsidTr="00162B21">
        <w:trPr>
          <w:trHeight w:val="243"/>
        </w:trPr>
        <w:tc>
          <w:tcPr>
            <w:tcW w:w="2830" w:type="dxa"/>
          </w:tcPr>
          <w:p w:rsidR="002E6309" w:rsidRPr="00536EB0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lastRenderedPageBreak/>
              <w:t xml:space="preserve">2.5. Автоматизация Звука в связной </w:t>
            </w:r>
            <w:proofErr w:type="spellStart"/>
            <w:r w:rsidRPr="00536EB0">
              <w:rPr>
                <w:sz w:val="28"/>
                <w:szCs w:val="28"/>
              </w:rPr>
              <w:t>речи</w:t>
            </w:r>
            <w:proofErr w:type="gramStart"/>
            <w:r w:rsidRPr="00536EB0">
              <w:rPr>
                <w:sz w:val="28"/>
                <w:szCs w:val="28"/>
              </w:rPr>
              <w:t>.Р</w:t>
            </w:r>
            <w:proofErr w:type="gramEnd"/>
            <w:r w:rsidRPr="00536EB0">
              <w:rPr>
                <w:sz w:val="28"/>
                <w:szCs w:val="28"/>
              </w:rPr>
              <w:t>абота</w:t>
            </w:r>
            <w:proofErr w:type="spellEnd"/>
            <w:r w:rsidRPr="00536EB0">
              <w:rPr>
                <w:sz w:val="28"/>
                <w:szCs w:val="28"/>
              </w:rPr>
              <w:t xml:space="preserve"> над слитностью.</w:t>
            </w:r>
          </w:p>
          <w:p w:rsidR="002E6309" w:rsidRPr="00F31432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t>Задание н</w:t>
            </w:r>
            <w:r w:rsidR="00F31432">
              <w:rPr>
                <w:sz w:val="28"/>
                <w:szCs w:val="28"/>
              </w:rPr>
              <w:t>а сайте learningapps.org Игра «</w:t>
            </w:r>
            <w:r w:rsidRPr="00536EB0">
              <w:rPr>
                <w:sz w:val="28"/>
                <w:szCs w:val="28"/>
              </w:rPr>
              <w:t>Найди пару»</w:t>
            </w:r>
          </w:p>
        </w:tc>
        <w:tc>
          <w:tcPr>
            <w:tcW w:w="2977" w:type="dxa"/>
          </w:tcPr>
          <w:p w:rsidR="002E6309" w:rsidRDefault="002E6309" w:rsidP="00162B21">
            <w:pPr>
              <w:rPr>
                <w:sz w:val="28"/>
                <w:szCs w:val="28"/>
              </w:rPr>
            </w:pPr>
            <w:r w:rsidRPr="003E292E">
              <w:rPr>
                <w:sz w:val="28"/>
                <w:szCs w:val="28"/>
              </w:rPr>
              <w:t>Составь и прочитай стихотворение правильно.</w:t>
            </w:r>
          </w:p>
          <w:p w:rsidR="002E6309" w:rsidRDefault="00F31432" w:rsidP="00162B21">
            <w:pPr>
              <w:rPr>
                <w:sz w:val="28"/>
                <w:szCs w:val="28"/>
              </w:rPr>
            </w:pPr>
            <w:hyperlink r:id="rId7" w:history="1">
              <w:r w:rsidR="002E6309" w:rsidRPr="0064759F">
                <w:rPr>
                  <w:rStyle w:val="a5"/>
                  <w:sz w:val="28"/>
                  <w:szCs w:val="28"/>
                </w:rPr>
                <w:t>https://learningapps.org/display?v=p9qk0y4nt21</w:t>
              </w:r>
            </w:hyperlink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t>На диване    я  хожу</w:t>
            </w:r>
          </w:p>
          <w:p w:rsidR="002E6309" w:rsidRPr="00536EB0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t xml:space="preserve">По дороге  я </w:t>
            </w:r>
          </w:p>
          <w:p w:rsidR="002E6309" w:rsidRPr="00536EB0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t>На кровати я  сижу</w:t>
            </w:r>
          </w:p>
        </w:tc>
        <w:tc>
          <w:tcPr>
            <w:tcW w:w="3119" w:type="dxa"/>
          </w:tcPr>
          <w:p w:rsidR="002E6309" w:rsidRPr="00536EB0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t>Ученица выполняет задание</w:t>
            </w:r>
            <w:proofErr w:type="gramStart"/>
            <w:r w:rsidRPr="00536EB0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953" w:type="dxa"/>
          </w:tcPr>
          <w:p w:rsidR="002E6309" w:rsidRPr="00536EB0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t>Личностные:</w:t>
            </w:r>
          </w:p>
          <w:p w:rsidR="002E6309" w:rsidRPr="00536EB0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t>умение работать по предложенной схеме.</w:t>
            </w:r>
          </w:p>
          <w:p w:rsidR="002E6309" w:rsidRPr="00536EB0" w:rsidRDefault="002E6309" w:rsidP="00162B21">
            <w:pPr>
              <w:rPr>
                <w:sz w:val="28"/>
                <w:szCs w:val="28"/>
              </w:rPr>
            </w:pPr>
            <w:proofErr w:type="spellStart"/>
            <w:r w:rsidRPr="00536EB0">
              <w:rPr>
                <w:sz w:val="28"/>
                <w:szCs w:val="28"/>
              </w:rPr>
              <w:t>Метапредметные</w:t>
            </w:r>
            <w:proofErr w:type="spellEnd"/>
            <w:r w:rsidRPr="00536EB0">
              <w:rPr>
                <w:sz w:val="28"/>
                <w:szCs w:val="28"/>
              </w:rPr>
              <w:t>:</w:t>
            </w:r>
          </w:p>
          <w:p w:rsidR="002E6309" w:rsidRPr="004B036D" w:rsidRDefault="002E6309" w:rsidP="00162B21">
            <w:pPr>
              <w:rPr>
                <w:sz w:val="28"/>
                <w:szCs w:val="28"/>
              </w:rPr>
            </w:pPr>
            <w:r w:rsidRPr="004B036D">
              <w:rPr>
                <w:sz w:val="28"/>
                <w:szCs w:val="28"/>
              </w:rPr>
              <w:t>Дать понятие о согласовании глаголов  с местоимениями 1 лица.</w:t>
            </w:r>
          </w:p>
          <w:p w:rsidR="002E6309" w:rsidRPr="00536EB0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t>Предметные:</w:t>
            </w:r>
          </w:p>
          <w:p w:rsidR="002E6309" w:rsidRPr="00536EB0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sz w:val="28"/>
                <w:szCs w:val="28"/>
              </w:rPr>
              <w:t>Тренировать правильное произношение звука</w:t>
            </w:r>
            <w:proofErr w:type="gramStart"/>
            <w:r w:rsidRPr="00536EB0">
              <w:rPr>
                <w:sz w:val="28"/>
                <w:szCs w:val="28"/>
              </w:rPr>
              <w:t xml:space="preserve"> Ж</w:t>
            </w:r>
            <w:proofErr w:type="gramEnd"/>
            <w:r w:rsidRPr="00536E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предложениях.</w:t>
            </w:r>
          </w:p>
        </w:tc>
      </w:tr>
      <w:tr w:rsidR="002E6309" w:rsidTr="00162B21">
        <w:trPr>
          <w:trHeight w:val="243"/>
        </w:trPr>
        <w:tc>
          <w:tcPr>
            <w:tcW w:w="2830" w:type="dxa"/>
          </w:tcPr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.Уточнение темы урока.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Повторение  формы единственного и множественного числа существительных.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learningapps.org. Мои приложения. Игра «Парочки»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Употребление предлогов во фразе.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Повторение по схемам.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learningapps.org. Мои приложения. Игра « Викторина с выбором правильного ответа»</w:t>
            </w:r>
          </w:p>
        </w:tc>
        <w:tc>
          <w:tcPr>
            <w:tcW w:w="2977" w:type="dxa"/>
          </w:tcPr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восприятия 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Над какой темой работаем?</w:t>
            </w:r>
          </w:p>
          <w:p w:rsidR="002E6309" w:rsidRDefault="002E6309" w:rsidP="00162B21">
            <w:pPr>
              <w:rPr>
                <w:sz w:val="28"/>
                <w:szCs w:val="28"/>
              </w:rPr>
            </w:pP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Сейчас будем играть</w:t>
            </w:r>
            <w:proofErr w:type="gram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 запомни и назови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>
              <w:rPr>
                <w:sz w:val="28"/>
                <w:szCs w:val="28"/>
              </w:rPr>
              <w:t>.</w:t>
            </w:r>
          </w:p>
          <w:p w:rsidR="002E6309" w:rsidRDefault="00F31432" w:rsidP="00162B21">
            <w:pPr>
              <w:rPr>
                <w:sz w:val="28"/>
                <w:szCs w:val="28"/>
              </w:rPr>
            </w:pPr>
            <w:hyperlink r:id="rId8" w:history="1">
              <w:r w:rsidR="002E6309" w:rsidRPr="00307C0B">
                <w:rPr>
                  <w:rStyle w:val="a5"/>
                  <w:sz w:val="28"/>
                  <w:szCs w:val="28"/>
                </w:rPr>
                <w:t>https://learningapps.org/watch?v=pnjrhdkzc17</w:t>
              </w:r>
            </w:hyperlink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Pr="004B036D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36D">
              <w:rPr>
                <w:rFonts w:ascii="Times New Roman" w:hAnsi="Times New Roman" w:cs="Times New Roman"/>
                <w:sz w:val="28"/>
                <w:szCs w:val="28"/>
              </w:rPr>
              <w:t xml:space="preserve">Как назвать эти </w:t>
            </w:r>
            <w:proofErr w:type="gramStart"/>
            <w:r w:rsidRPr="004B036D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proofErr w:type="gramEnd"/>
            <w:r w:rsidRPr="004B036D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словом?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Учитель контролирует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произношение. 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3E292E" w:rsidRDefault="002E6309" w:rsidP="00162B21">
            <w:pPr>
              <w:rPr>
                <w:sz w:val="28"/>
                <w:szCs w:val="28"/>
              </w:rPr>
            </w:pPr>
            <w:r w:rsidRPr="003E292E">
              <w:rPr>
                <w:sz w:val="28"/>
                <w:szCs w:val="28"/>
              </w:rPr>
              <w:t>Назови предлоги по схеме</w:t>
            </w:r>
          </w:p>
          <w:p w:rsidR="002E6309" w:rsidRPr="00F31432" w:rsidRDefault="00F31432" w:rsidP="00162B21">
            <w:pPr>
              <w:rPr>
                <w:sz w:val="28"/>
                <w:szCs w:val="28"/>
              </w:rPr>
            </w:pPr>
            <w:hyperlink r:id="rId9" w:history="1">
              <w:r w:rsidR="002E6309" w:rsidRPr="00307C0B">
                <w:rPr>
                  <w:rStyle w:val="a5"/>
                  <w:sz w:val="28"/>
                  <w:szCs w:val="28"/>
                </w:rPr>
                <w:t>https://learningapps.org/display?v=pxpv1f98t17</w:t>
              </w:r>
            </w:hyperlink>
          </w:p>
        </w:tc>
        <w:tc>
          <w:tcPr>
            <w:tcW w:w="3119" w:type="dxa"/>
          </w:tcPr>
          <w:p w:rsidR="002E6309" w:rsidRDefault="002E6309" w:rsidP="00162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устной </w:t>
            </w: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Default="002E6309" w:rsidP="00162B21">
            <w:pPr>
              <w:rPr>
                <w:sz w:val="28"/>
                <w:szCs w:val="28"/>
              </w:rPr>
            </w:pPr>
            <w:r w:rsidRPr="003E292E">
              <w:rPr>
                <w:sz w:val="28"/>
                <w:szCs w:val="28"/>
              </w:rPr>
              <w:t>Ученице нужно назвать  предложенную мебель в единственном и множественном</w:t>
            </w:r>
            <w:r>
              <w:rPr>
                <w:sz w:val="28"/>
                <w:szCs w:val="28"/>
              </w:rPr>
              <w:t xml:space="preserve"> числе, запомнить расположение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 w:rsidRPr="003E292E">
              <w:rPr>
                <w:sz w:val="28"/>
                <w:szCs w:val="28"/>
              </w:rPr>
              <w:t xml:space="preserve"> </w:t>
            </w:r>
            <w:r w:rsidRPr="003E292E">
              <w:rPr>
                <w:sz w:val="28"/>
                <w:szCs w:val="28"/>
              </w:rPr>
              <w:lastRenderedPageBreak/>
              <w:t>подобрать ей пару</w:t>
            </w:r>
            <w:r>
              <w:rPr>
                <w:sz w:val="28"/>
                <w:szCs w:val="28"/>
              </w:rPr>
              <w:t>, сказать правильно.</w:t>
            </w: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Default="002E6309" w:rsidP="00162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Мебель.</w:t>
            </w: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Default="002E6309" w:rsidP="00162B21">
            <w:pPr>
              <w:rPr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92E">
              <w:rPr>
                <w:sz w:val="28"/>
                <w:szCs w:val="28"/>
              </w:rPr>
              <w:t>Ученица составляет предложение по картинке, выбирая правильный предлог.</w:t>
            </w:r>
          </w:p>
        </w:tc>
        <w:tc>
          <w:tcPr>
            <w:tcW w:w="5953" w:type="dxa"/>
          </w:tcPr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речи.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владение диалоговой формой речи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6309" w:rsidRPr="000B0B62" w:rsidRDefault="002E6309" w:rsidP="00162B21">
            <w:pPr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развитие умений участвовать в диалоге; </w:t>
            </w:r>
          </w:p>
          <w:p w:rsidR="002E6309" w:rsidRPr="000B0B62" w:rsidRDefault="002E6309" w:rsidP="00162B21">
            <w:pPr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внимания, памяти.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в употребление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единственного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множественного числе существительных.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A96A74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74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2E6309" w:rsidRPr="00A96A74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74">
              <w:rPr>
                <w:rFonts w:ascii="Times New Roman" w:hAnsi="Times New Roman" w:cs="Times New Roman"/>
                <w:sz w:val="28"/>
                <w:szCs w:val="28"/>
              </w:rPr>
              <w:t>умение работать по предложенной схеме.</w:t>
            </w:r>
          </w:p>
          <w:p w:rsidR="002E6309" w:rsidRPr="00A96A74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74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A96A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74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нцентрировать внимание учащейся</w:t>
            </w:r>
            <w:r w:rsidRPr="00A96A74">
              <w:rPr>
                <w:rFonts w:ascii="Times New Roman" w:hAnsi="Times New Roman" w:cs="Times New Roman"/>
                <w:sz w:val="28"/>
                <w:szCs w:val="28"/>
              </w:rPr>
              <w:t xml:space="preserve"> на изучаемом материале</w:t>
            </w:r>
          </w:p>
          <w:p w:rsidR="002E6309" w:rsidRDefault="002E6309" w:rsidP="00162B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A74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2E6309" w:rsidRPr="00A96A74" w:rsidRDefault="002E6309" w:rsidP="00162B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A74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употребления предлогов 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около в речи.</w:t>
            </w:r>
          </w:p>
        </w:tc>
      </w:tr>
      <w:tr w:rsidR="002E6309" w:rsidTr="00162B21">
        <w:trPr>
          <w:trHeight w:val="243"/>
        </w:trPr>
        <w:tc>
          <w:tcPr>
            <w:tcW w:w="2830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Физ</w:t>
            </w:r>
            <w:proofErr w:type="gramStart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инутка. 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«Музыкальная пауза»</w:t>
            </w:r>
          </w:p>
        </w:tc>
        <w:tc>
          <w:tcPr>
            <w:tcW w:w="2977" w:type="dxa"/>
          </w:tcPr>
          <w:p w:rsidR="002E6309" w:rsidRPr="00F31432" w:rsidRDefault="00F31432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E6309" w:rsidRPr="005B0A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https://www.youtube.com/watch?v=lQomX2J-PTU</w:t>
              </w:r>
            </w:hyperlink>
          </w:p>
        </w:tc>
        <w:tc>
          <w:tcPr>
            <w:tcW w:w="3119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E6309" w:rsidRPr="000B0B62" w:rsidRDefault="002E6309" w:rsidP="00162B2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Личностные:</w:t>
            </w:r>
          </w:p>
          <w:p w:rsidR="002E6309" w:rsidRPr="000B0B62" w:rsidRDefault="002E6309" w:rsidP="00162B2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овладение умениями слушать музыку и использовать естественные невербальные средства (мимику, пластику и др.);</w:t>
            </w:r>
          </w:p>
          <w:p w:rsidR="002E6309" w:rsidRPr="000B0B62" w:rsidRDefault="002E6309" w:rsidP="00162B2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Предупреждение и снятие умственного утомления.</w:t>
            </w:r>
          </w:p>
        </w:tc>
      </w:tr>
      <w:tr w:rsidR="002E6309" w:rsidTr="00162B21">
        <w:trPr>
          <w:trHeight w:val="243"/>
        </w:trPr>
        <w:tc>
          <w:tcPr>
            <w:tcW w:w="2830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. Постановка проблемы.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 Робота над текстом. Восприятие текста по предложениям.</w:t>
            </w: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learningapps.org.</w:t>
            </w: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536EB0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.Работа над пониманием </w:t>
            </w:r>
            <w:proofErr w:type="gramStart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  <w:r w:rsidRPr="00536EB0">
              <w:rPr>
                <w:rFonts w:ascii="Times New Roman" w:hAnsi="Times New Roman" w:cs="Times New Roman"/>
                <w:sz w:val="28"/>
                <w:szCs w:val="28"/>
              </w:rPr>
              <w:t xml:space="preserve"> по макету.</w:t>
            </w:r>
          </w:p>
        </w:tc>
        <w:tc>
          <w:tcPr>
            <w:tcW w:w="2977" w:type="dxa"/>
          </w:tcPr>
          <w:p w:rsidR="002E6309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Ты умеешь играть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E6309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«Дом»?</w:t>
            </w:r>
          </w:p>
          <w:p w:rsidR="002E6309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Хочешь научиться?</w:t>
            </w:r>
          </w:p>
          <w:p w:rsidR="002E6309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будем играть, но сначала послушай текст, который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слушали на прошлом уроке.</w:t>
            </w:r>
          </w:p>
          <w:p w:rsidR="002E6309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F31432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E6309" w:rsidRPr="008304A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https://learningapps.org/display?v=pj7k8mobn17</w:t>
              </w:r>
            </w:hyperlink>
          </w:p>
          <w:p w:rsidR="002E6309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будем играть.</w:t>
            </w:r>
          </w:p>
          <w:p w:rsidR="002E6309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ты будешь?</w:t>
            </w:r>
          </w:p>
          <w:p w:rsidR="002E6309" w:rsidRPr="00DD286A" w:rsidRDefault="002E6309" w:rsidP="00162B21">
            <w:pPr>
              <w:pStyle w:val="a6"/>
              <w:rPr>
                <w:rStyle w:val="FontStyle11"/>
                <w:rFonts w:ascii="Times New Roman" w:hAnsi="Times New Roman" w:cs="Times New Roman"/>
                <w:b w:val="0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Текст. «</w:t>
            </w:r>
            <w:r w:rsidRPr="00DD286A">
              <w:rPr>
                <w:rStyle w:val="FontStyle11"/>
                <w:rFonts w:ascii="Times New Roman" w:hAnsi="Times New Roman" w:cs="Times New Roman"/>
              </w:rPr>
              <w:t>Мебель»</w:t>
            </w:r>
          </w:p>
          <w:p w:rsidR="002E6309" w:rsidRPr="00DD286A" w:rsidRDefault="002E6309" w:rsidP="00162B21">
            <w:pPr>
              <w:pStyle w:val="a6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DD286A">
              <w:rPr>
                <w:rStyle w:val="FontStyle11"/>
                <w:rFonts w:ascii="Times New Roman" w:hAnsi="Times New Roman" w:cs="Times New Roman"/>
              </w:rPr>
              <w:t xml:space="preserve">Папа купил мебель. </w:t>
            </w:r>
          </w:p>
          <w:p w:rsidR="002E6309" w:rsidRPr="00DD286A" w:rsidRDefault="002E6309" w:rsidP="00162B21">
            <w:pPr>
              <w:pStyle w:val="a6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DD286A">
              <w:rPr>
                <w:rStyle w:val="FontStyle11"/>
                <w:rFonts w:ascii="Times New Roman" w:hAnsi="Times New Roman" w:cs="Times New Roman"/>
              </w:rPr>
              <w:t xml:space="preserve">Шкаф поставили в комнате. </w:t>
            </w:r>
          </w:p>
          <w:p w:rsidR="002E6309" w:rsidRPr="00DD286A" w:rsidRDefault="002E6309" w:rsidP="00162B21">
            <w:pPr>
              <w:pStyle w:val="a6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DD286A">
              <w:rPr>
                <w:rStyle w:val="FontStyle11"/>
                <w:rFonts w:ascii="Times New Roman" w:hAnsi="Times New Roman" w:cs="Times New Roman"/>
              </w:rPr>
              <w:t xml:space="preserve">Около шкафа поставили кровать. </w:t>
            </w:r>
          </w:p>
          <w:p w:rsidR="002E6309" w:rsidRPr="00DD286A" w:rsidRDefault="002E6309" w:rsidP="00162B21">
            <w:pPr>
              <w:pStyle w:val="a6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DD286A">
              <w:rPr>
                <w:rStyle w:val="FontStyle11"/>
                <w:rFonts w:ascii="Times New Roman" w:hAnsi="Times New Roman" w:cs="Times New Roman"/>
              </w:rPr>
              <w:t xml:space="preserve">К кровати придвинули тумбочку. </w:t>
            </w:r>
          </w:p>
          <w:p w:rsidR="002E6309" w:rsidRPr="00DD286A" w:rsidRDefault="002E6309" w:rsidP="00162B21">
            <w:pPr>
              <w:pStyle w:val="a6"/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DD286A">
              <w:rPr>
                <w:rStyle w:val="FontStyle11"/>
                <w:rFonts w:ascii="Times New Roman" w:hAnsi="Times New Roman" w:cs="Times New Roman"/>
              </w:rPr>
              <w:t xml:space="preserve">Стул поставили около стола. </w:t>
            </w:r>
          </w:p>
          <w:p w:rsidR="002E6309" w:rsidRPr="00F31432" w:rsidRDefault="002E6309" w:rsidP="00F31432">
            <w:pPr>
              <w:pStyle w:val="a6"/>
              <w:rPr>
                <w:lang w:val="en-US"/>
              </w:rPr>
            </w:pPr>
            <w:r w:rsidRPr="00DD286A">
              <w:rPr>
                <w:rStyle w:val="FontStyle11"/>
                <w:rFonts w:ascii="Times New Roman" w:hAnsi="Times New Roman" w:cs="Times New Roman"/>
              </w:rPr>
              <w:t>Хорошо стало в комнате</w:t>
            </w:r>
          </w:p>
        </w:tc>
        <w:tc>
          <w:tcPr>
            <w:tcW w:w="3119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Нет, я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умею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конечно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воспринимает текст по предложениям.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буду (мама, папа)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(Ученица выбирает фигурку)</w:t>
            </w:r>
          </w:p>
          <w:p w:rsidR="002E6309" w:rsidRPr="00640E3D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E3D">
              <w:rPr>
                <w:rFonts w:ascii="Times New Roman" w:hAnsi="Times New Roman" w:cs="Times New Roman"/>
                <w:sz w:val="28"/>
                <w:szCs w:val="28"/>
              </w:rPr>
              <w:t xml:space="preserve">Ученица воспринимает фразу </w:t>
            </w:r>
            <w:proofErr w:type="gramStart"/>
            <w:r w:rsidRPr="00640E3D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640E3D">
              <w:rPr>
                <w:rFonts w:ascii="Times New Roman" w:hAnsi="Times New Roman" w:cs="Times New Roman"/>
                <w:sz w:val="28"/>
                <w:szCs w:val="28"/>
              </w:rPr>
              <w:t>оручение ( на слух) и расставляет мебель в комнате.</w:t>
            </w:r>
          </w:p>
          <w:p w:rsidR="002E6309" w:rsidRPr="00640E3D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E3D">
              <w:rPr>
                <w:rFonts w:ascii="Times New Roman" w:hAnsi="Times New Roman" w:cs="Times New Roman"/>
                <w:sz w:val="28"/>
                <w:szCs w:val="28"/>
              </w:rPr>
              <w:t>Комментируя свои действия:</w:t>
            </w:r>
          </w:p>
          <w:p w:rsidR="002E6309" w:rsidRPr="00640E3D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E3D">
              <w:rPr>
                <w:rFonts w:ascii="Times New Roman" w:hAnsi="Times New Roman" w:cs="Times New Roman"/>
                <w:sz w:val="28"/>
                <w:szCs w:val="28"/>
              </w:rPr>
              <w:t>Я поставила кровать около шкафа.</w:t>
            </w:r>
          </w:p>
          <w:p w:rsidR="002E6309" w:rsidRPr="00640E3D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E3D">
              <w:rPr>
                <w:rFonts w:ascii="Times New Roman" w:hAnsi="Times New Roman" w:cs="Times New Roman"/>
                <w:sz w:val="28"/>
                <w:szCs w:val="28"/>
              </w:rPr>
              <w:t xml:space="preserve">Я поставила шкаф в комнате. И </w:t>
            </w:r>
            <w:proofErr w:type="spellStart"/>
            <w:r w:rsidRPr="00640E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640E3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:rsidR="002E6309" w:rsidRPr="00F3143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E3D">
              <w:rPr>
                <w:rFonts w:ascii="Times New Roman" w:hAnsi="Times New Roman" w:cs="Times New Roman"/>
                <w:sz w:val="28"/>
                <w:szCs w:val="28"/>
              </w:rPr>
              <w:t>При затруднении предлагается табличка.</w:t>
            </w:r>
          </w:p>
        </w:tc>
        <w:tc>
          <w:tcPr>
            <w:tcW w:w="5953" w:type="dxa"/>
          </w:tcPr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</w:t>
            </w: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к обучению.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умений участвовать в диалоге;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2E6309" w:rsidRPr="000B0B62" w:rsidRDefault="002E6309" w:rsidP="00162B21">
            <w:pPr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воспринимать на слух знакомы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й по звучанию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речевой материал фразы</w:t>
            </w: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обиходно – разговорного характера 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2E6309" w:rsidRPr="000B0B62" w:rsidRDefault="002E6309" w:rsidP="00162B21">
            <w:pPr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Развитие умения </w:t>
            </w: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работать по предложенному плану;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способности реализовывать учебную задачу, контролировать и оценивать результаты собственной деятельности, вносить соответствующие коррективы в ее выполнение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2E6309" w:rsidRPr="00F31432" w:rsidRDefault="002E6309" w:rsidP="00F31432">
            <w:pPr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 умения</w:t>
            </w: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произносить отработанный речевой материал голосом нормальной высоты, силы и тембра, в нормальном темпе, достаточно внятно и естественно.</w:t>
            </w:r>
          </w:p>
        </w:tc>
      </w:tr>
      <w:tr w:rsidR="002E6309" w:rsidTr="00162B21">
        <w:trPr>
          <w:trHeight w:val="243"/>
        </w:trPr>
        <w:tc>
          <w:tcPr>
            <w:tcW w:w="2830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.Домашнее задание.</w:t>
            </w:r>
          </w:p>
        </w:tc>
        <w:tc>
          <w:tcPr>
            <w:tcW w:w="2977" w:type="dxa"/>
          </w:tcPr>
          <w:p w:rsidR="002E6309" w:rsidRDefault="002E6309" w:rsidP="00162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Тебе понравилась игра?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 игру маме и поиграй с ней.</w:t>
            </w:r>
          </w:p>
        </w:tc>
        <w:tc>
          <w:tcPr>
            <w:tcW w:w="3119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43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конечно.</w:t>
            </w:r>
          </w:p>
          <w:p w:rsidR="002E6309" w:rsidRPr="00F3143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попробую.</w:t>
            </w:r>
          </w:p>
        </w:tc>
        <w:tc>
          <w:tcPr>
            <w:tcW w:w="5953" w:type="dxa"/>
          </w:tcPr>
          <w:p w:rsidR="002E6309" w:rsidRDefault="002E6309" w:rsidP="00162B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E3D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2E6309" w:rsidRPr="00F31432" w:rsidRDefault="002E6309" w:rsidP="00F3143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E3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Применение приобретенного опыта в навыках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устной коммуникации в </w:t>
            </w:r>
            <w:r w:rsidRPr="00640E3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различных видах внеурочной деятельности.</w:t>
            </w:r>
          </w:p>
        </w:tc>
      </w:tr>
      <w:tr w:rsidR="002E6309" w:rsidTr="00162B21">
        <w:trPr>
          <w:trHeight w:val="243"/>
        </w:trPr>
        <w:tc>
          <w:tcPr>
            <w:tcW w:w="2830" w:type="dxa"/>
          </w:tcPr>
          <w:p w:rsidR="002E6309" w:rsidRPr="00F3143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Рефлекия. </w:t>
            </w:r>
          </w:p>
        </w:tc>
        <w:tc>
          <w:tcPr>
            <w:tcW w:w="2977" w:type="dxa"/>
          </w:tcPr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Чему ты научилась?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lastRenderedPageBreak/>
              <w:t>Ребёнку даётся карточка, в которой нужно подчеркнуть фразы.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Мне было трудно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Мне легко.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Мне интересно.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Мне скучно.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Я поняла.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Я не поняла.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Я много узнала.</w:t>
            </w:r>
          </w:p>
        </w:tc>
        <w:tc>
          <w:tcPr>
            <w:tcW w:w="3119" w:type="dxa"/>
          </w:tcPr>
          <w:p w:rsidR="002E6309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научилась играть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«Дом».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научилась правильно говорит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 Ж.</w:t>
            </w:r>
          </w:p>
        </w:tc>
        <w:tc>
          <w:tcPr>
            <w:tcW w:w="5953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</w:t>
            </w:r>
          </w:p>
          <w:p w:rsidR="002E6309" w:rsidRPr="000B0B62" w:rsidRDefault="002E6309" w:rsidP="00162B21">
            <w:pPr>
              <w:ind w:righ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0B6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Применение приобретенного опыта в навыках устной коммуникации в учебной и различных видах внеурочной деятельности.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формирование  способности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 давать оценку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собственной 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</w:t>
            </w:r>
          </w:p>
        </w:tc>
      </w:tr>
      <w:tr w:rsidR="002E6309" w:rsidTr="00162B21">
        <w:trPr>
          <w:trHeight w:val="2389"/>
        </w:trPr>
        <w:tc>
          <w:tcPr>
            <w:tcW w:w="2830" w:type="dxa"/>
          </w:tcPr>
          <w:p w:rsidR="002E6309" w:rsidRPr="00F3143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занятия. Оценка.</w:t>
            </w:r>
          </w:p>
        </w:tc>
        <w:tc>
          <w:tcPr>
            <w:tcW w:w="2977" w:type="dxa"/>
          </w:tcPr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Как ты думаешь, какая у тебя оценка?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Спроси меня, какую оценку ты получила?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Оценка озвучивается за экраном.</w:t>
            </w:r>
          </w:p>
          <w:p w:rsidR="002E6309" w:rsidRPr="00F31432" w:rsidRDefault="002E6309" w:rsidP="00162B21">
            <w:pPr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F31432">
              <w:rPr>
                <w:rStyle w:val="FontStyle11"/>
                <w:rFonts w:ascii="Times New Roman" w:hAnsi="Times New Roman" w:cs="Times New Roman"/>
                <w:b w:val="0"/>
              </w:rPr>
              <w:t>- Попрощайся.</w:t>
            </w:r>
          </w:p>
        </w:tc>
        <w:tc>
          <w:tcPr>
            <w:tcW w:w="3119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Какая у меня оценка?</w:t>
            </w: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До свидания.</w:t>
            </w:r>
          </w:p>
        </w:tc>
        <w:tc>
          <w:tcPr>
            <w:tcW w:w="5953" w:type="dxa"/>
          </w:tcPr>
          <w:p w:rsidR="002E6309" w:rsidRPr="000B0B6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2E6309" w:rsidRPr="00F31432" w:rsidRDefault="002E6309" w:rsidP="00162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>Развивать умение давать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адекватную </w:t>
            </w:r>
            <w:r w:rsidRPr="000B0B62">
              <w:rPr>
                <w:rFonts w:ascii="Times New Roman" w:hAnsi="Times New Roman" w:cs="Times New Roman"/>
                <w:sz w:val="28"/>
                <w:szCs w:val="28"/>
              </w:rPr>
              <w:t xml:space="preserve"> оценку собственной учебной деятельности.</w:t>
            </w:r>
          </w:p>
        </w:tc>
      </w:tr>
    </w:tbl>
    <w:p w:rsidR="00E45BAB" w:rsidRDefault="00F31432"/>
    <w:sectPr w:rsidR="00E45BAB" w:rsidSect="00A4325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41DC0"/>
    <w:multiLevelType w:val="hybridMultilevel"/>
    <w:tmpl w:val="1DC69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309"/>
    <w:rsid w:val="000605F6"/>
    <w:rsid w:val="002E6309"/>
    <w:rsid w:val="004E6609"/>
    <w:rsid w:val="008C42BF"/>
    <w:rsid w:val="00CD4BD6"/>
    <w:rsid w:val="00EE527E"/>
    <w:rsid w:val="00F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E6309"/>
  </w:style>
  <w:style w:type="paragraph" w:customStyle="1" w:styleId="c2">
    <w:name w:val="c2"/>
    <w:basedOn w:val="a"/>
    <w:rsid w:val="002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63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6309"/>
    <w:rPr>
      <w:color w:val="0000FF" w:themeColor="hyperlink"/>
      <w:u w:val="single"/>
    </w:rPr>
  </w:style>
  <w:style w:type="paragraph" w:styleId="a6">
    <w:name w:val="No Spacing"/>
    <w:uiPriority w:val="1"/>
    <w:qFormat/>
    <w:rsid w:val="002E6309"/>
    <w:pPr>
      <w:spacing w:after="0" w:line="240" w:lineRule="auto"/>
    </w:pPr>
  </w:style>
  <w:style w:type="character" w:customStyle="1" w:styleId="FontStyle11">
    <w:name w:val="Font Style11"/>
    <w:rsid w:val="002E6309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njrhdkzc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display?v=p9qk0y4nt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WRCSe7QLxc" TargetMode="External"/><Relationship Id="rId11" Type="http://schemas.openxmlformats.org/officeDocument/2006/relationships/hyperlink" Target="https://learningapps.org/display?v=pj7k8mobn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QomX2J-P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xpv1f98t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corp.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2021-12-24T09:32:00Z</dcterms:created>
  <dcterms:modified xsi:type="dcterms:W3CDTF">2021-12-24T09:32:00Z</dcterms:modified>
</cp:coreProperties>
</file>