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2F" w:rsidRPr="00E65F35" w:rsidRDefault="0018762F" w:rsidP="0018762F">
      <w:pPr>
        <w:rPr>
          <w:b/>
        </w:rPr>
      </w:pPr>
      <w:bookmarkStart w:id="0" w:name="_GoBack"/>
      <w:r w:rsidRPr="00E65F35">
        <w:rPr>
          <w:b/>
        </w:rPr>
        <w:t>КТП русский язык 5 класс</w:t>
      </w:r>
    </w:p>
    <w:p w:rsidR="0018762F" w:rsidRDefault="0018762F" w:rsidP="0018762F">
      <w:r w:rsidRPr="00E65F35">
        <w:rPr>
          <w:b/>
        </w:rPr>
        <w:t xml:space="preserve">Авторы: </w:t>
      </w:r>
      <w:bookmarkEnd w:id="0"/>
      <w:r>
        <w:t xml:space="preserve">Т.А </w:t>
      </w:r>
      <w:proofErr w:type="spellStart"/>
      <w:r>
        <w:t>Ладыженская</w:t>
      </w:r>
      <w:proofErr w:type="spellEnd"/>
      <w:r>
        <w:t xml:space="preserve">, </w:t>
      </w:r>
      <w:proofErr w:type="spellStart"/>
      <w:r>
        <w:t>М.Т.Баранов</w:t>
      </w:r>
      <w:proofErr w:type="spellEnd"/>
      <w:r>
        <w:t xml:space="preserve">, </w:t>
      </w:r>
      <w:proofErr w:type="spellStart"/>
      <w:r>
        <w:t>Л.А.Тростенцов</w:t>
      </w:r>
      <w:proofErr w:type="gramStart"/>
      <w:r>
        <w:t>а</w:t>
      </w:r>
      <w:proofErr w:type="spellEnd"/>
      <w:r>
        <w:t>-</w:t>
      </w:r>
      <w:proofErr w:type="gramEnd"/>
      <w:r>
        <w:t xml:space="preserve"> М.: Просвещение,2019г</w:t>
      </w:r>
    </w:p>
    <w:tbl>
      <w:tblPr>
        <w:tblStyle w:val="a3"/>
        <w:tblW w:w="14786" w:type="dxa"/>
        <w:tblLayout w:type="fixed"/>
        <w:tblLook w:val="04A0" w:firstRow="1" w:lastRow="0" w:firstColumn="1" w:lastColumn="0" w:noHBand="0" w:noVBand="1"/>
      </w:tblPr>
      <w:tblGrid>
        <w:gridCol w:w="675"/>
        <w:gridCol w:w="709"/>
        <w:gridCol w:w="1276"/>
        <w:gridCol w:w="2977"/>
        <w:gridCol w:w="1140"/>
        <w:gridCol w:w="3850"/>
        <w:gridCol w:w="4159"/>
      </w:tblGrid>
      <w:tr w:rsidR="0018762F" w:rsidTr="0018762F">
        <w:tc>
          <w:tcPr>
            <w:tcW w:w="675" w:type="dxa"/>
          </w:tcPr>
          <w:p w:rsidR="0018762F" w:rsidRDefault="0018762F" w:rsidP="00BE7F6A">
            <w:r>
              <w:t>№</w:t>
            </w:r>
          </w:p>
        </w:tc>
        <w:tc>
          <w:tcPr>
            <w:tcW w:w="709" w:type="dxa"/>
          </w:tcPr>
          <w:p w:rsidR="0018762F" w:rsidRDefault="0018762F" w:rsidP="00BE7F6A">
            <w:r>
              <w:t>дата</w:t>
            </w:r>
          </w:p>
        </w:tc>
        <w:tc>
          <w:tcPr>
            <w:tcW w:w="1276" w:type="dxa"/>
          </w:tcPr>
          <w:p w:rsidR="0018762F" w:rsidRDefault="0018762F" w:rsidP="00BE7F6A">
            <w:r>
              <w:t xml:space="preserve"> Модуль, глава</w:t>
            </w:r>
          </w:p>
        </w:tc>
        <w:tc>
          <w:tcPr>
            <w:tcW w:w="2977" w:type="dxa"/>
          </w:tcPr>
          <w:p w:rsidR="0018762F" w:rsidRDefault="0018762F" w:rsidP="00BE7F6A">
            <w:r>
              <w:t>Тема урока</w:t>
            </w:r>
          </w:p>
        </w:tc>
        <w:tc>
          <w:tcPr>
            <w:tcW w:w="1140" w:type="dxa"/>
          </w:tcPr>
          <w:p w:rsidR="0018762F" w:rsidRDefault="0018762F" w:rsidP="00BE7F6A">
            <w:r>
              <w:t>Развитие речи</w:t>
            </w:r>
          </w:p>
        </w:tc>
        <w:tc>
          <w:tcPr>
            <w:tcW w:w="3850" w:type="dxa"/>
          </w:tcPr>
          <w:p w:rsidR="0018762F" w:rsidRDefault="00BC38FF" w:rsidP="00BE7F6A">
            <w:r>
              <w:t>Контролируемый элемент содержания (КЭС)</w:t>
            </w:r>
          </w:p>
        </w:tc>
        <w:tc>
          <w:tcPr>
            <w:tcW w:w="4159" w:type="dxa"/>
          </w:tcPr>
          <w:p w:rsidR="0018762F" w:rsidRPr="00925B6B" w:rsidRDefault="0018762F" w:rsidP="00BE7F6A">
            <w:pPr>
              <w:rPr>
                <w:sz w:val="24"/>
                <w:szCs w:val="24"/>
              </w:rPr>
            </w:pPr>
            <w:r w:rsidRPr="00925B6B">
              <w:rPr>
                <w:sz w:val="24"/>
                <w:szCs w:val="24"/>
              </w:rPr>
              <w:t>Основные виды учебной деятельности  определение уровня достижений: знать/понимать и уметь использовать приобретенные знания в практической деятельности и повседневной жизни</w:t>
            </w:r>
            <w:proofErr w:type="gramStart"/>
            <w:r w:rsidRPr="00925B6B">
              <w:rPr>
                <w:sz w:val="24"/>
                <w:szCs w:val="24"/>
              </w:rPr>
              <w:t>)</w:t>
            </w:r>
            <w:r w:rsidR="00CA1F0B">
              <w:rPr>
                <w:sz w:val="24"/>
                <w:szCs w:val="24"/>
              </w:rPr>
              <w:t>(</w:t>
            </w:r>
            <w:proofErr w:type="gramEnd"/>
            <w:r w:rsidR="00CA1F0B">
              <w:rPr>
                <w:sz w:val="24"/>
                <w:szCs w:val="24"/>
              </w:rPr>
              <w:t>КПУ)</w:t>
            </w:r>
          </w:p>
        </w:tc>
      </w:tr>
      <w:tr w:rsidR="0018762F" w:rsidTr="0018762F">
        <w:tc>
          <w:tcPr>
            <w:tcW w:w="675" w:type="dxa"/>
          </w:tcPr>
          <w:p w:rsidR="0018762F" w:rsidRDefault="0018762F" w:rsidP="00BE7F6A">
            <w:r>
              <w:t>1</w:t>
            </w:r>
          </w:p>
        </w:tc>
        <w:tc>
          <w:tcPr>
            <w:tcW w:w="709" w:type="dxa"/>
          </w:tcPr>
          <w:p w:rsidR="0018762F" w:rsidRDefault="0018762F" w:rsidP="00BE7F6A"/>
        </w:tc>
        <w:tc>
          <w:tcPr>
            <w:tcW w:w="1276" w:type="dxa"/>
            <w:vMerge w:val="restart"/>
          </w:tcPr>
          <w:p w:rsidR="0018762F" w:rsidRPr="00925B6B" w:rsidRDefault="0018762F" w:rsidP="00BE7F6A">
            <w:pPr>
              <w:rPr>
                <w:b/>
              </w:rPr>
            </w:pPr>
            <w:r w:rsidRPr="00925B6B">
              <w:rPr>
                <w:b/>
              </w:rPr>
              <w:t>Язык и общение</w:t>
            </w:r>
          </w:p>
        </w:tc>
        <w:tc>
          <w:tcPr>
            <w:tcW w:w="2977" w:type="dxa"/>
          </w:tcPr>
          <w:p w:rsidR="0018762F" w:rsidRDefault="0018762F" w:rsidP="00BE7F6A">
            <w:r>
              <w:t>Язык и человек</w:t>
            </w:r>
          </w:p>
        </w:tc>
        <w:tc>
          <w:tcPr>
            <w:tcW w:w="1140" w:type="dxa"/>
          </w:tcPr>
          <w:p w:rsidR="0018762F" w:rsidRDefault="0018762F" w:rsidP="00BE7F6A">
            <w:r>
              <w:t>урок р/р</w:t>
            </w:r>
          </w:p>
        </w:tc>
        <w:tc>
          <w:tcPr>
            <w:tcW w:w="3850" w:type="dxa"/>
          </w:tcPr>
          <w:p w:rsidR="0018762F" w:rsidRDefault="00BE7F6A" w:rsidP="00BE7F6A">
            <w:r>
              <w:t xml:space="preserve">8.1,10.1 </w:t>
            </w:r>
            <w:r w:rsidR="0018762F">
              <w:t>Язык-средство передачи мыслей, знаний, чувств.</w:t>
            </w:r>
          </w:p>
        </w:tc>
        <w:tc>
          <w:tcPr>
            <w:tcW w:w="4159" w:type="dxa"/>
          </w:tcPr>
          <w:p w:rsidR="0018762F" w:rsidRDefault="00CB15C4" w:rsidP="00BE7F6A">
            <w:r>
              <w:t xml:space="preserve">2.1, 2.2, 2.3, 2.4 </w:t>
            </w:r>
            <w:r w:rsidR="0018762F">
              <w:t>Чтение текстов, уметь делать выводы из прочитанного.</w:t>
            </w:r>
          </w:p>
        </w:tc>
      </w:tr>
      <w:tr w:rsidR="0018762F" w:rsidTr="0018762F">
        <w:trPr>
          <w:trHeight w:val="1502"/>
        </w:trPr>
        <w:tc>
          <w:tcPr>
            <w:tcW w:w="675" w:type="dxa"/>
          </w:tcPr>
          <w:p w:rsidR="0018762F" w:rsidRDefault="0018762F" w:rsidP="00BE7F6A">
            <w:r>
              <w:t>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Общение устное и письменное</w:t>
            </w:r>
          </w:p>
        </w:tc>
        <w:tc>
          <w:tcPr>
            <w:tcW w:w="1140" w:type="dxa"/>
          </w:tcPr>
          <w:p w:rsidR="0018762F" w:rsidRDefault="0018762F" w:rsidP="00BE7F6A">
            <w:r>
              <w:t>урок р/р</w:t>
            </w:r>
          </w:p>
        </w:tc>
        <w:tc>
          <w:tcPr>
            <w:tcW w:w="3850" w:type="dxa"/>
          </w:tcPr>
          <w:p w:rsidR="0018762F" w:rsidRDefault="00BC38FF" w:rsidP="00BE7F6A">
            <w:r>
              <w:t xml:space="preserve">8.4, 9.1-9.4 </w:t>
            </w:r>
            <w:r w:rsidR="0018762F">
              <w:t>Виды общения</w:t>
            </w:r>
            <w:proofErr w:type="gramStart"/>
            <w:r w:rsidR="0018762F">
              <w:t xml:space="preserve"> :</w:t>
            </w:r>
            <w:proofErr w:type="gramEnd"/>
            <w:r w:rsidR="0018762F">
              <w:t xml:space="preserve"> устное и письменное. Условия речевого общения. Общение- важная часть культуры человека.</w:t>
            </w:r>
          </w:p>
        </w:tc>
        <w:tc>
          <w:tcPr>
            <w:tcW w:w="4159" w:type="dxa"/>
          </w:tcPr>
          <w:p w:rsidR="0018762F" w:rsidRDefault="003A430C" w:rsidP="00BE7F6A">
            <w:r>
              <w:t xml:space="preserve">1.1,  1.3 , </w:t>
            </w:r>
            <w:proofErr w:type="gramStart"/>
            <w:r>
              <w:t>3.4</w:t>
            </w:r>
            <w:proofErr w:type="gramEnd"/>
            <w:r>
              <w:t xml:space="preserve"> </w:t>
            </w:r>
            <w:r w:rsidR="0018762F">
              <w:t>Чем отличается устное общение от письменного. Диалогическая и монологическая речь. Иметь представление   о разных видах монолога( повествование, описание, рассуждение).</w:t>
            </w:r>
          </w:p>
        </w:tc>
      </w:tr>
      <w:tr w:rsidR="0018762F" w:rsidTr="0018762F">
        <w:tc>
          <w:tcPr>
            <w:tcW w:w="675" w:type="dxa"/>
          </w:tcPr>
          <w:p w:rsidR="0018762F" w:rsidRDefault="0018762F" w:rsidP="00BE7F6A">
            <w:r>
              <w:t>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Стили речи</w:t>
            </w:r>
          </w:p>
        </w:tc>
        <w:tc>
          <w:tcPr>
            <w:tcW w:w="1140" w:type="dxa"/>
          </w:tcPr>
          <w:p w:rsidR="0018762F" w:rsidRDefault="0018762F" w:rsidP="00BE7F6A">
            <w:r>
              <w:t>урок р/р</w:t>
            </w:r>
          </w:p>
        </w:tc>
        <w:tc>
          <w:tcPr>
            <w:tcW w:w="3850" w:type="dxa"/>
          </w:tcPr>
          <w:p w:rsidR="0018762F" w:rsidRDefault="00BC38FF" w:rsidP="00BE7F6A">
            <w:r>
              <w:t xml:space="preserve">8.1, 8.3 </w:t>
            </w:r>
            <w:r w:rsidR="0018762F">
              <w:t>Научный стиль речи. Разговорная речь. Язык художественной литературы.</w:t>
            </w:r>
          </w:p>
        </w:tc>
        <w:tc>
          <w:tcPr>
            <w:tcW w:w="4159" w:type="dxa"/>
          </w:tcPr>
          <w:p w:rsidR="0018762F" w:rsidRDefault="003A430C" w:rsidP="00BE7F6A">
            <w:r>
              <w:t xml:space="preserve">1.1 – 1.3 </w:t>
            </w:r>
            <w:r w:rsidR="0018762F">
              <w:t>Уметь определять стилистическую принадлежность текста.</w:t>
            </w:r>
          </w:p>
          <w:p w:rsidR="0018762F" w:rsidRDefault="0018762F" w:rsidP="00BE7F6A">
            <w:r>
              <w:t>Языковые средства, характерные для каждого стиля речи.</w:t>
            </w:r>
          </w:p>
        </w:tc>
      </w:tr>
      <w:tr w:rsidR="0018762F" w:rsidTr="0018762F">
        <w:tc>
          <w:tcPr>
            <w:tcW w:w="675" w:type="dxa"/>
          </w:tcPr>
          <w:p w:rsidR="0018762F" w:rsidRDefault="0018762F" w:rsidP="00BE7F6A">
            <w:r>
              <w:t>4</w:t>
            </w:r>
          </w:p>
        </w:tc>
        <w:tc>
          <w:tcPr>
            <w:tcW w:w="709" w:type="dxa"/>
          </w:tcPr>
          <w:p w:rsidR="0018762F" w:rsidRDefault="0018762F" w:rsidP="00BE7F6A"/>
        </w:tc>
        <w:tc>
          <w:tcPr>
            <w:tcW w:w="1276" w:type="dxa"/>
            <w:vMerge w:val="restart"/>
          </w:tcPr>
          <w:p w:rsidR="0018762F" w:rsidRDefault="0018762F" w:rsidP="00BE7F6A">
            <w:pPr>
              <w:rPr>
                <w:b/>
              </w:rPr>
            </w:pPr>
            <w:r w:rsidRPr="00BB7613">
              <w:rPr>
                <w:b/>
              </w:rPr>
              <w:t>Вспоминаем, повторяем,</w:t>
            </w:r>
          </w:p>
          <w:p w:rsidR="0018762F" w:rsidRPr="00BB7613" w:rsidRDefault="0018762F" w:rsidP="00BE7F6A">
            <w:pPr>
              <w:rPr>
                <w:b/>
              </w:rPr>
            </w:pPr>
            <w:r w:rsidRPr="00BB7613">
              <w:rPr>
                <w:b/>
              </w:rPr>
              <w:t>изучаем</w:t>
            </w:r>
          </w:p>
        </w:tc>
        <w:tc>
          <w:tcPr>
            <w:tcW w:w="2977" w:type="dxa"/>
          </w:tcPr>
          <w:p w:rsidR="0018762F" w:rsidRDefault="0018762F" w:rsidP="00BE7F6A">
            <w:r>
              <w:t>Звуки и буквы. Орфограмма</w:t>
            </w:r>
          </w:p>
        </w:tc>
        <w:tc>
          <w:tcPr>
            <w:tcW w:w="1140" w:type="dxa"/>
          </w:tcPr>
          <w:p w:rsidR="0018762F" w:rsidRDefault="0018762F" w:rsidP="00BE7F6A"/>
        </w:tc>
        <w:tc>
          <w:tcPr>
            <w:tcW w:w="3850" w:type="dxa"/>
            <w:vMerge w:val="restart"/>
          </w:tcPr>
          <w:p w:rsidR="0018762F" w:rsidRDefault="00BE7F6A" w:rsidP="00BE7F6A">
            <w:r>
              <w:t xml:space="preserve">6.1 </w:t>
            </w:r>
            <w:r w:rsidR="0018762F">
              <w:t>Орфография как система правил правописания слов и их морфем.</w:t>
            </w:r>
          </w:p>
          <w:p w:rsidR="00BE7F6A" w:rsidRDefault="00BE7F6A" w:rsidP="00BE7F6A">
            <w:r>
              <w:t>6.5 ПРАВОПИСАНИЕ КОРНЕЙ</w:t>
            </w:r>
          </w:p>
          <w:p w:rsidR="00BE7F6A" w:rsidRDefault="00BE7F6A" w:rsidP="00BE7F6A">
            <w:r>
              <w:t>6.2 Употребление букв И/</w:t>
            </w:r>
            <w:proofErr w:type="gramStart"/>
            <w:r>
              <w:t>Ы</w:t>
            </w:r>
            <w:proofErr w:type="gramEnd"/>
            <w:r>
              <w:t xml:space="preserve">, А/Я, У/Ю </w:t>
            </w:r>
            <w:r>
              <w:lastRenderedPageBreak/>
              <w:t>после шипящих и Ц</w:t>
            </w:r>
          </w:p>
          <w:p w:rsidR="00BE7F6A" w:rsidRDefault="00BE7F6A" w:rsidP="00BE7F6A">
            <w:r>
              <w:t>6.15 Правописание словарных слов</w:t>
            </w:r>
          </w:p>
          <w:p w:rsidR="00BE7F6A" w:rsidRDefault="00BE7F6A" w:rsidP="00BE7F6A">
            <w:r>
              <w:t>6.14 Правописание служебных слов</w:t>
            </w:r>
          </w:p>
          <w:p w:rsidR="00BE7F6A" w:rsidRDefault="00BE7F6A" w:rsidP="00BE7F6A">
            <w:r>
              <w:t xml:space="preserve">6.17 орфографический анализ </w:t>
            </w:r>
          </w:p>
        </w:tc>
        <w:tc>
          <w:tcPr>
            <w:tcW w:w="4159" w:type="dxa"/>
            <w:vMerge w:val="restart"/>
          </w:tcPr>
          <w:p w:rsidR="0018762F" w:rsidRDefault="003A430C" w:rsidP="00BE7F6A">
            <w:r>
              <w:lastRenderedPageBreak/>
              <w:t xml:space="preserve">2.5, 3.8 </w:t>
            </w:r>
            <w:r w:rsidR="0018762F">
              <w:t xml:space="preserve">Иметь представление об орфографии как о системе правил. Обладать орфографической зоркостью. Соблюдать основные орфографические нормы письменной речи. Использовать орфографические словари и справочники </w:t>
            </w:r>
            <w:r w:rsidR="0018762F">
              <w:lastRenderedPageBreak/>
              <w:t>по правописанию для решения орфографических проблем.</w:t>
            </w:r>
          </w:p>
        </w:tc>
      </w:tr>
      <w:tr w:rsidR="0018762F" w:rsidTr="0018762F">
        <w:tc>
          <w:tcPr>
            <w:tcW w:w="675" w:type="dxa"/>
          </w:tcPr>
          <w:p w:rsidR="0018762F" w:rsidRDefault="0018762F" w:rsidP="00BE7F6A">
            <w:r>
              <w:t>5-7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проверяемых и непроверяемых безударных гласных в корне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8-9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проверяемых и непроверяемых согласных в корне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10-11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непроизносимых согласных в корне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Буквы </w:t>
            </w:r>
            <w:proofErr w:type="spellStart"/>
            <w:r>
              <w:t>и,у,а</w:t>
            </w:r>
            <w:proofErr w:type="spellEnd"/>
            <w:r>
              <w:t xml:space="preserve"> после шипящих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Разделительные ъ и ь</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Раздельное написание предлогов с другими словами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w:t>
            </w:r>
          </w:p>
        </w:tc>
        <w:tc>
          <w:tcPr>
            <w:tcW w:w="709" w:type="dxa"/>
          </w:tcPr>
          <w:p w:rsidR="0018762F" w:rsidRDefault="0018762F" w:rsidP="00BE7F6A"/>
        </w:tc>
        <w:tc>
          <w:tcPr>
            <w:tcW w:w="1276" w:type="dxa"/>
            <w:vMerge/>
          </w:tcPr>
          <w:p w:rsidR="0018762F" w:rsidRDefault="0018762F" w:rsidP="00BE7F6A"/>
        </w:tc>
        <w:tc>
          <w:tcPr>
            <w:tcW w:w="2977" w:type="dxa"/>
          </w:tcPr>
          <w:p w:rsidR="0018762F" w:rsidRPr="00BB7613" w:rsidRDefault="0018762F" w:rsidP="00BE7F6A">
            <w:pPr>
              <w:rPr>
                <w:b/>
              </w:rPr>
            </w:pPr>
            <w:r w:rsidRPr="00BB7613">
              <w:rPr>
                <w:b/>
              </w:rPr>
              <w:t xml:space="preserve">Входной контрольный диктант </w:t>
            </w:r>
            <w:r>
              <w:rPr>
                <w:b/>
              </w:rPr>
              <w:t xml:space="preserve"> №1 </w:t>
            </w:r>
            <w:r w:rsidRPr="00BB7613">
              <w:rPr>
                <w:b/>
              </w:rPr>
              <w:t>за курс начальной школы</w:t>
            </w:r>
          </w:p>
        </w:tc>
        <w:tc>
          <w:tcPr>
            <w:tcW w:w="1140" w:type="dxa"/>
          </w:tcPr>
          <w:p w:rsidR="0018762F" w:rsidRDefault="0018762F" w:rsidP="00BE7F6A"/>
        </w:tc>
        <w:tc>
          <w:tcPr>
            <w:tcW w:w="3850" w:type="dxa"/>
          </w:tcPr>
          <w:p w:rsidR="0018762F" w:rsidRDefault="00BE7F6A" w:rsidP="00BE7F6A">
            <w:r>
              <w:t xml:space="preserve">8.1 </w:t>
            </w:r>
            <w:r w:rsidR="0018762F">
              <w:t>Проверка знаний учащихся по изученным орфограммам за курс начальной школы.</w:t>
            </w:r>
          </w:p>
        </w:tc>
        <w:tc>
          <w:tcPr>
            <w:tcW w:w="4159" w:type="dxa"/>
          </w:tcPr>
          <w:p w:rsidR="0018762F" w:rsidRDefault="003A430C" w:rsidP="00BE7F6A">
            <w:r>
              <w:t xml:space="preserve">3.8 </w:t>
            </w:r>
            <w:r w:rsidR="0018762F">
              <w:t>Уметь на практике применять изученные базовые орфографические правила.</w:t>
            </w:r>
          </w:p>
        </w:tc>
      </w:tr>
      <w:tr w:rsidR="0018762F" w:rsidTr="0018762F">
        <w:tc>
          <w:tcPr>
            <w:tcW w:w="675" w:type="dxa"/>
          </w:tcPr>
          <w:p w:rsidR="0018762F" w:rsidRDefault="0018762F" w:rsidP="00BE7F6A">
            <w:r>
              <w:t>16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Текст</w:t>
            </w:r>
          </w:p>
        </w:tc>
        <w:tc>
          <w:tcPr>
            <w:tcW w:w="1140" w:type="dxa"/>
          </w:tcPr>
          <w:p w:rsidR="0018762F" w:rsidRDefault="0018762F" w:rsidP="00BE7F6A">
            <w:r>
              <w:t>р/р</w:t>
            </w:r>
          </w:p>
        </w:tc>
        <w:tc>
          <w:tcPr>
            <w:tcW w:w="3850" w:type="dxa"/>
          </w:tcPr>
          <w:p w:rsidR="0018762F" w:rsidRDefault="00BE7F6A" w:rsidP="00BE7F6A">
            <w:pPr>
              <w:widowControl w:val="0"/>
              <w:tabs>
                <w:tab w:val="left" w:pos="4860"/>
                <w:tab w:val="left" w:pos="9180"/>
              </w:tabs>
              <w:rPr>
                <w:shd w:val="clear" w:color="auto" w:fill="FFFFFF"/>
                <w:lang w:eastAsia="ru-RU"/>
              </w:rPr>
            </w:pPr>
            <w:r>
              <w:rPr>
                <w:shd w:val="clear" w:color="auto" w:fill="FFFFFF"/>
                <w:lang w:eastAsia="ru-RU"/>
              </w:rPr>
              <w:t>8.1, 8.2, 8.5</w:t>
            </w:r>
            <w:r w:rsidR="00604B99">
              <w:rPr>
                <w:shd w:val="clear" w:color="auto" w:fill="FFFFFF"/>
                <w:lang w:eastAsia="ru-RU"/>
              </w:rPr>
              <w:t>, 10.1</w:t>
            </w:r>
            <w:r w:rsidR="0018762F">
              <w:rPr>
                <w:shd w:val="clear" w:color="auto" w:fill="FFFFFF"/>
                <w:lang w:eastAsia="ru-RU"/>
              </w:rPr>
              <w:t xml:space="preserve">Текст как продукт речевой деятельности. </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 xml:space="preserve">Понятие текста, основные признаки текста. </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 xml:space="preserve">План текста (простой) как один из видов информационной переработки текста. </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Тема, основная мысль текста. </w:t>
            </w:r>
            <w:proofErr w:type="spellStart"/>
            <w:r>
              <w:rPr>
                <w:shd w:val="clear" w:color="auto" w:fill="FFFFFF"/>
                <w:lang w:eastAsia="ru-RU"/>
              </w:rPr>
              <w:t>Микротема</w:t>
            </w:r>
            <w:proofErr w:type="spellEnd"/>
            <w:r>
              <w:rPr>
                <w:shd w:val="clear" w:color="auto" w:fill="FFFFFF"/>
                <w:lang w:eastAsia="ru-RU"/>
              </w:rPr>
              <w:t xml:space="preserve"> текста.</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 xml:space="preserve">Структура текста. Абзац как средство композиционно-стилистического </w:t>
            </w:r>
            <w:r>
              <w:rPr>
                <w:shd w:val="clear" w:color="auto" w:fill="FFFFFF"/>
                <w:lang w:eastAsia="ru-RU"/>
              </w:rPr>
              <w:lastRenderedPageBreak/>
              <w:t>членения текста.</w:t>
            </w:r>
          </w:p>
          <w:p w:rsidR="0018762F" w:rsidRDefault="0018762F" w:rsidP="00BE7F6A">
            <w:r>
              <w:t>Смысловая и композиционная цельность, связность текста</w:t>
            </w:r>
          </w:p>
        </w:tc>
        <w:tc>
          <w:tcPr>
            <w:tcW w:w="4159" w:type="dxa"/>
          </w:tcPr>
          <w:p w:rsidR="0018762F" w:rsidRDefault="003A430C" w:rsidP="00BE7F6A">
            <w:r>
              <w:lastRenderedPageBreak/>
              <w:t xml:space="preserve">1.1-1.3, 2.1-2.3 </w:t>
            </w:r>
            <w:r w:rsidR="0018762F">
              <w:t>Знать признаки текста.</w:t>
            </w:r>
            <w:r w:rsidR="0018762F">
              <w:rPr>
                <w:shd w:val="clear" w:color="auto" w:fill="FFFFFF"/>
                <w:lang w:eastAsia="ru-RU"/>
              </w:rPr>
              <w:t xml:space="preserve">   Определять тему, основную мысль текста, ключевые слова, лексические и грамматические средства связи предложений и частей текста; выделять </w:t>
            </w:r>
            <w:proofErr w:type="spellStart"/>
            <w:r w:rsidR="0018762F">
              <w:rPr>
                <w:shd w:val="clear" w:color="auto" w:fill="FFFFFF"/>
                <w:lang w:eastAsia="ru-RU"/>
              </w:rPr>
              <w:t>микротемы</w:t>
            </w:r>
            <w:proofErr w:type="spellEnd"/>
            <w:r w:rsidR="0018762F">
              <w:rPr>
                <w:shd w:val="clear" w:color="auto" w:fill="FFFFFF"/>
                <w:lang w:eastAsia="ru-RU"/>
              </w:rPr>
              <w:t xml:space="preserve"> текста, делить его на абзацы; знать композиционные элементы абзаца и целого текста (зачин, основная часть, концовка); озаглавливать текст, аргументируя свое предложение</w:t>
            </w:r>
          </w:p>
        </w:tc>
      </w:tr>
      <w:tr w:rsidR="0018762F" w:rsidTr="0018762F">
        <w:tc>
          <w:tcPr>
            <w:tcW w:w="675" w:type="dxa"/>
          </w:tcPr>
          <w:p w:rsidR="0018762F" w:rsidRDefault="0018762F" w:rsidP="00BE7F6A">
            <w:r>
              <w:lastRenderedPageBreak/>
              <w:t>17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Тема текста</w:t>
            </w:r>
          </w:p>
        </w:tc>
        <w:tc>
          <w:tcPr>
            <w:tcW w:w="1140" w:type="dxa"/>
          </w:tcPr>
          <w:p w:rsidR="0018762F" w:rsidRDefault="0018762F" w:rsidP="00BE7F6A">
            <w:r>
              <w:t>р/р</w:t>
            </w:r>
          </w:p>
        </w:tc>
        <w:tc>
          <w:tcPr>
            <w:tcW w:w="3850" w:type="dxa"/>
          </w:tcPr>
          <w:p w:rsidR="0018762F" w:rsidRDefault="001A413D" w:rsidP="00BE7F6A">
            <w:r>
              <w:t>8.1</w:t>
            </w:r>
            <w:r w:rsidR="001D7539">
              <w:t xml:space="preserve">, 8.5 </w:t>
            </w:r>
            <w:r w:rsidR="0018762F">
              <w:t>Тема, коммуникативная установка</w:t>
            </w:r>
          </w:p>
        </w:tc>
        <w:tc>
          <w:tcPr>
            <w:tcW w:w="4159" w:type="dxa"/>
          </w:tcPr>
          <w:p w:rsidR="0018762F" w:rsidRDefault="003A430C" w:rsidP="00BE7F6A">
            <w:r>
              <w:t xml:space="preserve">1.1, 1.2, 2.1 , 2.2 </w:t>
            </w:r>
            <w:r w:rsidR="0018762F">
              <w:t>Определять тему, коммуникативную установку</w:t>
            </w:r>
          </w:p>
        </w:tc>
      </w:tr>
      <w:tr w:rsidR="0018762F" w:rsidTr="0018762F">
        <w:tc>
          <w:tcPr>
            <w:tcW w:w="675" w:type="dxa"/>
          </w:tcPr>
          <w:p w:rsidR="0018762F" w:rsidRDefault="0018762F" w:rsidP="00BE7F6A">
            <w:r>
              <w:t>18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Основная мысль текста</w:t>
            </w:r>
          </w:p>
        </w:tc>
        <w:tc>
          <w:tcPr>
            <w:tcW w:w="1140" w:type="dxa"/>
          </w:tcPr>
          <w:p w:rsidR="0018762F" w:rsidRDefault="0018762F" w:rsidP="00BE7F6A">
            <w:r>
              <w:t>р/р</w:t>
            </w:r>
          </w:p>
        </w:tc>
        <w:tc>
          <w:tcPr>
            <w:tcW w:w="3850" w:type="dxa"/>
          </w:tcPr>
          <w:p w:rsidR="0018762F" w:rsidRDefault="001D7539" w:rsidP="00BE7F6A">
            <w:r>
              <w:t xml:space="preserve">8.1, 8.5 </w:t>
            </w:r>
            <w:r w:rsidR="0018762F">
              <w:t>Основная мысль текста</w:t>
            </w:r>
          </w:p>
        </w:tc>
        <w:tc>
          <w:tcPr>
            <w:tcW w:w="4159" w:type="dxa"/>
          </w:tcPr>
          <w:p w:rsidR="0018762F" w:rsidRDefault="003A430C" w:rsidP="00BE7F6A">
            <w:r>
              <w:t xml:space="preserve">1.1, 1.2, 2.1 , 2.2 </w:t>
            </w:r>
            <w:r w:rsidR="0018762F">
              <w:t xml:space="preserve">Определять основную мысль </w:t>
            </w:r>
            <w:proofErr w:type="spellStart"/>
            <w:r w:rsidR="0018762F">
              <w:t>текста</w:t>
            </w:r>
            <w:proofErr w:type="gramStart"/>
            <w:r w:rsidR="0018762F">
              <w:t>,у</w:t>
            </w:r>
            <w:proofErr w:type="gramEnd"/>
            <w:r w:rsidR="0018762F">
              <w:t>меть</w:t>
            </w:r>
            <w:proofErr w:type="spellEnd"/>
            <w:r w:rsidR="0018762F">
              <w:t xml:space="preserve"> находить ключевые слова. Анализировать и характеризовать текст с точки зрения единства темы, смысловой цельности, последовательности изложения, уместности и целесообразности использования грамматических и лексических средств связи. Создавать свои собственные тексты.</w:t>
            </w:r>
          </w:p>
        </w:tc>
      </w:tr>
      <w:tr w:rsidR="0018762F" w:rsidTr="0018762F">
        <w:tc>
          <w:tcPr>
            <w:tcW w:w="675" w:type="dxa"/>
          </w:tcPr>
          <w:p w:rsidR="0018762F" w:rsidRDefault="0018762F" w:rsidP="00BE7F6A">
            <w:r>
              <w:t>19-20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Подготовка и написание подробного изложения « Хитрый заяц»</w:t>
            </w:r>
          </w:p>
        </w:tc>
        <w:tc>
          <w:tcPr>
            <w:tcW w:w="1140" w:type="dxa"/>
          </w:tcPr>
          <w:p w:rsidR="0018762F" w:rsidRDefault="0018762F" w:rsidP="00BE7F6A">
            <w:r>
              <w:t>р/р</w:t>
            </w:r>
          </w:p>
          <w:p w:rsidR="0018762F" w:rsidRDefault="0018762F" w:rsidP="00BE7F6A">
            <w:r>
              <w:t>1часть,</w:t>
            </w:r>
          </w:p>
          <w:p w:rsidR="0018762F" w:rsidRDefault="0018762F" w:rsidP="00BE7F6A">
            <w:r>
              <w:t>упр69</w:t>
            </w:r>
          </w:p>
        </w:tc>
        <w:tc>
          <w:tcPr>
            <w:tcW w:w="3850" w:type="dxa"/>
          </w:tcPr>
          <w:p w:rsidR="0018762F" w:rsidRDefault="00604B99" w:rsidP="00BE7F6A">
            <w:r>
              <w:t xml:space="preserve">8.1, 8.2, 8.4, 8.6, 9.2 – 9.4 </w:t>
            </w:r>
            <w:r w:rsidR="0018762F">
              <w:t xml:space="preserve">Чтение, пересказ текста, определение </w:t>
            </w:r>
            <w:proofErr w:type="spellStart"/>
            <w:r w:rsidR="0018762F">
              <w:t>микротем</w:t>
            </w:r>
            <w:proofErr w:type="spellEnd"/>
            <w:r w:rsidR="0018762F">
              <w:t xml:space="preserve">, </w:t>
            </w:r>
            <w:r>
              <w:t xml:space="preserve">ключевых слов, </w:t>
            </w:r>
            <w:r w:rsidR="0018762F">
              <w:t>составление плана.</w:t>
            </w:r>
          </w:p>
        </w:tc>
        <w:tc>
          <w:tcPr>
            <w:tcW w:w="4159" w:type="dxa"/>
          </w:tcPr>
          <w:p w:rsidR="0018762F" w:rsidRDefault="003A430C" w:rsidP="00BE7F6A">
            <w:r>
              <w:t>1.1, 1.2, 2.1 , 2.2,</w:t>
            </w:r>
            <w:r w:rsidR="00F77E3F">
              <w:t>3.1</w:t>
            </w:r>
            <w:r w:rsidR="006D5393">
              <w:t xml:space="preserve">, 3.5, </w:t>
            </w:r>
            <w:r>
              <w:t xml:space="preserve"> 3.8 </w:t>
            </w:r>
            <w:r w:rsidR="0018762F">
              <w:t>Уметь подробно изложить текст повествовательного стиля, а для этого внимательно прочитать текст, выяснить значение непонятных слов, определить основную мысль текста, найти слова, словосочетания и предложения, которые особенно важны для раскрытия темы, разделить текст на части и их озаглавить, обратить внимание на постановку знаков препинания.</w:t>
            </w:r>
          </w:p>
        </w:tc>
      </w:tr>
      <w:tr w:rsidR="0018762F" w:rsidTr="0018762F">
        <w:tc>
          <w:tcPr>
            <w:tcW w:w="675" w:type="dxa"/>
          </w:tcPr>
          <w:p w:rsidR="0018762F" w:rsidRDefault="0018762F" w:rsidP="00BE7F6A">
            <w:r>
              <w:t>21-22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Подготовка и написание сочинения по картине </w:t>
            </w:r>
            <w:proofErr w:type="spellStart"/>
            <w:r>
              <w:lastRenderedPageBreak/>
              <w:t>А.Пластова</w:t>
            </w:r>
            <w:proofErr w:type="spellEnd"/>
            <w:r>
              <w:t>« Летом»</w:t>
            </w:r>
          </w:p>
        </w:tc>
        <w:tc>
          <w:tcPr>
            <w:tcW w:w="1140" w:type="dxa"/>
          </w:tcPr>
          <w:p w:rsidR="0018762F" w:rsidRDefault="0018762F" w:rsidP="00BE7F6A">
            <w:r>
              <w:lastRenderedPageBreak/>
              <w:t>р/р,</w:t>
            </w:r>
          </w:p>
          <w:p w:rsidR="0018762F" w:rsidRDefault="0018762F" w:rsidP="00BE7F6A">
            <w:r>
              <w:lastRenderedPageBreak/>
              <w:t xml:space="preserve">1часть, </w:t>
            </w:r>
          </w:p>
          <w:p w:rsidR="0018762F" w:rsidRDefault="0018762F" w:rsidP="00BE7F6A">
            <w:r>
              <w:t>упр110,</w:t>
            </w:r>
          </w:p>
          <w:p w:rsidR="0018762F" w:rsidRDefault="0018762F" w:rsidP="00BE7F6A">
            <w:r>
              <w:t>119</w:t>
            </w:r>
          </w:p>
        </w:tc>
        <w:tc>
          <w:tcPr>
            <w:tcW w:w="3850" w:type="dxa"/>
          </w:tcPr>
          <w:p w:rsidR="0018762F" w:rsidRDefault="00604B99" w:rsidP="00604B99">
            <w:r>
              <w:lastRenderedPageBreak/>
              <w:t xml:space="preserve">8.1, 8.2, 8.4, 8.6, 9.2 – 9.4 , 10.1 </w:t>
            </w:r>
            <w:r w:rsidR="0018762F">
              <w:t xml:space="preserve">Знакомство с творчеством художника, рассмотреть картину, определить </w:t>
            </w:r>
            <w:r w:rsidR="0018762F">
              <w:lastRenderedPageBreak/>
              <w:t>планы, составить план к  сочинению (описание   картине).</w:t>
            </w:r>
          </w:p>
        </w:tc>
        <w:tc>
          <w:tcPr>
            <w:tcW w:w="4159" w:type="dxa"/>
          </w:tcPr>
          <w:p w:rsidR="0018762F" w:rsidRDefault="003A430C" w:rsidP="00BE7F6A">
            <w:r>
              <w:lastRenderedPageBreak/>
              <w:t xml:space="preserve">1.1, </w:t>
            </w:r>
            <w:r w:rsidR="00F77E3F">
              <w:t>3.2,3.3,</w:t>
            </w:r>
            <w:r w:rsidR="006D5393">
              <w:t xml:space="preserve"> 3.5, </w:t>
            </w:r>
            <w:r>
              <w:t xml:space="preserve">3.8 </w:t>
            </w:r>
            <w:r w:rsidR="0018762F">
              <w:t xml:space="preserve">Уметь описать картину,  выразив свое отношение к  предметам, изображённым на </w:t>
            </w:r>
            <w:r w:rsidR="0018762F">
              <w:lastRenderedPageBreak/>
              <w:t>полотне</w:t>
            </w:r>
            <w:proofErr w:type="gramStart"/>
            <w:r w:rsidR="0018762F">
              <w:t>.</w:t>
            </w:r>
            <w:r w:rsidR="0018762F">
              <w:rPr>
                <w:rFonts w:eastAsia="Times New Roman"/>
                <w:lang w:eastAsia="ru-RU"/>
              </w:rPr>
              <w:t>П</w:t>
            </w:r>
            <w:proofErr w:type="gramEnd"/>
            <w:r w:rsidR="0018762F">
              <w:rPr>
                <w:rFonts w:eastAsia="Times New Roman"/>
                <w:lang w:eastAsia="ru-RU"/>
              </w:rPr>
              <w:t>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p w:rsidR="0018762F" w:rsidRDefault="0018762F" w:rsidP="00BE7F6A"/>
        </w:tc>
      </w:tr>
      <w:tr w:rsidR="0018762F" w:rsidTr="0018762F">
        <w:tc>
          <w:tcPr>
            <w:tcW w:w="675" w:type="dxa"/>
          </w:tcPr>
          <w:p w:rsidR="0018762F" w:rsidRDefault="0018762F" w:rsidP="00BE7F6A">
            <w:r>
              <w:lastRenderedPageBreak/>
              <w:t>23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Части речи</w:t>
            </w:r>
          </w:p>
        </w:tc>
        <w:tc>
          <w:tcPr>
            <w:tcW w:w="1140" w:type="dxa"/>
          </w:tcPr>
          <w:p w:rsidR="0018762F" w:rsidRDefault="0018762F" w:rsidP="00BE7F6A"/>
        </w:tc>
        <w:tc>
          <w:tcPr>
            <w:tcW w:w="3850" w:type="dxa"/>
            <w:vMerge w:val="restart"/>
          </w:tcPr>
          <w:p w:rsidR="0018762F" w:rsidRDefault="005552FD" w:rsidP="00BE7F6A">
            <w:r>
              <w:t>4.1, 4.2, 4.3</w:t>
            </w:r>
            <w:r w:rsidR="0018762F">
              <w:t>Морфология как раздел грамматики. Части речи как лексико-грамматические разряды слов. Система частей речи в русском языке.</w:t>
            </w:r>
          </w:p>
        </w:tc>
        <w:tc>
          <w:tcPr>
            <w:tcW w:w="4159" w:type="dxa"/>
            <w:vMerge w:val="restart"/>
          </w:tcPr>
          <w:p w:rsidR="0018762F" w:rsidRDefault="003A430C" w:rsidP="00BE7F6A">
            <w:r>
              <w:t xml:space="preserve">3.8, 3.7 </w:t>
            </w:r>
            <w:r w:rsidR="0018762F">
              <w:t>Пользоваться основными понятиями морфологии, различать грамматическое и лексическое значение слова. Уметь ставить правильно вопрос к словам и определять часть речи. Знать морфологические признаки существительного, прилагательного, глагола, уметь определять их синтаксическую функцию. Уметь производить морфологический разбор существительного, прилагательного, глагола. Знать личные местоимения, уметь их изменять по падежам, правильно употреблять  их со словами и писать с предлогами.</w:t>
            </w:r>
          </w:p>
        </w:tc>
      </w:tr>
      <w:tr w:rsidR="0018762F" w:rsidTr="0018762F">
        <w:tc>
          <w:tcPr>
            <w:tcW w:w="675" w:type="dxa"/>
          </w:tcPr>
          <w:p w:rsidR="0018762F" w:rsidRDefault="0018762F" w:rsidP="00BE7F6A">
            <w:r>
              <w:t>24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Глагол</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25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w:t>
            </w:r>
            <w:proofErr w:type="spellStart"/>
            <w:r>
              <w:t>ться</w:t>
            </w:r>
            <w:proofErr w:type="spellEnd"/>
            <w:r>
              <w:t xml:space="preserve"> и –</w:t>
            </w:r>
            <w:proofErr w:type="spellStart"/>
            <w:r>
              <w:t>тся</w:t>
            </w:r>
            <w:proofErr w:type="spellEnd"/>
            <w:r>
              <w:t xml:space="preserve"> в глаголах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26-27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Личные окончания глаголов</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28-29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Имя существительное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30-31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Имя прилагательное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32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Местоимение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33</w:t>
            </w:r>
          </w:p>
        </w:tc>
        <w:tc>
          <w:tcPr>
            <w:tcW w:w="709" w:type="dxa"/>
          </w:tcPr>
          <w:p w:rsidR="0018762F" w:rsidRDefault="0018762F" w:rsidP="00BE7F6A"/>
        </w:tc>
        <w:tc>
          <w:tcPr>
            <w:tcW w:w="1276" w:type="dxa"/>
            <w:vMerge/>
          </w:tcPr>
          <w:p w:rsidR="0018762F" w:rsidRDefault="0018762F" w:rsidP="00BE7F6A"/>
        </w:tc>
        <w:tc>
          <w:tcPr>
            <w:tcW w:w="2977" w:type="dxa"/>
          </w:tcPr>
          <w:p w:rsidR="0018762F" w:rsidRPr="00411FF0" w:rsidRDefault="0018762F" w:rsidP="00BE7F6A">
            <w:pPr>
              <w:rPr>
                <w:b/>
              </w:rPr>
            </w:pPr>
            <w:r w:rsidRPr="00411FF0">
              <w:rPr>
                <w:b/>
              </w:rPr>
              <w:t>Контрольный диктант №2</w:t>
            </w:r>
            <w:r>
              <w:rPr>
                <w:b/>
              </w:rPr>
              <w:t xml:space="preserve"> по главе « Вспоминаем, повторяем, изучаем»</w:t>
            </w:r>
          </w:p>
        </w:tc>
        <w:tc>
          <w:tcPr>
            <w:tcW w:w="1140" w:type="dxa"/>
          </w:tcPr>
          <w:p w:rsidR="0018762F" w:rsidRDefault="0018762F" w:rsidP="00BE7F6A"/>
        </w:tc>
        <w:tc>
          <w:tcPr>
            <w:tcW w:w="3850" w:type="dxa"/>
          </w:tcPr>
          <w:p w:rsidR="0018762F" w:rsidRDefault="00BC38FF" w:rsidP="00BC38FF">
            <w:r>
              <w:t>8.1Текст художественного стиля с орфограммами по теме «</w:t>
            </w:r>
            <w:r>
              <w:rPr>
                <w:b/>
              </w:rPr>
              <w:t>Повторение изученного  в начальных классах</w:t>
            </w:r>
            <w:r>
              <w:t>»</w:t>
            </w:r>
          </w:p>
        </w:tc>
        <w:tc>
          <w:tcPr>
            <w:tcW w:w="4159" w:type="dxa"/>
          </w:tcPr>
          <w:p w:rsidR="0018762F" w:rsidRDefault="003A430C" w:rsidP="00BE7F6A">
            <w:r>
              <w:t xml:space="preserve">3.8 </w:t>
            </w:r>
            <w:r w:rsidR="0018762F">
              <w:t>Уметь на практике применять изученные орфографические и пунктуационные правила.</w:t>
            </w:r>
          </w:p>
        </w:tc>
      </w:tr>
      <w:tr w:rsidR="0018762F" w:rsidTr="0018762F">
        <w:tc>
          <w:tcPr>
            <w:tcW w:w="675" w:type="dxa"/>
          </w:tcPr>
          <w:p w:rsidR="0018762F" w:rsidRDefault="0018762F" w:rsidP="00BE7F6A">
            <w:r>
              <w:t>34</w:t>
            </w:r>
          </w:p>
        </w:tc>
        <w:tc>
          <w:tcPr>
            <w:tcW w:w="709" w:type="dxa"/>
          </w:tcPr>
          <w:p w:rsidR="0018762F" w:rsidRDefault="0018762F" w:rsidP="00BE7F6A"/>
        </w:tc>
        <w:tc>
          <w:tcPr>
            <w:tcW w:w="1276" w:type="dxa"/>
            <w:vMerge w:val="restart"/>
          </w:tcPr>
          <w:p w:rsidR="0018762F" w:rsidRPr="00411FF0" w:rsidRDefault="0018762F" w:rsidP="00BE7F6A">
            <w:pPr>
              <w:rPr>
                <w:b/>
              </w:rPr>
            </w:pPr>
            <w:r w:rsidRPr="00411FF0">
              <w:rPr>
                <w:b/>
              </w:rPr>
              <w:t xml:space="preserve">Синтаксис. Пунктуация. </w:t>
            </w:r>
            <w:r w:rsidRPr="00411FF0">
              <w:rPr>
                <w:b/>
              </w:rPr>
              <w:lastRenderedPageBreak/>
              <w:t>Культура речи.</w:t>
            </w:r>
          </w:p>
        </w:tc>
        <w:tc>
          <w:tcPr>
            <w:tcW w:w="2977" w:type="dxa"/>
          </w:tcPr>
          <w:p w:rsidR="0018762F" w:rsidRDefault="0018762F" w:rsidP="00BE7F6A">
            <w:r>
              <w:lastRenderedPageBreak/>
              <w:t>Синтаксис. Пунктуация</w:t>
            </w:r>
          </w:p>
        </w:tc>
        <w:tc>
          <w:tcPr>
            <w:tcW w:w="1140" w:type="dxa"/>
          </w:tcPr>
          <w:p w:rsidR="0018762F" w:rsidRDefault="0018762F" w:rsidP="00BE7F6A"/>
        </w:tc>
        <w:tc>
          <w:tcPr>
            <w:tcW w:w="3850" w:type="dxa"/>
          </w:tcPr>
          <w:p w:rsidR="0018762F" w:rsidRDefault="0018762F" w:rsidP="00BE7F6A"/>
        </w:tc>
        <w:tc>
          <w:tcPr>
            <w:tcW w:w="4159" w:type="dxa"/>
          </w:tcPr>
          <w:p w:rsidR="0018762F" w:rsidRDefault="0018762F" w:rsidP="00BE7F6A"/>
        </w:tc>
      </w:tr>
      <w:tr w:rsidR="0018762F" w:rsidTr="0018762F">
        <w:tc>
          <w:tcPr>
            <w:tcW w:w="675" w:type="dxa"/>
          </w:tcPr>
          <w:p w:rsidR="0018762F" w:rsidRDefault="0018762F" w:rsidP="00BE7F6A">
            <w:r>
              <w:t>35-</w:t>
            </w:r>
            <w:r>
              <w:lastRenderedPageBreak/>
              <w:t>36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Словосочетание</w:t>
            </w:r>
          </w:p>
        </w:tc>
        <w:tc>
          <w:tcPr>
            <w:tcW w:w="1140" w:type="dxa"/>
          </w:tcPr>
          <w:p w:rsidR="0018762F" w:rsidRDefault="0018762F" w:rsidP="00BE7F6A"/>
        </w:tc>
        <w:tc>
          <w:tcPr>
            <w:tcW w:w="3850" w:type="dxa"/>
          </w:tcPr>
          <w:p w:rsidR="0018762F" w:rsidRDefault="005552FD" w:rsidP="00BE7F6A">
            <w:r>
              <w:t xml:space="preserve">5.1 </w:t>
            </w:r>
            <w:r w:rsidR="0018762F">
              <w:t xml:space="preserve">Словосочетание как единица синтаксиса. Номинативная функция </w:t>
            </w:r>
            <w:r w:rsidR="0018762F">
              <w:lastRenderedPageBreak/>
              <w:t>словосочетания.</w:t>
            </w:r>
          </w:p>
        </w:tc>
        <w:tc>
          <w:tcPr>
            <w:tcW w:w="4159" w:type="dxa"/>
            <w:vMerge w:val="restart"/>
          </w:tcPr>
          <w:p w:rsidR="0018762F" w:rsidRDefault="003A430C" w:rsidP="00BE7F6A">
            <w:r>
              <w:lastRenderedPageBreak/>
              <w:t xml:space="preserve">3.8 </w:t>
            </w:r>
            <w:r w:rsidR="0018762F">
              <w:t xml:space="preserve">Распознавать (выделять) словосочетания в составе предложения, </w:t>
            </w:r>
            <w:r w:rsidR="0018762F">
              <w:lastRenderedPageBreak/>
              <w:t>главное и зависимое слово в словосочетании, определять виды словосочетаний по морфологическим свойствам главного слова( именное, глагольное, наречное).</w:t>
            </w:r>
          </w:p>
        </w:tc>
      </w:tr>
      <w:tr w:rsidR="0018762F" w:rsidTr="0018762F">
        <w:tc>
          <w:tcPr>
            <w:tcW w:w="675" w:type="dxa"/>
          </w:tcPr>
          <w:p w:rsidR="0018762F" w:rsidRDefault="0018762F" w:rsidP="00BE7F6A">
            <w:r>
              <w:lastRenderedPageBreak/>
              <w:t>37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Разбор словосочетания</w:t>
            </w:r>
          </w:p>
        </w:tc>
        <w:tc>
          <w:tcPr>
            <w:tcW w:w="1140" w:type="dxa"/>
          </w:tcPr>
          <w:p w:rsidR="0018762F" w:rsidRDefault="0018762F" w:rsidP="00BE7F6A"/>
        </w:tc>
        <w:tc>
          <w:tcPr>
            <w:tcW w:w="3850" w:type="dxa"/>
          </w:tcPr>
          <w:p w:rsidR="0018762F" w:rsidRDefault="005552FD" w:rsidP="00BE7F6A">
            <w:r>
              <w:t xml:space="preserve">5.1 </w:t>
            </w:r>
            <w:r w:rsidR="0018762F">
              <w:t>Виды и средства синтаксической связи в словосочетании.</w:t>
            </w:r>
          </w:p>
        </w:tc>
        <w:tc>
          <w:tcPr>
            <w:tcW w:w="4159" w:type="dxa"/>
            <w:vMerge/>
          </w:tcPr>
          <w:p w:rsidR="0018762F" w:rsidRDefault="0018762F" w:rsidP="00BE7F6A"/>
        </w:tc>
      </w:tr>
      <w:tr w:rsidR="0018762F" w:rsidTr="0018762F">
        <w:tc>
          <w:tcPr>
            <w:tcW w:w="675" w:type="dxa"/>
          </w:tcPr>
          <w:p w:rsidR="0018762F" w:rsidRDefault="0018762F" w:rsidP="00BE7F6A">
            <w:r>
              <w:t>38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 Предложение</w:t>
            </w:r>
          </w:p>
        </w:tc>
        <w:tc>
          <w:tcPr>
            <w:tcW w:w="1140" w:type="dxa"/>
          </w:tcPr>
          <w:p w:rsidR="0018762F" w:rsidRDefault="0018762F" w:rsidP="00BE7F6A"/>
        </w:tc>
        <w:tc>
          <w:tcPr>
            <w:tcW w:w="3850" w:type="dxa"/>
          </w:tcPr>
          <w:p w:rsidR="0018762F" w:rsidRDefault="005552FD" w:rsidP="00BE7F6A">
            <w:r>
              <w:t xml:space="preserve">5.2 </w:t>
            </w:r>
            <w:r w:rsidR="0018762F">
              <w:t>Предложение как единица синтаксиса. Коммуникативная функция предложения</w:t>
            </w:r>
          </w:p>
        </w:tc>
        <w:tc>
          <w:tcPr>
            <w:tcW w:w="4159" w:type="dxa"/>
          </w:tcPr>
          <w:p w:rsidR="0018762F" w:rsidRDefault="006D5393" w:rsidP="00BE7F6A">
            <w:r>
              <w:t xml:space="preserve">3.8 </w:t>
            </w:r>
            <w:r w:rsidR="0018762F">
              <w:t>Различие словосочетания и предложения, словосочетания и сочетания слов, являющихся главными членами предложения. Уметь определять границы предложений и способы их передачи в устной и письменной форме.</w:t>
            </w:r>
          </w:p>
        </w:tc>
      </w:tr>
      <w:tr w:rsidR="0018762F" w:rsidTr="0018762F">
        <w:tc>
          <w:tcPr>
            <w:tcW w:w="675" w:type="dxa"/>
          </w:tcPr>
          <w:p w:rsidR="0018762F" w:rsidRDefault="0018762F" w:rsidP="00BE7F6A">
            <w:r>
              <w:t>39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Написание сжатого изложения « Старый пень»</w:t>
            </w:r>
          </w:p>
        </w:tc>
        <w:tc>
          <w:tcPr>
            <w:tcW w:w="1140" w:type="dxa"/>
          </w:tcPr>
          <w:p w:rsidR="0018762F" w:rsidRDefault="0018762F" w:rsidP="00BE7F6A">
            <w:r>
              <w:t>р/р</w:t>
            </w:r>
          </w:p>
          <w:p w:rsidR="0018762F" w:rsidRDefault="0018762F" w:rsidP="00BE7F6A">
            <w:r>
              <w:t>1часть,</w:t>
            </w:r>
          </w:p>
          <w:p w:rsidR="0018762F" w:rsidRDefault="0018762F" w:rsidP="00BE7F6A">
            <w:r>
              <w:t>упр149</w:t>
            </w:r>
          </w:p>
        </w:tc>
        <w:tc>
          <w:tcPr>
            <w:tcW w:w="3850" w:type="dxa"/>
          </w:tcPr>
          <w:p w:rsidR="0018762F" w:rsidRDefault="00604B99" w:rsidP="00BE7F6A">
            <w:r>
              <w:t xml:space="preserve">8.1, 8.2, 8.4, 8.6, 9.2 – 9.4 </w:t>
            </w:r>
            <w:r w:rsidR="0018762F">
              <w:t>Приёмы сжатия текста( исключение, упрощение)</w:t>
            </w:r>
          </w:p>
        </w:tc>
        <w:tc>
          <w:tcPr>
            <w:tcW w:w="4159" w:type="dxa"/>
          </w:tcPr>
          <w:p w:rsidR="0018762F" w:rsidRDefault="006D5393" w:rsidP="00F77E3F">
            <w:r>
              <w:t>1.1, 1.2, 2.1 , 2.2, 3.1</w:t>
            </w:r>
            <w:r w:rsidR="00F77E3F">
              <w:t>, 3.3,</w:t>
            </w:r>
            <w:r>
              <w:t xml:space="preserve"> 3.5, 3.8 </w:t>
            </w:r>
            <w:r w:rsidR="0018762F">
              <w:t>Внимательно прочитать текст. Определить его тему, основную мысль. Исключить из текста подробности, повторы. Если возможно, назвать одним словом сходные действия, предметы, признаки. Используя приемы сжатия, изложить основную информацию( основную мысль).</w:t>
            </w:r>
          </w:p>
        </w:tc>
      </w:tr>
      <w:tr w:rsidR="0018762F" w:rsidTr="0018762F">
        <w:tc>
          <w:tcPr>
            <w:tcW w:w="675" w:type="dxa"/>
          </w:tcPr>
          <w:p w:rsidR="0018762F" w:rsidRDefault="0018762F" w:rsidP="00BE7F6A">
            <w:r>
              <w:t>40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Виды предложений по цели высказывания и интонации</w:t>
            </w:r>
          </w:p>
        </w:tc>
        <w:tc>
          <w:tcPr>
            <w:tcW w:w="1140" w:type="dxa"/>
          </w:tcPr>
          <w:p w:rsidR="0018762F" w:rsidRDefault="0018762F" w:rsidP="00BE7F6A"/>
        </w:tc>
        <w:tc>
          <w:tcPr>
            <w:tcW w:w="3850" w:type="dxa"/>
            <w:vMerge w:val="restart"/>
          </w:tcPr>
          <w:p w:rsidR="005552FD" w:rsidRDefault="005552FD" w:rsidP="00BE7F6A">
            <w:r>
              <w:t xml:space="preserve">5.2 </w:t>
            </w:r>
            <w:r w:rsidR="0018762F">
              <w:t>Виды предложений по цели высказывания: повествовательные, побудительные, вопросительные. Виды предложений по интонации: восклицательные и невосклицательные. Грамматическая основа предложения.</w:t>
            </w:r>
          </w:p>
          <w:p w:rsidR="005552FD" w:rsidRDefault="005552FD" w:rsidP="00BE7F6A">
            <w:r>
              <w:lastRenderedPageBreak/>
              <w:t xml:space="preserve">5.8 </w:t>
            </w:r>
            <w:r w:rsidR="0018762F">
              <w:t>Предложения простые  и сложные.</w:t>
            </w:r>
          </w:p>
          <w:p w:rsidR="005552FD" w:rsidRDefault="005552FD" w:rsidP="00BE7F6A">
            <w:r>
              <w:t xml:space="preserve">5.3 </w:t>
            </w:r>
            <w:r w:rsidR="0018762F">
              <w:t xml:space="preserve">Второстепенные члены предложения: дополнение, определение, обстоятельство. </w:t>
            </w:r>
          </w:p>
          <w:p w:rsidR="0018762F" w:rsidRDefault="005552FD" w:rsidP="00BE7F6A">
            <w:r>
              <w:t xml:space="preserve">5.7 , 7.2 </w:t>
            </w:r>
            <w:r w:rsidR="0018762F">
              <w:t>Предложения с однородными членами и обращениями.</w:t>
            </w:r>
          </w:p>
        </w:tc>
        <w:tc>
          <w:tcPr>
            <w:tcW w:w="4159" w:type="dxa"/>
            <w:vMerge w:val="restart"/>
          </w:tcPr>
          <w:p w:rsidR="0018762F" w:rsidRDefault="006D5393" w:rsidP="00BE7F6A">
            <w:r>
              <w:lastRenderedPageBreak/>
              <w:t xml:space="preserve">3.8, </w:t>
            </w:r>
            <w:r w:rsidR="0018762F">
              <w:t xml:space="preserve">Распознавать виды предложений по цели высказывания и эмоциональной окраске. Различать интонационные и смысловые особенности повествовательных, побудительных, вопросительных, восклицательных предложений, употреблять их в речевой практике. Находить грамматическую </w:t>
            </w:r>
            <w:r w:rsidR="0018762F">
              <w:lastRenderedPageBreak/>
              <w:t>основу предложения, опознавать предложения простые  и сложные. Распознавать главные и второстепенные члены  предложения. Разграничивать предложения распространенные и нераспространенные. Опознавать предложения с однородными членами, правильно интонировать их, употреблять в устной и письменной речи. Понимать основные функции обращения. Опознавать и правильно интонировать предложения с обращениями. Правильно расставлять знаки препинания при однородных членах предложения, при обращении.</w:t>
            </w:r>
          </w:p>
        </w:tc>
      </w:tr>
      <w:tr w:rsidR="0018762F" w:rsidTr="0018762F">
        <w:tc>
          <w:tcPr>
            <w:tcW w:w="675" w:type="dxa"/>
          </w:tcPr>
          <w:p w:rsidR="0018762F" w:rsidRDefault="0018762F" w:rsidP="00BE7F6A">
            <w:r>
              <w:t xml:space="preserve"> 41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Главные члены предложения</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42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Тире между подлежащим и сказуемым</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43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Дополнение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44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Определение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45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Обстоятельство</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46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Предложения с однородными членами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47-49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Знаки препинания в предложениях с однородными членами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50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Предложения с обращениями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51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Письмо</w:t>
            </w:r>
          </w:p>
        </w:tc>
        <w:tc>
          <w:tcPr>
            <w:tcW w:w="1140" w:type="dxa"/>
          </w:tcPr>
          <w:p w:rsidR="0018762F" w:rsidRDefault="0018762F" w:rsidP="00BE7F6A">
            <w:r>
              <w:t>р/р, 1ч,п.40</w:t>
            </w:r>
          </w:p>
        </w:tc>
        <w:tc>
          <w:tcPr>
            <w:tcW w:w="3850" w:type="dxa"/>
          </w:tcPr>
          <w:p w:rsidR="0018762F" w:rsidRDefault="00604B99" w:rsidP="00BE7F6A">
            <w:r>
              <w:t xml:space="preserve">8.1, 8.2, 8.4, 8.6, 9.2 – 9.4 </w:t>
            </w:r>
            <w:r w:rsidR="0018762F">
              <w:t>Виды писем. Правила написания письма.</w:t>
            </w:r>
          </w:p>
        </w:tc>
        <w:tc>
          <w:tcPr>
            <w:tcW w:w="4159" w:type="dxa"/>
          </w:tcPr>
          <w:p w:rsidR="0018762F" w:rsidRDefault="00F77E3F" w:rsidP="00BE7F6A">
            <w:r>
              <w:t>1.1, 2.1,2.2, 3.2</w:t>
            </w:r>
            <w:r w:rsidR="006D5393">
              <w:t xml:space="preserve"> – 3.8 </w:t>
            </w:r>
            <w:r w:rsidR="0018762F">
              <w:t>Редактирование писем.</w:t>
            </w:r>
          </w:p>
        </w:tc>
      </w:tr>
      <w:tr w:rsidR="0018762F" w:rsidTr="0018762F">
        <w:tc>
          <w:tcPr>
            <w:tcW w:w="675" w:type="dxa"/>
          </w:tcPr>
          <w:p w:rsidR="0018762F" w:rsidRDefault="0018762F" w:rsidP="00BE7F6A">
            <w:r>
              <w:t>52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Синтаксический разбор простого предложения</w:t>
            </w:r>
          </w:p>
        </w:tc>
        <w:tc>
          <w:tcPr>
            <w:tcW w:w="1140" w:type="dxa"/>
          </w:tcPr>
          <w:p w:rsidR="0018762F" w:rsidRDefault="0018762F" w:rsidP="00BE7F6A"/>
        </w:tc>
        <w:tc>
          <w:tcPr>
            <w:tcW w:w="3850" w:type="dxa"/>
          </w:tcPr>
          <w:p w:rsidR="0018762F" w:rsidRDefault="005552FD" w:rsidP="00BE7F6A">
            <w:r>
              <w:t xml:space="preserve">5.12 </w:t>
            </w:r>
            <w:r w:rsidR="0018762F">
              <w:t>Порядок синтаксического разбора простого предложения</w:t>
            </w:r>
          </w:p>
        </w:tc>
        <w:tc>
          <w:tcPr>
            <w:tcW w:w="4159" w:type="dxa"/>
          </w:tcPr>
          <w:p w:rsidR="0018762F" w:rsidRDefault="006D5393" w:rsidP="00BE7F6A">
            <w:r>
              <w:t xml:space="preserve">3.8 </w:t>
            </w:r>
            <w:r w:rsidR="0018762F">
              <w:t>Уметь выполнять синтаксический разбор простого предложения.</w:t>
            </w:r>
          </w:p>
        </w:tc>
      </w:tr>
      <w:tr w:rsidR="0018762F" w:rsidTr="0018762F">
        <w:tc>
          <w:tcPr>
            <w:tcW w:w="675" w:type="dxa"/>
          </w:tcPr>
          <w:p w:rsidR="0018762F" w:rsidRDefault="0018762F" w:rsidP="00BE7F6A">
            <w:r>
              <w:t>53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Пунктуационный разбор простого предложения</w:t>
            </w:r>
          </w:p>
        </w:tc>
        <w:tc>
          <w:tcPr>
            <w:tcW w:w="1140" w:type="dxa"/>
          </w:tcPr>
          <w:p w:rsidR="0018762F" w:rsidRDefault="0018762F" w:rsidP="00BE7F6A"/>
        </w:tc>
        <w:tc>
          <w:tcPr>
            <w:tcW w:w="3850" w:type="dxa"/>
          </w:tcPr>
          <w:p w:rsidR="0018762F" w:rsidRDefault="005552FD" w:rsidP="00BE7F6A">
            <w:r>
              <w:t>7.19</w:t>
            </w:r>
            <w:r w:rsidR="0018762F">
              <w:t>Порядок пунктуационного разбора простого предложения</w:t>
            </w:r>
          </w:p>
        </w:tc>
        <w:tc>
          <w:tcPr>
            <w:tcW w:w="4159" w:type="dxa"/>
          </w:tcPr>
          <w:p w:rsidR="0018762F" w:rsidRDefault="006D5393" w:rsidP="00BE7F6A">
            <w:r>
              <w:t xml:space="preserve">3.8 </w:t>
            </w:r>
            <w:r w:rsidR="0018762F">
              <w:t>Уметь выполнять пунктуационный разбор простого предложения</w:t>
            </w:r>
          </w:p>
        </w:tc>
      </w:tr>
      <w:tr w:rsidR="0018762F" w:rsidTr="0018762F">
        <w:tc>
          <w:tcPr>
            <w:tcW w:w="675" w:type="dxa"/>
          </w:tcPr>
          <w:p w:rsidR="0018762F" w:rsidRDefault="0018762F" w:rsidP="00BE7F6A">
            <w:r>
              <w:t>54-55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Сложные предложения</w:t>
            </w:r>
          </w:p>
        </w:tc>
        <w:tc>
          <w:tcPr>
            <w:tcW w:w="1140" w:type="dxa"/>
          </w:tcPr>
          <w:p w:rsidR="0018762F" w:rsidRDefault="0018762F" w:rsidP="00BE7F6A"/>
        </w:tc>
        <w:tc>
          <w:tcPr>
            <w:tcW w:w="3850" w:type="dxa"/>
          </w:tcPr>
          <w:p w:rsidR="0018762F" w:rsidRDefault="00AE0433" w:rsidP="00BE7F6A">
            <w:r>
              <w:t xml:space="preserve">5.8, 7.11, </w:t>
            </w:r>
            <w:r w:rsidR="005552FD">
              <w:t xml:space="preserve">7.18 </w:t>
            </w:r>
            <w:r w:rsidR="0018762F">
              <w:t>Правила пунктуации, связанные с постановкой знаков препинания в сложном предложении.</w:t>
            </w:r>
          </w:p>
        </w:tc>
        <w:tc>
          <w:tcPr>
            <w:tcW w:w="4159" w:type="dxa"/>
          </w:tcPr>
          <w:p w:rsidR="0018762F" w:rsidRDefault="006D5393" w:rsidP="00BE7F6A">
            <w:r>
              <w:t xml:space="preserve">3.8 </w:t>
            </w:r>
            <w:r w:rsidR="0018762F">
              <w:t>Знать средства синтаксической связ</w:t>
            </w:r>
            <w:proofErr w:type="gramStart"/>
            <w:r w:rsidR="0018762F">
              <w:t>и(</w:t>
            </w:r>
            <w:proofErr w:type="gramEnd"/>
            <w:r w:rsidR="0018762F">
              <w:t xml:space="preserve"> союзы, союзные слова) простых предложений в составе сложных. Уметь определять смысловые границы в сложном предложении.</w:t>
            </w:r>
          </w:p>
        </w:tc>
      </w:tr>
      <w:tr w:rsidR="0018762F" w:rsidTr="0018762F">
        <w:tc>
          <w:tcPr>
            <w:tcW w:w="675" w:type="dxa"/>
          </w:tcPr>
          <w:p w:rsidR="0018762F" w:rsidRDefault="0018762F" w:rsidP="00BE7F6A">
            <w:r>
              <w:t>56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Синтаксический разбор сложного предложения</w:t>
            </w:r>
          </w:p>
        </w:tc>
        <w:tc>
          <w:tcPr>
            <w:tcW w:w="1140" w:type="dxa"/>
          </w:tcPr>
          <w:p w:rsidR="0018762F" w:rsidRDefault="0018762F" w:rsidP="00BE7F6A"/>
        </w:tc>
        <w:tc>
          <w:tcPr>
            <w:tcW w:w="3850" w:type="dxa"/>
          </w:tcPr>
          <w:p w:rsidR="0018762F" w:rsidRDefault="00AE0433" w:rsidP="00BE7F6A">
            <w:r>
              <w:t xml:space="preserve">5.13 </w:t>
            </w:r>
            <w:r w:rsidR="0018762F">
              <w:t>Порядок синтаксического разбора сложного предложения</w:t>
            </w:r>
          </w:p>
        </w:tc>
        <w:tc>
          <w:tcPr>
            <w:tcW w:w="4159" w:type="dxa"/>
          </w:tcPr>
          <w:p w:rsidR="0018762F" w:rsidRDefault="00F77E3F" w:rsidP="00BE7F6A">
            <w:r>
              <w:t xml:space="preserve">3.8 </w:t>
            </w:r>
            <w:r w:rsidR="0018762F">
              <w:t xml:space="preserve">Уметь выполнять синтаксический разбор сложного предложения. </w:t>
            </w:r>
          </w:p>
        </w:tc>
      </w:tr>
      <w:tr w:rsidR="0018762F" w:rsidTr="0018762F">
        <w:tc>
          <w:tcPr>
            <w:tcW w:w="675" w:type="dxa"/>
          </w:tcPr>
          <w:p w:rsidR="0018762F" w:rsidRDefault="0018762F" w:rsidP="00BE7F6A">
            <w:r>
              <w:lastRenderedPageBreak/>
              <w:t>57-58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Прямая речь</w:t>
            </w:r>
          </w:p>
        </w:tc>
        <w:tc>
          <w:tcPr>
            <w:tcW w:w="1140" w:type="dxa"/>
          </w:tcPr>
          <w:p w:rsidR="0018762F" w:rsidRDefault="0018762F" w:rsidP="00BE7F6A"/>
        </w:tc>
        <w:tc>
          <w:tcPr>
            <w:tcW w:w="3850" w:type="dxa"/>
          </w:tcPr>
          <w:p w:rsidR="0018762F" w:rsidRDefault="00AE0433" w:rsidP="00BE7F6A">
            <w:r>
              <w:t xml:space="preserve">7.10 </w:t>
            </w:r>
            <w:r w:rsidR="0018762F">
              <w:t>Знаки препинания в предложениях с прямой речью.</w:t>
            </w:r>
          </w:p>
        </w:tc>
        <w:tc>
          <w:tcPr>
            <w:tcW w:w="4159" w:type="dxa"/>
          </w:tcPr>
          <w:p w:rsidR="0018762F" w:rsidRDefault="00F77E3F" w:rsidP="00BE7F6A">
            <w:r>
              <w:t xml:space="preserve">3.8 </w:t>
            </w:r>
            <w:r w:rsidR="0018762F">
              <w:t>Знать знаки препинания при оформлении прямой речи на письме. Уметь правильно оформлять прямую речь.</w:t>
            </w:r>
          </w:p>
        </w:tc>
      </w:tr>
      <w:tr w:rsidR="0018762F" w:rsidTr="0018762F">
        <w:tc>
          <w:tcPr>
            <w:tcW w:w="675" w:type="dxa"/>
          </w:tcPr>
          <w:p w:rsidR="0018762F" w:rsidRDefault="0018762F" w:rsidP="00BE7F6A">
            <w:r>
              <w:t>59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Диалог</w:t>
            </w:r>
          </w:p>
        </w:tc>
        <w:tc>
          <w:tcPr>
            <w:tcW w:w="1140" w:type="dxa"/>
          </w:tcPr>
          <w:p w:rsidR="0018762F" w:rsidRDefault="0018762F" w:rsidP="00BE7F6A"/>
        </w:tc>
        <w:tc>
          <w:tcPr>
            <w:tcW w:w="3850" w:type="dxa"/>
          </w:tcPr>
          <w:p w:rsidR="0018762F" w:rsidRDefault="00AE0433" w:rsidP="00BE7F6A">
            <w:r>
              <w:t xml:space="preserve">7.10 </w:t>
            </w:r>
            <w:r w:rsidR="0018762F">
              <w:t>Оформление диалога на письме.</w:t>
            </w:r>
          </w:p>
        </w:tc>
        <w:tc>
          <w:tcPr>
            <w:tcW w:w="4159" w:type="dxa"/>
          </w:tcPr>
          <w:p w:rsidR="0018762F" w:rsidRDefault="00F77E3F" w:rsidP="00BE7F6A">
            <w:r>
              <w:t xml:space="preserve">3.8 </w:t>
            </w:r>
            <w:r w:rsidR="0018762F">
              <w:t>Знать знаки препинания при оформлении диалога на письме. Уметь оформлять диалог на письме.</w:t>
            </w:r>
          </w:p>
        </w:tc>
      </w:tr>
      <w:tr w:rsidR="0018762F" w:rsidTr="0018762F">
        <w:tc>
          <w:tcPr>
            <w:tcW w:w="675" w:type="dxa"/>
          </w:tcPr>
          <w:p w:rsidR="0018762F" w:rsidRDefault="0018762F" w:rsidP="00BE7F6A">
            <w:r>
              <w:t>60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Написание выборочного изложения  « Аркаша Пластов»</w:t>
            </w:r>
          </w:p>
        </w:tc>
        <w:tc>
          <w:tcPr>
            <w:tcW w:w="1140" w:type="dxa"/>
          </w:tcPr>
          <w:p w:rsidR="0018762F" w:rsidRDefault="0018762F" w:rsidP="00BE7F6A">
            <w:r>
              <w:t>р/р</w:t>
            </w:r>
          </w:p>
          <w:p w:rsidR="0018762F" w:rsidRDefault="0018762F" w:rsidP="00BE7F6A">
            <w:r>
              <w:t>1часть,</w:t>
            </w:r>
          </w:p>
          <w:p w:rsidR="0018762F" w:rsidRDefault="0018762F" w:rsidP="00BE7F6A">
            <w:r>
              <w:t>упр269</w:t>
            </w:r>
          </w:p>
        </w:tc>
        <w:tc>
          <w:tcPr>
            <w:tcW w:w="3850" w:type="dxa"/>
          </w:tcPr>
          <w:p w:rsidR="0018762F" w:rsidRDefault="00604B99" w:rsidP="00BE7F6A">
            <w:r>
              <w:t xml:space="preserve">8.1, 8.2,8.4, 8.6, 9.2 – 9.4 </w:t>
            </w:r>
            <w:r w:rsidR="0018762F">
              <w:t>Чтение текста. Определение основной мысли текста. Определение фрагмента, который привлек внимание ученика.</w:t>
            </w:r>
          </w:p>
        </w:tc>
        <w:tc>
          <w:tcPr>
            <w:tcW w:w="4159" w:type="dxa"/>
          </w:tcPr>
          <w:p w:rsidR="0018762F" w:rsidRDefault="00F77E3F" w:rsidP="00BE7F6A">
            <w:r>
              <w:t xml:space="preserve">1.1,1.2,2.1,2.2, 3.1, 3.3, 3.5- 3.8 </w:t>
            </w:r>
            <w:r w:rsidR="0018762F">
              <w:t>Уметь пересказат</w:t>
            </w:r>
            <w:proofErr w:type="gramStart"/>
            <w:r w:rsidR="0018762F">
              <w:t>ь(</w:t>
            </w:r>
            <w:proofErr w:type="gramEnd"/>
            <w:r w:rsidR="0018762F">
              <w:t xml:space="preserve"> сжато или подробно) фрагмент, который привлек внимание ученика, уметь объяснить, чем выбранный фрагмент привлек </w:t>
            </w:r>
          </w:p>
          <w:p w:rsidR="0018762F" w:rsidRDefault="0018762F" w:rsidP="00BE7F6A">
            <w:r>
              <w:t>внимание ученика.</w:t>
            </w:r>
          </w:p>
        </w:tc>
      </w:tr>
      <w:tr w:rsidR="0018762F" w:rsidTr="0018762F">
        <w:tc>
          <w:tcPr>
            <w:tcW w:w="675" w:type="dxa"/>
          </w:tcPr>
          <w:p w:rsidR="0018762F" w:rsidRDefault="0018762F" w:rsidP="00BE7F6A">
            <w:r>
              <w:t>61</w:t>
            </w:r>
          </w:p>
        </w:tc>
        <w:tc>
          <w:tcPr>
            <w:tcW w:w="709" w:type="dxa"/>
          </w:tcPr>
          <w:p w:rsidR="0018762F" w:rsidRDefault="0018762F" w:rsidP="00BE7F6A"/>
        </w:tc>
        <w:tc>
          <w:tcPr>
            <w:tcW w:w="1276" w:type="dxa"/>
            <w:vMerge/>
          </w:tcPr>
          <w:p w:rsidR="0018762F" w:rsidRDefault="0018762F" w:rsidP="00BE7F6A"/>
        </w:tc>
        <w:tc>
          <w:tcPr>
            <w:tcW w:w="2977" w:type="dxa"/>
          </w:tcPr>
          <w:p w:rsidR="0018762F" w:rsidRPr="00E71340" w:rsidRDefault="0018762F" w:rsidP="00BE7F6A">
            <w:pPr>
              <w:rPr>
                <w:b/>
              </w:rPr>
            </w:pPr>
            <w:r w:rsidRPr="00E71340">
              <w:rPr>
                <w:b/>
              </w:rPr>
              <w:t xml:space="preserve">Контрольный диктант №3 по </w:t>
            </w:r>
            <w:r>
              <w:rPr>
                <w:b/>
              </w:rPr>
              <w:t xml:space="preserve"> главе</w:t>
            </w:r>
            <w:r w:rsidRPr="00E71340">
              <w:rPr>
                <w:b/>
              </w:rPr>
              <w:t xml:space="preserve"> « Синтаксис. Пунктуация»</w:t>
            </w:r>
          </w:p>
        </w:tc>
        <w:tc>
          <w:tcPr>
            <w:tcW w:w="1140" w:type="dxa"/>
          </w:tcPr>
          <w:p w:rsidR="0018762F" w:rsidRDefault="0018762F" w:rsidP="00BE7F6A"/>
        </w:tc>
        <w:tc>
          <w:tcPr>
            <w:tcW w:w="3850" w:type="dxa"/>
          </w:tcPr>
          <w:p w:rsidR="0018762F" w:rsidRDefault="00AE0433" w:rsidP="00BC38FF">
            <w:r>
              <w:t xml:space="preserve">8.1 ,7.19 </w:t>
            </w:r>
            <w:r w:rsidR="00BC38FF">
              <w:t>Текст художественного стиля с орфограммами по теме «</w:t>
            </w:r>
            <w:r w:rsidR="00BC38FF">
              <w:rPr>
                <w:b/>
              </w:rPr>
              <w:t>Синтаксис и пунктуация</w:t>
            </w:r>
            <w:r w:rsidR="00BC38FF">
              <w:t>»</w:t>
            </w:r>
          </w:p>
        </w:tc>
        <w:tc>
          <w:tcPr>
            <w:tcW w:w="4159" w:type="dxa"/>
          </w:tcPr>
          <w:p w:rsidR="0018762F" w:rsidRDefault="00F77E3F" w:rsidP="00BE7F6A">
            <w:r>
              <w:t xml:space="preserve">3.8 </w:t>
            </w:r>
            <w:r w:rsidR="0018762F">
              <w:t xml:space="preserve">Уметь использовать в практической деятельности изученные </w:t>
            </w:r>
            <w:proofErr w:type="spellStart"/>
            <w:r w:rsidR="0018762F">
              <w:t>пунктограммы</w:t>
            </w:r>
            <w:proofErr w:type="spellEnd"/>
            <w:r w:rsidR="0018762F">
              <w:t>.</w:t>
            </w:r>
          </w:p>
        </w:tc>
      </w:tr>
      <w:tr w:rsidR="0018762F" w:rsidTr="0018762F">
        <w:tc>
          <w:tcPr>
            <w:tcW w:w="675" w:type="dxa"/>
          </w:tcPr>
          <w:p w:rsidR="0018762F" w:rsidRDefault="0018762F" w:rsidP="00BE7F6A"/>
        </w:tc>
        <w:tc>
          <w:tcPr>
            <w:tcW w:w="709" w:type="dxa"/>
          </w:tcPr>
          <w:p w:rsidR="0018762F" w:rsidRDefault="0018762F" w:rsidP="00BE7F6A"/>
        </w:tc>
        <w:tc>
          <w:tcPr>
            <w:tcW w:w="1276" w:type="dxa"/>
            <w:vMerge w:val="restart"/>
          </w:tcPr>
          <w:p w:rsidR="0018762F" w:rsidRPr="00E71340" w:rsidRDefault="0018762F" w:rsidP="00BE7F6A">
            <w:pPr>
              <w:rPr>
                <w:b/>
              </w:rPr>
            </w:pPr>
            <w:r w:rsidRPr="00E71340">
              <w:rPr>
                <w:b/>
              </w:rPr>
              <w:t>Фонетика</w:t>
            </w:r>
          </w:p>
        </w:tc>
        <w:tc>
          <w:tcPr>
            <w:tcW w:w="2977" w:type="dxa"/>
          </w:tcPr>
          <w:p w:rsidR="0018762F" w:rsidRDefault="0018762F" w:rsidP="00BE7F6A"/>
        </w:tc>
        <w:tc>
          <w:tcPr>
            <w:tcW w:w="1140" w:type="dxa"/>
          </w:tcPr>
          <w:p w:rsidR="0018762F" w:rsidRDefault="0018762F" w:rsidP="00BE7F6A"/>
        </w:tc>
        <w:tc>
          <w:tcPr>
            <w:tcW w:w="3850" w:type="dxa"/>
          </w:tcPr>
          <w:p w:rsidR="0018762F" w:rsidRDefault="0018762F" w:rsidP="00BE7F6A"/>
        </w:tc>
        <w:tc>
          <w:tcPr>
            <w:tcW w:w="4159" w:type="dxa"/>
          </w:tcPr>
          <w:p w:rsidR="0018762F" w:rsidRDefault="0018762F" w:rsidP="00BE7F6A"/>
        </w:tc>
      </w:tr>
      <w:tr w:rsidR="0018762F" w:rsidTr="0018762F">
        <w:tc>
          <w:tcPr>
            <w:tcW w:w="675" w:type="dxa"/>
          </w:tcPr>
          <w:p w:rsidR="0018762F" w:rsidRDefault="0018762F" w:rsidP="00BE7F6A">
            <w:r>
              <w:t>62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Фонетика. Гласные звуки.</w:t>
            </w:r>
          </w:p>
        </w:tc>
        <w:tc>
          <w:tcPr>
            <w:tcW w:w="1140" w:type="dxa"/>
          </w:tcPr>
          <w:p w:rsidR="0018762F" w:rsidRDefault="0018762F" w:rsidP="00BE7F6A"/>
        </w:tc>
        <w:tc>
          <w:tcPr>
            <w:tcW w:w="3850" w:type="dxa"/>
            <w:vMerge w:val="restart"/>
          </w:tcPr>
          <w:p w:rsidR="0018762F" w:rsidRDefault="00AE0433" w:rsidP="00BE7F6A">
            <w:pPr>
              <w:widowControl w:val="0"/>
              <w:tabs>
                <w:tab w:val="left" w:pos="4860"/>
                <w:tab w:val="left" w:pos="9180"/>
              </w:tabs>
              <w:rPr>
                <w:noProof/>
                <w:shd w:val="clear" w:color="auto" w:fill="FFFFFF"/>
                <w:lang w:eastAsia="ru-RU"/>
              </w:rPr>
            </w:pPr>
            <w:r>
              <w:rPr>
                <w:shd w:val="clear" w:color="auto" w:fill="FFFFFF"/>
                <w:lang w:eastAsia="ru-RU"/>
              </w:rPr>
              <w:t xml:space="preserve">1.1 , 1.2 </w:t>
            </w:r>
            <w:r w:rsidR="0018762F">
              <w:rPr>
                <w:shd w:val="clear" w:color="auto" w:fill="FFFFFF"/>
                <w:lang w:eastAsia="ru-RU"/>
              </w:rPr>
              <w:t>Фонетика как раздел лингвистики.</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Звук как единица языка. Смыслоразличительная</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функция звуков.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Система гласных звуков русского языка; гласные ударные и безударные.</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lastRenderedPageBreak/>
              <w:t>Система согласных звуков русского языка. Согласные шумные (звонкие и глухие) и сонорные. Мягкие и твёрдые согласные. Согласные, образующие пары по звонкости-глухости, по мягкости-твёрдости. Шипящие согласные. Устройство речевого аппарата.</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Элементы фонетической транскрипции.</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Слог и ударение. Смыслоразличительная роль ударения</w:t>
            </w:r>
            <w:r>
              <w:rPr>
                <w:color w:val="FF0000"/>
                <w:shd w:val="clear" w:color="auto" w:fill="FFFFFF"/>
                <w:lang w:eastAsia="ru-RU"/>
              </w:rPr>
              <w:t xml:space="preserve">. </w:t>
            </w:r>
            <w:r>
              <w:rPr>
                <w:shd w:val="clear" w:color="auto" w:fill="FFFFFF"/>
                <w:lang w:eastAsia="ru-RU"/>
              </w:rPr>
              <w:t>Особенности ударения в русском языке (силовое и количественное, подвижное, разноместное).</w:t>
            </w:r>
          </w:p>
          <w:p w:rsidR="0018762F" w:rsidRDefault="00AE0433" w:rsidP="00BE7F6A">
            <w:pPr>
              <w:widowControl w:val="0"/>
              <w:tabs>
                <w:tab w:val="left" w:pos="4860"/>
                <w:tab w:val="left" w:pos="9180"/>
              </w:tabs>
              <w:rPr>
                <w:shd w:val="clear" w:color="auto" w:fill="FFFFFF"/>
                <w:lang w:eastAsia="ru-RU"/>
              </w:rPr>
            </w:pPr>
            <w:r>
              <w:rPr>
                <w:shd w:val="clear" w:color="auto" w:fill="FFFFFF"/>
                <w:lang w:eastAsia="ru-RU"/>
              </w:rPr>
              <w:t xml:space="preserve">9.1 </w:t>
            </w:r>
            <w:r w:rsidR="0018762F">
              <w:rPr>
                <w:shd w:val="clear" w:color="auto" w:fill="FFFFFF"/>
                <w:lang w:eastAsia="ru-RU"/>
              </w:rPr>
              <w:t>Орфоэпия как раздел лингвистики. Основные правила литературного произношения и ударения.</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Трудные случаи ударения в словах и в формах слов.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Допустимые варианты произношения и ударения.Состав русского алфавита, названия букв.</w:t>
            </w:r>
          </w:p>
          <w:p w:rsidR="0018762F" w:rsidRDefault="0018762F" w:rsidP="00BE7F6A">
            <w:r>
              <w:rPr>
                <w:shd w:val="clear" w:color="auto" w:fill="FFFFFF"/>
                <w:lang w:eastAsia="ru-RU"/>
              </w:rPr>
              <w:t xml:space="preserve">Соотношение звука и буквы. Обозначение на письме твёрдости и мягкости согласных. Способы обозначения </w:t>
            </w:r>
            <w:r>
              <w:rPr>
                <w:shd w:val="clear" w:color="auto" w:fill="FFFFFF"/>
              </w:rPr>
              <w:t>[</w:t>
            </w:r>
            <w:r>
              <w:rPr>
                <w:shd w:val="clear" w:color="auto" w:fill="FFFFFF"/>
                <w:lang w:val="en-US"/>
              </w:rPr>
              <w:t>j</w:t>
            </w:r>
            <w:r>
              <w:rPr>
                <w:shd w:val="clear" w:color="auto" w:fill="FFFFFF"/>
              </w:rPr>
              <w:t xml:space="preserve">]. </w:t>
            </w:r>
            <w:r>
              <w:rPr>
                <w:shd w:val="clear" w:color="auto" w:fill="FFFFFF"/>
                <w:lang w:eastAsia="ru-RU"/>
              </w:rPr>
              <w:t xml:space="preserve">Прописные и </w:t>
            </w:r>
            <w:r>
              <w:rPr>
                <w:shd w:val="clear" w:color="auto" w:fill="FFFFFF"/>
                <w:lang w:eastAsia="ru-RU"/>
              </w:rPr>
              <w:lastRenderedPageBreak/>
              <w:t>строчные буквы.</w:t>
            </w:r>
          </w:p>
        </w:tc>
        <w:tc>
          <w:tcPr>
            <w:tcW w:w="4159" w:type="dxa"/>
            <w:vMerge w:val="restart"/>
          </w:tcPr>
          <w:p w:rsidR="0018762F" w:rsidRDefault="00F77E3F" w:rsidP="00BE7F6A">
            <w:pPr>
              <w:widowControl w:val="0"/>
              <w:tabs>
                <w:tab w:val="left" w:pos="4860"/>
                <w:tab w:val="left" w:pos="9180"/>
              </w:tabs>
              <w:rPr>
                <w:noProof/>
                <w:shd w:val="clear" w:color="auto" w:fill="FFFFFF"/>
                <w:lang w:eastAsia="ru-RU"/>
              </w:rPr>
            </w:pPr>
            <w:r>
              <w:rPr>
                <w:shd w:val="clear" w:color="auto" w:fill="FFFFFF"/>
                <w:lang w:eastAsia="ru-RU"/>
              </w:rPr>
              <w:lastRenderedPageBreak/>
              <w:t xml:space="preserve">3.8 </w:t>
            </w:r>
            <w:r w:rsidR="0018762F">
              <w:rPr>
                <w:shd w:val="clear" w:color="auto" w:fill="FFFFFF"/>
                <w:lang w:eastAsia="ru-RU"/>
              </w:rPr>
              <w:t>Овладевать основными понятиями фонетики.</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Осознавать (понимать) смыслоразличительную функцию звука. Понимать устройство речевого аппарата, способы образования звуков русского языка.</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Распознавать гласные и согласные; ударные и безударные гласные; согласныешумные (звонкие и глухие) и </w:t>
            </w:r>
            <w:r>
              <w:rPr>
                <w:shd w:val="clear" w:color="auto" w:fill="FFFFFF"/>
                <w:lang w:eastAsia="ru-RU"/>
              </w:rPr>
              <w:lastRenderedPageBreak/>
              <w:t>сонорные, мягкие и твёрдые; пары согласных по мягкости-твёрдости, звонкости-глухости.</w:t>
            </w:r>
          </w:p>
          <w:p w:rsidR="0018762F" w:rsidRDefault="00F77E3F" w:rsidP="00BE7F6A">
            <w:pPr>
              <w:widowControl w:val="0"/>
              <w:tabs>
                <w:tab w:val="left" w:pos="4860"/>
                <w:tab w:val="left" w:pos="9180"/>
              </w:tabs>
              <w:rPr>
                <w:noProof/>
                <w:shd w:val="clear" w:color="auto" w:fill="FFFFFF"/>
                <w:lang w:eastAsia="ru-RU"/>
              </w:rPr>
            </w:pPr>
            <w:r>
              <w:rPr>
                <w:shd w:val="clear" w:color="auto" w:fill="FFFFFF"/>
                <w:lang w:eastAsia="ru-RU"/>
              </w:rPr>
              <w:t xml:space="preserve">3.9 </w:t>
            </w:r>
            <w:r w:rsidR="0018762F">
              <w:rPr>
                <w:shd w:val="clear" w:color="auto" w:fill="FFFFFF"/>
                <w:lang w:eastAsia="ru-RU"/>
              </w:rPr>
              <w:t>Анализировать и характеризовать устно и с помощью элементов транскрипции; отдельные звуки речи; особенности произношения и написания слова, звуки в речевом потоке, слово с точки зрения деления его на слоги.</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Проводить фонетический анализ слова.</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Классифицировать и группировать звуки речи по заданным признакам; слова по заданным параметрам их звукового состава.</w:t>
            </w:r>
          </w:p>
          <w:p w:rsidR="0018762F" w:rsidRDefault="00F77E3F" w:rsidP="00BE7F6A">
            <w:pPr>
              <w:widowControl w:val="0"/>
              <w:tabs>
                <w:tab w:val="left" w:pos="4860"/>
                <w:tab w:val="left" w:pos="9180"/>
              </w:tabs>
              <w:rPr>
                <w:noProof/>
                <w:shd w:val="clear" w:color="auto" w:fill="FFFFFF"/>
                <w:lang w:eastAsia="ru-RU"/>
              </w:rPr>
            </w:pPr>
            <w:r>
              <w:rPr>
                <w:shd w:val="clear" w:color="auto" w:fill="FFFFFF"/>
                <w:lang w:eastAsia="ru-RU"/>
              </w:rPr>
              <w:t xml:space="preserve">3.10 </w:t>
            </w:r>
            <w:r w:rsidR="0018762F">
              <w:rPr>
                <w:shd w:val="clear" w:color="auto" w:fill="FFFFFF"/>
                <w:lang w:eastAsia="ru-RU"/>
              </w:rPr>
              <w:t>Выразительно читать прозаические и поэтические тексты.</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Членить слова на слоги и правильно их переносить с одной строки на другую.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18762F" w:rsidRDefault="00F77E3F" w:rsidP="00BE7F6A">
            <w:pPr>
              <w:rPr>
                <w:shd w:val="clear" w:color="auto" w:fill="FFFFFF"/>
                <w:lang w:eastAsia="ru-RU"/>
              </w:rPr>
            </w:pPr>
            <w:r>
              <w:rPr>
                <w:shd w:val="clear" w:color="auto" w:fill="FFFFFF"/>
                <w:lang w:eastAsia="ru-RU"/>
              </w:rPr>
              <w:t xml:space="preserve">2.5 </w:t>
            </w:r>
            <w:r w:rsidR="0018762F">
              <w:rPr>
                <w:shd w:val="clear" w:color="auto" w:fill="FFFFFF"/>
                <w:lang w:eastAsia="ru-RU"/>
              </w:rPr>
              <w:t>Использовать орфоэпический словарь.</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Сопоставлять и анализировать звуковой </w:t>
            </w:r>
            <w:r>
              <w:rPr>
                <w:shd w:val="clear" w:color="auto" w:fill="FFFFFF"/>
                <w:lang w:eastAsia="ru-RU"/>
              </w:rPr>
              <w:lastRenderedPageBreak/>
              <w:t>и буквенный состав слова.</w:t>
            </w:r>
          </w:p>
          <w:p w:rsidR="0018762F" w:rsidRDefault="0018762F" w:rsidP="00BE7F6A">
            <w:r>
              <w:rPr>
                <w:shd w:val="clear" w:color="auto" w:fill="FFFFFF"/>
                <w:lang w:eastAsia="ru-RU"/>
              </w:rPr>
              <w:t>Использовать знание алфавита при поиске информации в словарях,  энциклопедиях.</w:t>
            </w:r>
          </w:p>
        </w:tc>
      </w:tr>
      <w:tr w:rsidR="0018762F" w:rsidTr="0018762F">
        <w:tc>
          <w:tcPr>
            <w:tcW w:w="675" w:type="dxa"/>
          </w:tcPr>
          <w:p w:rsidR="0018762F" w:rsidRDefault="0018762F" w:rsidP="00BE7F6A">
            <w:r>
              <w:t>63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Согласные звуки. Твердые и мягкие согласные.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64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Согласные звонкие и глухие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65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Алфавит</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66-67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Обозначение мягкости согласных с помощью мягкого знака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68-69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Двойная роль букв </w:t>
            </w:r>
            <w:proofErr w:type="spellStart"/>
            <w:r>
              <w:t>е,ё,ю,я</w:t>
            </w:r>
            <w:proofErr w:type="spellEnd"/>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70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Слог. Ударение. Орфоэпия.</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71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Фонетический разбор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72</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Тип речи- описание</w:t>
            </w:r>
          </w:p>
        </w:tc>
        <w:tc>
          <w:tcPr>
            <w:tcW w:w="1140" w:type="dxa"/>
          </w:tcPr>
          <w:p w:rsidR="0018762F" w:rsidRDefault="0018762F" w:rsidP="00BE7F6A">
            <w:r>
              <w:t>р/р,</w:t>
            </w:r>
          </w:p>
          <w:p w:rsidR="0018762F" w:rsidRDefault="0018762F" w:rsidP="00BE7F6A">
            <w:r>
              <w:t>1ч ,п.56</w:t>
            </w:r>
          </w:p>
        </w:tc>
        <w:tc>
          <w:tcPr>
            <w:tcW w:w="3850" w:type="dxa"/>
          </w:tcPr>
          <w:p w:rsidR="0018762F" w:rsidRDefault="00AE0433" w:rsidP="00BE7F6A">
            <w:r>
              <w:t>8.1</w:t>
            </w:r>
            <w:r w:rsidR="00604B99">
              <w:t>, 8.5</w:t>
            </w:r>
            <w:r w:rsidR="0018762F">
              <w:t>Тип речи- описание</w:t>
            </w:r>
          </w:p>
        </w:tc>
        <w:tc>
          <w:tcPr>
            <w:tcW w:w="4159" w:type="dxa"/>
          </w:tcPr>
          <w:p w:rsidR="0018762F" w:rsidRDefault="00F77E3F" w:rsidP="00BE7F6A">
            <w:r>
              <w:t xml:space="preserve">1.1, 1.2 2.1, 2.2 </w:t>
            </w:r>
            <w:r w:rsidR="0018762F">
              <w:t>Знать особенности типа речи –описание.</w:t>
            </w:r>
          </w:p>
        </w:tc>
      </w:tr>
      <w:tr w:rsidR="0018762F" w:rsidTr="0018762F">
        <w:tc>
          <w:tcPr>
            <w:tcW w:w="675" w:type="dxa"/>
          </w:tcPr>
          <w:p w:rsidR="0018762F" w:rsidRDefault="0018762F" w:rsidP="00BE7F6A">
            <w:r>
              <w:t>73</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Сочинение. Описание игрушки</w:t>
            </w:r>
          </w:p>
        </w:tc>
        <w:tc>
          <w:tcPr>
            <w:tcW w:w="1140" w:type="dxa"/>
          </w:tcPr>
          <w:p w:rsidR="0018762F" w:rsidRDefault="0018762F" w:rsidP="00BE7F6A">
            <w:r>
              <w:t>р/р,1ч,</w:t>
            </w:r>
          </w:p>
          <w:p w:rsidR="0018762F" w:rsidRDefault="0018762F" w:rsidP="00BE7F6A">
            <w:r>
              <w:t>упр313</w:t>
            </w:r>
          </w:p>
        </w:tc>
        <w:tc>
          <w:tcPr>
            <w:tcW w:w="3850" w:type="dxa"/>
          </w:tcPr>
          <w:p w:rsidR="0018762F" w:rsidRDefault="00604B99" w:rsidP="00BE7F6A">
            <w:r>
              <w:t xml:space="preserve">8.1, 8.2, 8.4, 8.6, 9.2 – 9.4 </w:t>
            </w:r>
            <w:r w:rsidR="0018762F">
              <w:t>Определить детали игрушки или предмета домашнего обихода, которые будут описываться учеником.</w:t>
            </w:r>
            <w:r w:rsidR="0018762F">
              <w:rPr>
                <w:rFonts w:eastAsia="Times New Roman"/>
                <w:lang w:eastAsia="ru-RU"/>
              </w:rPr>
              <w:t xml:space="preserve"> Уметь выстраивать композиционную схему, определять смысловые части, работать с планом.</w:t>
            </w:r>
          </w:p>
        </w:tc>
        <w:tc>
          <w:tcPr>
            <w:tcW w:w="4159" w:type="dxa"/>
          </w:tcPr>
          <w:p w:rsidR="0018762F" w:rsidRDefault="00F77E3F" w:rsidP="00BE7F6A">
            <w:r>
              <w:t xml:space="preserve">3.3, 3.5 – 3-8 </w:t>
            </w:r>
            <w:r w:rsidR="0018762F">
              <w:t xml:space="preserve">Уметь описать игрушку или предмет домашнего </w:t>
            </w:r>
            <w:proofErr w:type="spellStart"/>
            <w:r w:rsidR="0018762F">
              <w:t>обихода,уметь</w:t>
            </w:r>
            <w:proofErr w:type="spellEnd"/>
            <w:r w:rsidR="0018762F">
              <w:t xml:space="preserve"> назвать и описать особые приметы вещи, выразив свое отношение через оценочную лексику.</w:t>
            </w:r>
          </w:p>
        </w:tc>
      </w:tr>
      <w:tr w:rsidR="0018762F" w:rsidTr="0018762F">
        <w:tc>
          <w:tcPr>
            <w:tcW w:w="675" w:type="dxa"/>
          </w:tcPr>
          <w:p w:rsidR="0018762F" w:rsidRDefault="0018762F" w:rsidP="00BE7F6A">
            <w:r>
              <w:t>74</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Тип речи- повествование</w:t>
            </w:r>
          </w:p>
        </w:tc>
        <w:tc>
          <w:tcPr>
            <w:tcW w:w="1140" w:type="dxa"/>
          </w:tcPr>
          <w:p w:rsidR="0018762F" w:rsidRDefault="0018762F" w:rsidP="00BE7F6A">
            <w:r>
              <w:t>р/р,1ч,</w:t>
            </w:r>
          </w:p>
          <w:p w:rsidR="0018762F" w:rsidRDefault="0018762F" w:rsidP="00BE7F6A">
            <w:r>
              <w:t>п . 52</w:t>
            </w:r>
          </w:p>
        </w:tc>
        <w:tc>
          <w:tcPr>
            <w:tcW w:w="3850" w:type="dxa"/>
          </w:tcPr>
          <w:p w:rsidR="0018762F" w:rsidRDefault="00AE0433" w:rsidP="00BE7F6A">
            <w:r>
              <w:t xml:space="preserve">11, </w:t>
            </w:r>
            <w:r w:rsidR="00BC38FF">
              <w:t xml:space="preserve">8.5 </w:t>
            </w:r>
            <w:r w:rsidR="0018762F">
              <w:t>Тип речи- повествование</w:t>
            </w:r>
          </w:p>
        </w:tc>
        <w:tc>
          <w:tcPr>
            <w:tcW w:w="4159" w:type="dxa"/>
          </w:tcPr>
          <w:p w:rsidR="0018762F" w:rsidRDefault="00F77E3F" w:rsidP="00BE7F6A">
            <w:r>
              <w:t xml:space="preserve">1.1, 1.2 2.1, 2.2 </w:t>
            </w:r>
            <w:r w:rsidR="0018762F">
              <w:t>Знать особенности типа речи- повествование.</w:t>
            </w:r>
          </w:p>
        </w:tc>
      </w:tr>
      <w:tr w:rsidR="0018762F" w:rsidTr="0018762F">
        <w:tc>
          <w:tcPr>
            <w:tcW w:w="675" w:type="dxa"/>
          </w:tcPr>
          <w:p w:rsidR="0018762F" w:rsidRDefault="0018762F" w:rsidP="00BE7F6A">
            <w:r>
              <w:t>75</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Сжатое изложение  « Шкатулка»</w:t>
            </w:r>
          </w:p>
        </w:tc>
        <w:tc>
          <w:tcPr>
            <w:tcW w:w="1140" w:type="dxa"/>
          </w:tcPr>
          <w:p w:rsidR="0018762F" w:rsidRDefault="0018762F" w:rsidP="00BE7F6A">
            <w:r>
              <w:t>р/р,1ч,</w:t>
            </w:r>
          </w:p>
          <w:p w:rsidR="0018762F" w:rsidRDefault="0018762F" w:rsidP="00BE7F6A">
            <w:r>
              <w:t>упр291</w:t>
            </w:r>
          </w:p>
        </w:tc>
        <w:tc>
          <w:tcPr>
            <w:tcW w:w="3850" w:type="dxa"/>
          </w:tcPr>
          <w:p w:rsidR="0018762F" w:rsidRDefault="00B60F21" w:rsidP="00BE7F6A">
            <w:r>
              <w:t xml:space="preserve">8.1, 8.2, 8.4, 8.6, 9.2 – 9.4 ,11 </w:t>
            </w:r>
            <w:r w:rsidR="0018762F">
              <w:t>Приёмы сжатия текста( исключение, упрощение)</w:t>
            </w:r>
          </w:p>
        </w:tc>
        <w:tc>
          <w:tcPr>
            <w:tcW w:w="4159" w:type="dxa"/>
          </w:tcPr>
          <w:p w:rsidR="0018762F" w:rsidRDefault="00F77E3F" w:rsidP="00BE7F6A">
            <w:r>
              <w:t xml:space="preserve">3.1 </w:t>
            </w:r>
            <w:r w:rsidR="0018762F">
              <w:t>Внимательно прочитать текст. Определить его тему, основную мысль. Исключить из текста подробности, повторы. Если возможно, назвать одним словом сходные действия, предметы, признаки. Используя приемы сжатия, изложить основную информацию( основную мысль).</w:t>
            </w:r>
          </w:p>
        </w:tc>
      </w:tr>
      <w:tr w:rsidR="0018762F" w:rsidTr="0018762F">
        <w:tc>
          <w:tcPr>
            <w:tcW w:w="675" w:type="dxa"/>
          </w:tcPr>
          <w:p w:rsidR="0018762F" w:rsidRDefault="0018762F" w:rsidP="00BE7F6A">
            <w:r>
              <w:t>76-77</w:t>
            </w:r>
          </w:p>
        </w:tc>
        <w:tc>
          <w:tcPr>
            <w:tcW w:w="709" w:type="dxa"/>
          </w:tcPr>
          <w:p w:rsidR="0018762F" w:rsidRDefault="0018762F" w:rsidP="00BE7F6A"/>
        </w:tc>
        <w:tc>
          <w:tcPr>
            <w:tcW w:w="1276" w:type="dxa"/>
          </w:tcPr>
          <w:p w:rsidR="0018762F" w:rsidRDefault="0018762F" w:rsidP="00BE7F6A"/>
        </w:tc>
        <w:tc>
          <w:tcPr>
            <w:tcW w:w="2977" w:type="dxa"/>
          </w:tcPr>
          <w:p w:rsidR="0018762F" w:rsidRPr="00540E6D" w:rsidRDefault="0018762F" w:rsidP="00BE7F6A">
            <w:pPr>
              <w:rPr>
                <w:b/>
              </w:rPr>
            </w:pPr>
            <w:r w:rsidRPr="00540E6D">
              <w:rPr>
                <w:b/>
              </w:rPr>
              <w:t>Контрольное  подробное изложение « Первый снег»</w:t>
            </w:r>
          </w:p>
        </w:tc>
        <w:tc>
          <w:tcPr>
            <w:tcW w:w="1140" w:type="dxa"/>
          </w:tcPr>
          <w:p w:rsidR="0018762F" w:rsidRDefault="0018762F" w:rsidP="00BE7F6A">
            <w:r>
              <w:t>р/р,1ч,</w:t>
            </w:r>
          </w:p>
          <w:p w:rsidR="0018762F" w:rsidRDefault="0018762F" w:rsidP="00BE7F6A">
            <w:r>
              <w:t>упр.408</w:t>
            </w:r>
          </w:p>
        </w:tc>
        <w:tc>
          <w:tcPr>
            <w:tcW w:w="3850" w:type="dxa"/>
          </w:tcPr>
          <w:p w:rsidR="0018762F" w:rsidRDefault="00604B99" w:rsidP="00BE7F6A">
            <w:r>
              <w:t xml:space="preserve">8.1, </w:t>
            </w:r>
            <w:r w:rsidR="00B60F21">
              <w:t>8.2,</w:t>
            </w:r>
            <w:r>
              <w:t xml:space="preserve">8.4, 8.6, 9.2 – 9.4 </w:t>
            </w:r>
            <w:r w:rsidR="0018762F">
              <w:t xml:space="preserve">Чтение, пересказ текста, определение </w:t>
            </w:r>
            <w:proofErr w:type="spellStart"/>
            <w:r w:rsidR="0018762F">
              <w:t>микротем</w:t>
            </w:r>
            <w:proofErr w:type="spellEnd"/>
            <w:r w:rsidR="0018762F">
              <w:t xml:space="preserve">, </w:t>
            </w:r>
            <w:r>
              <w:t xml:space="preserve">основной мысли, </w:t>
            </w:r>
            <w:r>
              <w:lastRenderedPageBreak/>
              <w:t xml:space="preserve">ключевых слов, </w:t>
            </w:r>
            <w:r w:rsidR="0018762F">
              <w:t>составление плана</w:t>
            </w:r>
          </w:p>
        </w:tc>
        <w:tc>
          <w:tcPr>
            <w:tcW w:w="4159" w:type="dxa"/>
          </w:tcPr>
          <w:p w:rsidR="0018762F" w:rsidRDefault="00FB005A" w:rsidP="00BE7F6A">
            <w:r>
              <w:lastRenderedPageBreak/>
              <w:t xml:space="preserve">1.1,2.1, 3.1, 3.3, 3.5-3.8 </w:t>
            </w:r>
            <w:r w:rsidR="0018762F">
              <w:t xml:space="preserve">Уметь подробно изложить текст  художественного стиля, а для этого внимательно прочитать текст, выяснить значение непонятных слов, </w:t>
            </w:r>
            <w:r w:rsidR="0018762F">
              <w:lastRenderedPageBreak/>
              <w:t>определить основную мысль текста, найти слова, словосочетания и предложения, которые особенно важны для раскрытия темы, разделить текст на части и их озаглавить, обратить внимание на постановку знаков препинания.</w:t>
            </w:r>
          </w:p>
        </w:tc>
      </w:tr>
      <w:tr w:rsidR="0018762F" w:rsidTr="0018762F">
        <w:tc>
          <w:tcPr>
            <w:tcW w:w="675" w:type="dxa"/>
          </w:tcPr>
          <w:p w:rsidR="0018762F" w:rsidRDefault="0018762F" w:rsidP="00BE7F6A">
            <w:r>
              <w:lastRenderedPageBreak/>
              <w:t>78-79</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Сочинение по картине Ф.Решетникова «Мальчишки»</w:t>
            </w:r>
          </w:p>
        </w:tc>
        <w:tc>
          <w:tcPr>
            <w:tcW w:w="1140" w:type="dxa"/>
          </w:tcPr>
          <w:p w:rsidR="0018762F" w:rsidRDefault="0018762F" w:rsidP="00BE7F6A">
            <w:r>
              <w:t>р/р,1ч,</w:t>
            </w:r>
          </w:p>
          <w:p w:rsidR="0018762F" w:rsidRDefault="0018762F" w:rsidP="00BE7F6A">
            <w:r>
              <w:t>упр.236</w:t>
            </w:r>
          </w:p>
        </w:tc>
        <w:tc>
          <w:tcPr>
            <w:tcW w:w="3850" w:type="dxa"/>
          </w:tcPr>
          <w:p w:rsidR="0018762F" w:rsidRDefault="00604B99" w:rsidP="00BE7F6A">
            <w:r>
              <w:t xml:space="preserve">8.1, 8.2, 8.4, 8.6, 9.2 – 9.4 </w:t>
            </w:r>
            <w:r w:rsidR="0018762F">
              <w:t>Знакомство с творчеством художника, рассмотреть картину, определить планы, составить план к  сочинению (описание   картине).</w:t>
            </w:r>
            <w:r w:rsidR="0018762F">
              <w:rPr>
                <w:rFonts w:eastAsia="Times New Roman"/>
                <w:lang w:eastAsia="ru-RU"/>
              </w:rPr>
              <w:t xml:space="preserve"> Уметь выстраивать композиционную схему, определять смысловые части, работать с планом.</w:t>
            </w:r>
          </w:p>
        </w:tc>
        <w:tc>
          <w:tcPr>
            <w:tcW w:w="4159" w:type="dxa"/>
          </w:tcPr>
          <w:p w:rsidR="0018762F" w:rsidRDefault="00FB005A" w:rsidP="00BE7F6A">
            <w:r>
              <w:t>3.3-3.8, 3.10</w:t>
            </w:r>
            <w:proofErr w:type="gramStart"/>
            <w:r>
              <w:t xml:space="preserve"> </w:t>
            </w:r>
            <w:r w:rsidR="0018762F">
              <w:t>У</w:t>
            </w:r>
            <w:proofErr w:type="gramEnd"/>
            <w:r w:rsidR="0018762F">
              <w:t>меть описать картину,  выразив свое отношение к  предметам, изображённым на полотне.</w:t>
            </w:r>
            <w:r w:rsidR="0018762F">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p w:rsidR="0018762F" w:rsidRDefault="0018762F" w:rsidP="00BE7F6A"/>
        </w:tc>
      </w:tr>
      <w:tr w:rsidR="0018762F" w:rsidTr="0018762F">
        <w:tc>
          <w:tcPr>
            <w:tcW w:w="675" w:type="dxa"/>
          </w:tcPr>
          <w:p w:rsidR="0018762F" w:rsidRDefault="0018762F" w:rsidP="00BE7F6A">
            <w:r>
              <w:t>80</w:t>
            </w:r>
          </w:p>
        </w:tc>
        <w:tc>
          <w:tcPr>
            <w:tcW w:w="709" w:type="dxa"/>
          </w:tcPr>
          <w:p w:rsidR="0018762F" w:rsidRDefault="0018762F" w:rsidP="00BE7F6A"/>
        </w:tc>
        <w:tc>
          <w:tcPr>
            <w:tcW w:w="1276" w:type="dxa"/>
            <w:vMerge w:val="restart"/>
          </w:tcPr>
          <w:p w:rsidR="0018762F" w:rsidRPr="0049323B" w:rsidRDefault="0018762F" w:rsidP="00BE7F6A">
            <w:pPr>
              <w:rPr>
                <w:b/>
              </w:rPr>
            </w:pPr>
            <w:r w:rsidRPr="0049323B">
              <w:rPr>
                <w:b/>
              </w:rPr>
              <w:t>Лексикология. Культура речи</w:t>
            </w:r>
          </w:p>
        </w:tc>
        <w:tc>
          <w:tcPr>
            <w:tcW w:w="2977" w:type="dxa"/>
          </w:tcPr>
          <w:p w:rsidR="0018762F" w:rsidRDefault="0018762F" w:rsidP="00BE7F6A">
            <w:r>
              <w:t>Слово и его лексическое значение.</w:t>
            </w:r>
          </w:p>
        </w:tc>
        <w:tc>
          <w:tcPr>
            <w:tcW w:w="1140" w:type="dxa"/>
          </w:tcPr>
          <w:p w:rsidR="0018762F" w:rsidRDefault="0018762F" w:rsidP="00BE7F6A"/>
        </w:tc>
        <w:tc>
          <w:tcPr>
            <w:tcW w:w="3850" w:type="dxa"/>
            <w:vMerge w:val="restart"/>
          </w:tcPr>
          <w:p w:rsidR="0018762F" w:rsidRDefault="008F43DA" w:rsidP="00BE7F6A">
            <w:pPr>
              <w:widowControl w:val="0"/>
              <w:tabs>
                <w:tab w:val="left" w:pos="4860"/>
                <w:tab w:val="left" w:pos="9180"/>
              </w:tabs>
              <w:rPr>
                <w:noProof/>
                <w:shd w:val="clear" w:color="auto" w:fill="FFFFFF"/>
                <w:lang w:eastAsia="ru-RU"/>
              </w:rPr>
            </w:pPr>
            <w:r>
              <w:rPr>
                <w:shd w:val="clear" w:color="auto" w:fill="FFFFFF"/>
                <w:lang w:eastAsia="ru-RU"/>
              </w:rPr>
              <w:t xml:space="preserve">2.1-2.5, 9.2, 10.1 </w:t>
            </w:r>
            <w:r w:rsidR="0018762F">
              <w:rPr>
                <w:shd w:val="clear" w:color="auto" w:fill="FFFFFF"/>
                <w:lang w:eastAsia="ru-RU"/>
              </w:rPr>
              <w:t>Лексикология как раздел лингвистики. Слово как единица языка.</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Лексическое и грамматическое значения слова. Однозначные и многозначные слова; прямое и переносное значения слова. Переносное значение слов как основа метафоры, метонимии в текстах разных стилей. </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Тематические группы слов. Толковые </w:t>
            </w:r>
            <w:r>
              <w:rPr>
                <w:shd w:val="clear" w:color="auto" w:fill="FFFFFF"/>
                <w:lang w:eastAsia="ru-RU"/>
              </w:rPr>
              <w:lastRenderedPageBreak/>
              <w:t>словари русского языка.</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Лексические омонимы, их отличия от многозначных слов. Синонимы. Смысловые и стилистические различия синонимов. Антонимы. Словари синонимов и антонимов русского языка.</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Паронимы.</w:t>
            </w:r>
          </w:p>
          <w:p w:rsidR="0018762F" w:rsidRDefault="0018762F" w:rsidP="00BE7F6A"/>
        </w:tc>
        <w:tc>
          <w:tcPr>
            <w:tcW w:w="4159" w:type="dxa"/>
            <w:vMerge w:val="restart"/>
          </w:tcPr>
          <w:p w:rsidR="0018762F" w:rsidRDefault="00FB005A" w:rsidP="00BE7F6A">
            <w:pPr>
              <w:widowControl w:val="0"/>
              <w:tabs>
                <w:tab w:val="left" w:pos="4860"/>
                <w:tab w:val="left" w:pos="9180"/>
              </w:tabs>
              <w:rPr>
                <w:noProof/>
                <w:shd w:val="clear" w:color="auto" w:fill="FFFFFF"/>
                <w:lang w:eastAsia="ru-RU"/>
              </w:rPr>
            </w:pPr>
            <w:r>
              <w:rPr>
                <w:shd w:val="clear" w:color="auto" w:fill="FFFFFF"/>
                <w:lang w:eastAsia="ru-RU"/>
              </w:rPr>
              <w:lastRenderedPageBreak/>
              <w:t>1.1 , 2.5</w:t>
            </w:r>
            <w:proofErr w:type="gramStart"/>
            <w:r>
              <w:rPr>
                <w:shd w:val="clear" w:color="auto" w:fill="FFFFFF"/>
                <w:lang w:eastAsia="ru-RU"/>
              </w:rPr>
              <w:t xml:space="preserve"> </w:t>
            </w:r>
            <w:r w:rsidR="0018762F">
              <w:rPr>
                <w:shd w:val="clear" w:color="auto" w:fill="FFFFFF"/>
                <w:lang w:eastAsia="ru-RU"/>
              </w:rPr>
              <w:t>П</w:t>
            </w:r>
            <w:proofErr w:type="gramEnd"/>
            <w:r w:rsidR="0018762F">
              <w:rPr>
                <w:shd w:val="clear" w:color="auto" w:fill="FFFFFF"/>
                <w:lang w:eastAsia="ru-RU"/>
              </w:rPr>
              <w:t>онимать роль слова в формировании и выражении мыслей, чувств, эмоций; расширять свой лексикон; осознавать основания для переноса наименования (сходство, смежность объектов или признаков).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Понимать различие лексического и грамматического значений слова. Различать однозначные и многозначные слова, прямое и переносное значения слова; опознавать омонимы, синонимы, </w:t>
            </w:r>
            <w:r>
              <w:rPr>
                <w:shd w:val="clear" w:color="auto" w:fill="FFFFFF"/>
                <w:lang w:eastAsia="ru-RU"/>
              </w:rPr>
              <w:lastRenderedPageBreak/>
              <w:t>антонимы; основные виды тропов.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Осознавать смысловые и стилистические различия синонимов.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Сопоставлять прямое и переносное значения слова; синонимы в синонимических цепочках; пары антонимов, омонимов. Наблюдать за использованием слов в переносном значении в художественной и разговорной речи; синонимов и антонимов в художественных и учебно-научных текстах. Использовать в собственной речи синонимы, антонимы, слова одной тематической группы, омонимы, многозначные слова.</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 xml:space="preserve">Группировать слова по тематическим группам. </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Правильно употреблять в речи паронимы.</w:t>
            </w:r>
          </w:p>
          <w:p w:rsidR="0018762F" w:rsidRDefault="0018762F" w:rsidP="00BE7F6A"/>
        </w:tc>
      </w:tr>
      <w:tr w:rsidR="0018762F" w:rsidTr="0018762F">
        <w:tc>
          <w:tcPr>
            <w:tcW w:w="675" w:type="dxa"/>
          </w:tcPr>
          <w:p w:rsidR="0018762F" w:rsidRDefault="0018762F" w:rsidP="00BE7F6A">
            <w:r>
              <w:t>81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Однозначные и многозначные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82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Прямое и переносное значение слов.</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83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Омонимы</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84-85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Синонимы</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86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Антонимы</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87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Паронимы</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88</w:t>
            </w:r>
          </w:p>
        </w:tc>
        <w:tc>
          <w:tcPr>
            <w:tcW w:w="709" w:type="dxa"/>
          </w:tcPr>
          <w:p w:rsidR="0018762F" w:rsidRDefault="0018762F" w:rsidP="00BE7F6A"/>
        </w:tc>
        <w:tc>
          <w:tcPr>
            <w:tcW w:w="1276" w:type="dxa"/>
            <w:vMerge w:val="restart"/>
          </w:tcPr>
          <w:p w:rsidR="0018762F" w:rsidRPr="0055505A" w:rsidRDefault="0018762F" w:rsidP="00BE7F6A">
            <w:pPr>
              <w:rPr>
                <w:b/>
              </w:rPr>
            </w:pPr>
            <w:proofErr w:type="spellStart"/>
            <w:r w:rsidRPr="0055505A">
              <w:rPr>
                <w:b/>
              </w:rPr>
              <w:t>Морфемика</w:t>
            </w:r>
            <w:proofErr w:type="spellEnd"/>
            <w:r w:rsidRPr="0055505A">
              <w:rPr>
                <w:b/>
              </w:rPr>
              <w:t>. Орфография. Культура речи.</w:t>
            </w:r>
          </w:p>
        </w:tc>
        <w:tc>
          <w:tcPr>
            <w:tcW w:w="2977" w:type="dxa"/>
          </w:tcPr>
          <w:p w:rsidR="0018762F" w:rsidRDefault="0018762F" w:rsidP="00BE7F6A">
            <w:r>
              <w:t>Морфема. Форма слова.</w:t>
            </w:r>
          </w:p>
        </w:tc>
        <w:tc>
          <w:tcPr>
            <w:tcW w:w="1140" w:type="dxa"/>
          </w:tcPr>
          <w:p w:rsidR="0018762F" w:rsidRDefault="0018762F" w:rsidP="00BE7F6A"/>
        </w:tc>
        <w:tc>
          <w:tcPr>
            <w:tcW w:w="3850" w:type="dxa"/>
            <w:vMerge w:val="restart"/>
          </w:tcPr>
          <w:p w:rsidR="0018762F" w:rsidRDefault="008F43DA" w:rsidP="00BE7F6A">
            <w:pPr>
              <w:widowControl w:val="0"/>
              <w:tabs>
                <w:tab w:val="left" w:pos="4860"/>
                <w:tab w:val="left" w:pos="9180"/>
              </w:tabs>
              <w:rPr>
                <w:shd w:val="clear" w:color="auto" w:fill="FFFFFF"/>
                <w:lang w:eastAsia="ru-RU"/>
              </w:rPr>
            </w:pPr>
            <w:r>
              <w:rPr>
                <w:shd w:val="clear" w:color="auto" w:fill="FFFFFF"/>
                <w:lang w:eastAsia="ru-RU"/>
              </w:rPr>
              <w:t xml:space="preserve">3.1 -  3.4, </w:t>
            </w:r>
            <w:proofErr w:type="spellStart"/>
            <w:r w:rsidR="0018762F">
              <w:rPr>
                <w:shd w:val="clear" w:color="auto" w:fill="FFFFFF"/>
                <w:lang w:eastAsia="ru-RU"/>
              </w:rPr>
              <w:t>Морфемика</w:t>
            </w:r>
            <w:proofErr w:type="spellEnd"/>
            <w:r w:rsidR="0018762F">
              <w:rPr>
                <w:shd w:val="clear" w:color="auto" w:fill="FFFFFF"/>
                <w:lang w:eastAsia="ru-RU"/>
              </w:rPr>
              <w:t xml:space="preserve"> как раздел лингвистики.</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Морфема как минимальная значимая единица языка. Словообразование и изменение форм слов.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Основа слова. Окончание как формообразующая морфема. </w:t>
            </w:r>
            <w:r>
              <w:rPr>
                <w:shd w:val="clear" w:color="auto" w:fill="FFFFFF"/>
                <w:lang w:eastAsia="ru-RU"/>
              </w:rPr>
              <w:lastRenderedPageBreak/>
              <w:t>Приставка, суффикс как словообразующие морфемы. Формообразующие суффиксы. Корень. Однокоренные слова. Чередование звуков в морфемах.</w:t>
            </w:r>
          </w:p>
          <w:p w:rsidR="0018762F" w:rsidRDefault="0018762F" w:rsidP="00BE7F6A"/>
        </w:tc>
        <w:tc>
          <w:tcPr>
            <w:tcW w:w="4159" w:type="dxa"/>
            <w:vMerge w:val="restart"/>
          </w:tcPr>
          <w:p w:rsidR="0018762F" w:rsidRDefault="00FB005A" w:rsidP="00BE7F6A">
            <w:pPr>
              <w:widowControl w:val="0"/>
              <w:tabs>
                <w:tab w:val="left" w:pos="4860"/>
                <w:tab w:val="left" w:pos="9180"/>
              </w:tabs>
              <w:rPr>
                <w:noProof/>
                <w:shd w:val="clear" w:color="auto" w:fill="FFFFFF"/>
                <w:lang w:eastAsia="ru-RU"/>
              </w:rPr>
            </w:pPr>
            <w:r>
              <w:rPr>
                <w:shd w:val="clear" w:color="auto" w:fill="FFFFFF"/>
                <w:lang w:eastAsia="ru-RU"/>
              </w:rPr>
              <w:lastRenderedPageBreak/>
              <w:t xml:space="preserve">3.8 </w:t>
            </w:r>
            <w:r w:rsidR="0018762F">
              <w:rPr>
                <w:shd w:val="clear" w:color="auto" w:fill="FFFFFF"/>
                <w:lang w:eastAsia="ru-RU"/>
              </w:rPr>
              <w:t xml:space="preserve">Осознавать морфему как значимую единицу языка; отличие морфемы от других значимых единиц языка; роль морфем в процессах </w:t>
            </w:r>
            <w:proofErr w:type="spellStart"/>
            <w:r w:rsidR="0018762F">
              <w:rPr>
                <w:shd w:val="clear" w:color="auto" w:fill="FFFFFF"/>
                <w:lang w:eastAsia="ru-RU"/>
              </w:rPr>
              <w:t>формо</w:t>
            </w:r>
            <w:proofErr w:type="spellEnd"/>
            <w:r w:rsidR="0018762F">
              <w:rPr>
                <w:shd w:val="clear" w:color="auto" w:fill="FFFFFF"/>
                <w:lang w:eastAsia="ru-RU"/>
              </w:rPr>
              <w:t>- и словообразования.</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Опознавать морфемы и членить слова на морфемы на основе смыслового, </w:t>
            </w:r>
            <w:r>
              <w:rPr>
                <w:shd w:val="clear" w:color="auto" w:fill="FFFFFF"/>
                <w:lang w:eastAsia="ru-RU"/>
              </w:rPr>
              <w:lastRenderedPageBreak/>
              <w:t>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Сопоставлять морфемную структуру слова и способ его образования</w:t>
            </w:r>
            <w:proofErr w:type="gramStart"/>
            <w:r>
              <w:rPr>
                <w:shd w:val="clear" w:color="auto" w:fill="FFFFFF"/>
                <w:lang w:eastAsia="ru-RU"/>
              </w:rPr>
              <w:t>..</w:t>
            </w:r>
            <w:proofErr w:type="gramEnd"/>
          </w:p>
          <w:p w:rsidR="0018762F" w:rsidRDefault="0018762F" w:rsidP="00BE7F6A"/>
        </w:tc>
      </w:tr>
      <w:tr w:rsidR="0018762F" w:rsidTr="0018762F">
        <w:tc>
          <w:tcPr>
            <w:tcW w:w="675" w:type="dxa"/>
          </w:tcPr>
          <w:p w:rsidR="0018762F" w:rsidRDefault="0018762F" w:rsidP="00BE7F6A">
            <w:r>
              <w:t xml:space="preserve">89 </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Окончание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Основа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Корень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Суффикс</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93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Приставка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94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Чередование звуков</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Беглые гласные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Морфемный разбор слова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97</w:t>
            </w:r>
          </w:p>
        </w:tc>
        <w:tc>
          <w:tcPr>
            <w:tcW w:w="709" w:type="dxa"/>
          </w:tcPr>
          <w:p w:rsidR="0018762F" w:rsidRDefault="0018762F" w:rsidP="00BE7F6A"/>
        </w:tc>
        <w:tc>
          <w:tcPr>
            <w:tcW w:w="1276" w:type="dxa"/>
          </w:tcPr>
          <w:p w:rsidR="0018762F" w:rsidRDefault="0018762F" w:rsidP="00BE7F6A"/>
        </w:tc>
        <w:tc>
          <w:tcPr>
            <w:tcW w:w="2977" w:type="dxa"/>
          </w:tcPr>
          <w:p w:rsidR="0018762F" w:rsidRPr="0055505A" w:rsidRDefault="0018762F" w:rsidP="00BE7F6A">
            <w:pPr>
              <w:rPr>
                <w:b/>
              </w:rPr>
            </w:pPr>
            <w:r w:rsidRPr="0055505A">
              <w:rPr>
                <w:b/>
              </w:rPr>
              <w:t>Контрольный диктант №4</w:t>
            </w:r>
            <w:r w:rsidR="008F43DA">
              <w:rPr>
                <w:b/>
              </w:rPr>
              <w:t xml:space="preserve"> «Правописание гласной в корне слова»</w:t>
            </w:r>
          </w:p>
        </w:tc>
        <w:tc>
          <w:tcPr>
            <w:tcW w:w="1140" w:type="dxa"/>
          </w:tcPr>
          <w:p w:rsidR="0018762F" w:rsidRDefault="0018762F" w:rsidP="00BE7F6A"/>
        </w:tc>
        <w:tc>
          <w:tcPr>
            <w:tcW w:w="3850" w:type="dxa"/>
          </w:tcPr>
          <w:p w:rsidR="0018762F" w:rsidRDefault="008F43DA" w:rsidP="008F43DA">
            <w:r>
              <w:t>8.1Текст художественного стиля с орфограммами по теме «</w:t>
            </w:r>
            <w:r>
              <w:rPr>
                <w:b/>
              </w:rPr>
              <w:t>Правописание гласной в корне слова</w:t>
            </w:r>
            <w:r>
              <w:t>»</w:t>
            </w:r>
          </w:p>
        </w:tc>
        <w:tc>
          <w:tcPr>
            <w:tcW w:w="4159" w:type="dxa"/>
          </w:tcPr>
          <w:p w:rsidR="0018762F" w:rsidRDefault="00FB005A" w:rsidP="00BE7F6A">
            <w:r>
              <w:t xml:space="preserve">3.8 </w:t>
            </w:r>
            <w:r w:rsidR="0018762F">
              <w:t>Уметь на практике применять полученные знание по орфографии и пунктуации.</w:t>
            </w:r>
          </w:p>
        </w:tc>
      </w:tr>
      <w:tr w:rsidR="0018762F" w:rsidTr="0018762F">
        <w:tc>
          <w:tcPr>
            <w:tcW w:w="675" w:type="dxa"/>
          </w:tcPr>
          <w:p w:rsidR="0018762F" w:rsidRDefault="0018762F" w:rsidP="00BE7F6A">
            <w:r>
              <w:t>98</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Тип речи- рассуждение</w:t>
            </w:r>
          </w:p>
        </w:tc>
        <w:tc>
          <w:tcPr>
            <w:tcW w:w="1140" w:type="dxa"/>
          </w:tcPr>
          <w:p w:rsidR="0018762F" w:rsidRDefault="0018762F" w:rsidP="00BE7F6A">
            <w:proofErr w:type="gramStart"/>
            <w:r>
              <w:t>р</w:t>
            </w:r>
            <w:proofErr w:type="gramEnd"/>
            <w:r>
              <w:t>/р,ч2,</w:t>
            </w:r>
          </w:p>
          <w:p w:rsidR="0018762F" w:rsidRDefault="0018762F" w:rsidP="00BE7F6A">
            <w:r>
              <w:t>п.73</w:t>
            </w:r>
          </w:p>
        </w:tc>
        <w:tc>
          <w:tcPr>
            <w:tcW w:w="3850" w:type="dxa"/>
          </w:tcPr>
          <w:p w:rsidR="0018762F" w:rsidRDefault="008F43DA" w:rsidP="00BE7F6A">
            <w:r>
              <w:t>8.5, 11</w:t>
            </w:r>
            <w:r w:rsidR="00604B99">
              <w:t xml:space="preserve">, 8.6 </w:t>
            </w:r>
            <w:r w:rsidR="0018762F">
              <w:t>Рассуждение-тип речи</w:t>
            </w:r>
          </w:p>
        </w:tc>
        <w:tc>
          <w:tcPr>
            <w:tcW w:w="4159" w:type="dxa"/>
          </w:tcPr>
          <w:p w:rsidR="0018762F" w:rsidRDefault="00FB005A" w:rsidP="00BE7F6A">
            <w:r>
              <w:t xml:space="preserve">1.1, 1.2 2.1, 2.2 </w:t>
            </w:r>
            <w:r w:rsidR="0018762F">
              <w:t>Уметь основную мысль разъяснить или доказать с помощью различных аргументов.</w:t>
            </w:r>
          </w:p>
        </w:tc>
      </w:tr>
      <w:tr w:rsidR="0018762F" w:rsidTr="0018762F">
        <w:tc>
          <w:tcPr>
            <w:tcW w:w="675" w:type="dxa"/>
          </w:tcPr>
          <w:p w:rsidR="0018762F" w:rsidRDefault="0018762F" w:rsidP="00BE7F6A">
            <w:r>
              <w:t>99</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Доказательства в рассуждении</w:t>
            </w:r>
          </w:p>
        </w:tc>
        <w:tc>
          <w:tcPr>
            <w:tcW w:w="1140" w:type="dxa"/>
          </w:tcPr>
          <w:p w:rsidR="0018762F" w:rsidRDefault="0018762F" w:rsidP="00BE7F6A">
            <w:proofErr w:type="gramStart"/>
            <w:r>
              <w:t>р</w:t>
            </w:r>
            <w:proofErr w:type="gramEnd"/>
            <w:r>
              <w:t>/</w:t>
            </w:r>
            <w:proofErr w:type="spellStart"/>
            <w:r>
              <w:t>р,ч</w:t>
            </w:r>
            <w:proofErr w:type="spellEnd"/>
            <w:r>
              <w:t xml:space="preserve"> 2,</w:t>
            </w:r>
          </w:p>
          <w:p w:rsidR="0018762F" w:rsidRDefault="0018762F" w:rsidP="00BE7F6A">
            <w:r>
              <w:t>п. 87</w:t>
            </w:r>
          </w:p>
        </w:tc>
        <w:tc>
          <w:tcPr>
            <w:tcW w:w="3850" w:type="dxa"/>
          </w:tcPr>
          <w:p w:rsidR="0018762F" w:rsidRDefault="008F43DA" w:rsidP="00BE7F6A">
            <w:r>
              <w:t xml:space="preserve">8.5, </w:t>
            </w:r>
            <w:r w:rsidR="00604B99">
              <w:t>8.6,</w:t>
            </w:r>
            <w:r>
              <w:t xml:space="preserve">11 </w:t>
            </w:r>
            <w:r w:rsidR="0018762F">
              <w:t>Доказательства (аргументы)</w:t>
            </w:r>
          </w:p>
        </w:tc>
        <w:tc>
          <w:tcPr>
            <w:tcW w:w="4159" w:type="dxa"/>
          </w:tcPr>
          <w:p w:rsidR="0018762F" w:rsidRDefault="00FB005A" w:rsidP="00BE7F6A">
            <w:r>
              <w:t xml:space="preserve">1.1, 1.2 2.1, 2.2 </w:t>
            </w:r>
            <w:r w:rsidR="0018762F">
              <w:t>Уметь определять основную мысль текста, уметь находить примеры(  доказательства) на основную мысль текста</w:t>
            </w:r>
          </w:p>
        </w:tc>
      </w:tr>
      <w:tr w:rsidR="0018762F" w:rsidTr="0018762F">
        <w:tc>
          <w:tcPr>
            <w:tcW w:w="675" w:type="dxa"/>
          </w:tcPr>
          <w:p w:rsidR="0018762F" w:rsidRDefault="0018762F" w:rsidP="00BE7F6A">
            <w:r>
              <w:t>100</w:t>
            </w:r>
          </w:p>
        </w:tc>
        <w:tc>
          <w:tcPr>
            <w:tcW w:w="709" w:type="dxa"/>
          </w:tcPr>
          <w:p w:rsidR="0018762F" w:rsidRDefault="0018762F" w:rsidP="00BE7F6A"/>
        </w:tc>
        <w:tc>
          <w:tcPr>
            <w:tcW w:w="1276" w:type="dxa"/>
          </w:tcPr>
          <w:p w:rsidR="0018762F" w:rsidRDefault="0018762F" w:rsidP="00BE7F6A"/>
        </w:tc>
        <w:tc>
          <w:tcPr>
            <w:tcW w:w="2977" w:type="dxa"/>
          </w:tcPr>
          <w:p w:rsidR="0018762F" w:rsidRPr="00A563AA" w:rsidRDefault="0018762F" w:rsidP="00BE7F6A">
            <w:pPr>
              <w:rPr>
                <w:b/>
              </w:rPr>
            </w:pPr>
            <w:r w:rsidRPr="00A563AA">
              <w:rPr>
                <w:b/>
              </w:rPr>
              <w:t>Контрольное сочинение- рассуждение» Кем бы я хотел стать и почему?»</w:t>
            </w:r>
          </w:p>
        </w:tc>
        <w:tc>
          <w:tcPr>
            <w:tcW w:w="1140" w:type="dxa"/>
          </w:tcPr>
          <w:p w:rsidR="0018762F" w:rsidRDefault="0018762F" w:rsidP="00BE7F6A">
            <w:r>
              <w:t>р/р, ч2,</w:t>
            </w:r>
          </w:p>
          <w:p w:rsidR="0018762F" w:rsidRDefault="0018762F" w:rsidP="00BE7F6A">
            <w:r>
              <w:t>упр.522</w:t>
            </w:r>
          </w:p>
        </w:tc>
        <w:tc>
          <w:tcPr>
            <w:tcW w:w="3850" w:type="dxa"/>
          </w:tcPr>
          <w:p w:rsidR="0018762F" w:rsidRDefault="00604B99" w:rsidP="00BE7F6A">
            <w:r>
              <w:t xml:space="preserve">8.1, </w:t>
            </w:r>
            <w:r w:rsidR="00B60F21">
              <w:t xml:space="preserve">8.2, </w:t>
            </w:r>
            <w:r>
              <w:t>8.4, 8.6, 9.2-9.4</w:t>
            </w:r>
            <w:r w:rsidR="00B60F21">
              <w:t xml:space="preserve">, 10.1 </w:t>
            </w:r>
            <w:r w:rsidR="0018762F">
              <w:t>Построение текста по типу рассуждения(тезис, доказательства, вывод)</w:t>
            </w:r>
            <w:r w:rsidR="0018762F">
              <w:rPr>
                <w:rFonts w:eastAsia="Times New Roman"/>
                <w:lang w:eastAsia="ru-RU"/>
              </w:rPr>
              <w:t xml:space="preserve"> Уметь выстраивать композиционную схему, определять смысловые части, работать с планом.</w:t>
            </w:r>
          </w:p>
        </w:tc>
        <w:tc>
          <w:tcPr>
            <w:tcW w:w="4159" w:type="dxa"/>
          </w:tcPr>
          <w:p w:rsidR="0018762F" w:rsidRDefault="00FB005A" w:rsidP="00BE7F6A">
            <w:r>
              <w:t xml:space="preserve">1.1, 3.2,3.3, 3.5-3.8, 3.10 </w:t>
            </w:r>
            <w:r w:rsidR="0018762F">
              <w:t>Уметь строить текст по типу рассуждение</w:t>
            </w:r>
            <w:r>
              <w:t>. Развивать культуру использования русского литературного языка</w:t>
            </w:r>
          </w:p>
        </w:tc>
      </w:tr>
      <w:tr w:rsidR="0018762F" w:rsidTr="0018762F">
        <w:tc>
          <w:tcPr>
            <w:tcW w:w="675" w:type="dxa"/>
          </w:tcPr>
          <w:p w:rsidR="0018762F" w:rsidRDefault="0018762F" w:rsidP="00BE7F6A">
            <w:r>
              <w:t>101</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 xml:space="preserve">Выборочное изложение « </w:t>
            </w:r>
            <w:r>
              <w:lastRenderedPageBreak/>
              <w:t>Последний лист орешника»</w:t>
            </w:r>
          </w:p>
        </w:tc>
        <w:tc>
          <w:tcPr>
            <w:tcW w:w="1140" w:type="dxa"/>
          </w:tcPr>
          <w:p w:rsidR="0018762F" w:rsidRDefault="0018762F" w:rsidP="00BE7F6A">
            <w:proofErr w:type="gramStart"/>
            <w:r>
              <w:lastRenderedPageBreak/>
              <w:t>р</w:t>
            </w:r>
            <w:proofErr w:type="gramEnd"/>
            <w:r>
              <w:t>/р,ч.2,</w:t>
            </w:r>
          </w:p>
          <w:p w:rsidR="0018762F" w:rsidRDefault="0018762F" w:rsidP="00BE7F6A">
            <w:r>
              <w:lastRenderedPageBreak/>
              <w:t>упр455-456</w:t>
            </w:r>
          </w:p>
        </w:tc>
        <w:tc>
          <w:tcPr>
            <w:tcW w:w="3850" w:type="dxa"/>
          </w:tcPr>
          <w:p w:rsidR="0018762F" w:rsidRDefault="00604B99" w:rsidP="00BE7F6A">
            <w:r>
              <w:lastRenderedPageBreak/>
              <w:t xml:space="preserve">8.1, </w:t>
            </w:r>
            <w:r w:rsidR="00B60F21">
              <w:t xml:space="preserve">8.2, </w:t>
            </w:r>
            <w:r>
              <w:t>8.4, 8.6, 9.2 – 9.4</w:t>
            </w:r>
            <w:r w:rsidR="00B60F21">
              <w:t xml:space="preserve">, 10.1 </w:t>
            </w:r>
            <w:r w:rsidR="0018762F">
              <w:t xml:space="preserve">Чтение </w:t>
            </w:r>
            <w:r w:rsidR="0018762F">
              <w:lastRenderedPageBreak/>
              <w:t>текста, определение основной мысли текста</w:t>
            </w:r>
            <w:r>
              <w:t xml:space="preserve">, ключевые слова, </w:t>
            </w:r>
            <w:proofErr w:type="spellStart"/>
            <w:r>
              <w:t>микротемы</w:t>
            </w:r>
            <w:proofErr w:type="spellEnd"/>
            <w:r>
              <w:t>.</w:t>
            </w:r>
          </w:p>
        </w:tc>
        <w:tc>
          <w:tcPr>
            <w:tcW w:w="4159" w:type="dxa"/>
          </w:tcPr>
          <w:p w:rsidR="0018762F" w:rsidRDefault="00FB005A" w:rsidP="00BE7F6A">
            <w:r>
              <w:lastRenderedPageBreak/>
              <w:t xml:space="preserve">1.1, 3.1, 3.3, 3.5 -3.8 </w:t>
            </w:r>
            <w:r w:rsidR="0018762F">
              <w:t xml:space="preserve">Уметь находить в </w:t>
            </w:r>
            <w:r w:rsidR="0018762F">
              <w:lastRenderedPageBreak/>
              <w:t>тексте материал на заданную тему</w:t>
            </w:r>
            <w:r>
              <w:t>. Развивать культуру использования русского литературного языка</w:t>
            </w:r>
          </w:p>
        </w:tc>
      </w:tr>
      <w:tr w:rsidR="0018762F" w:rsidTr="0018762F">
        <w:tc>
          <w:tcPr>
            <w:tcW w:w="675" w:type="dxa"/>
          </w:tcPr>
          <w:p w:rsidR="0018762F" w:rsidRDefault="0018762F" w:rsidP="00BE7F6A">
            <w:r>
              <w:lastRenderedPageBreak/>
              <w:t>102</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 xml:space="preserve">Сочинение по картине П. </w:t>
            </w:r>
            <w:proofErr w:type="spellStart"/>
            <w:r>
              <w:t>Кончаловского</w:t>
            </w:r>
            <w:proofErr w:type="spellEnd"/>
            <w:r>
              <w:t>« Сирень в окне»</w:t>
            </w:r>
          </w:p>
        </w:tc>
        <w:tc>
          <w:tcPr>
            <w:tcW w:w="1140" w:type="dxa"/>
          </w:tcPr>
          <w:p w:rsidR="0018762F" w:rsidRDefault="0018762F" w:rsidP="00BE7F6A">
            <w:proofErr w:type="gramStart"/>
            <w:r>
              <w:t>р</w:t>
            </w:r>
            <w:proofErr w:type="gramEnd"/>
            <w:r>
              <w:t>/р,ч2,</w:t>
            </w:r>
          </w:p>
          <w:p w:rsidR="0018762F" w:rsidRDefault="0018762F" w:rsidP="00BE7F6A">
            <w:r>
              <w:t>упр.508</w:t>
            </w:r>
          </w:p>
        </w:tc>
        <w:tc>
          <w:tcPr>
            <w:tcW w:w="3850" w:type="dxa"/>
          </w:tcPr>
          <w:p w:rsidR="0018762F" w:rsidRDefault="00B60F21" w:rsidP="00BE7F6A">
            <w:r>
              <w:t xml:space="preserve">8.1, 8.2, 8.4, 8.6, 9.2 – 9.4, 10.1 </w:t>
            </w:r>
            <w:r w:rsidR="0018762F">
              <w:t>Описание предмета( сирень)</w:t>
            </w:r>
            <w:r w:rsidR="0018762F">
              <w:rPr>
                <w:rFonts w:eastAsia="Times New Roman"/>
                <w:lang w:eastAsia="ru-RU"/>
              </w:rPr>
              <w:t xml:space="preserve"> Уметь выстраивать композиционную схему, определять смысловые части, работать с планом.</w:t>
            </w:r>
          </w:p>
        </w:tc>
        <w:tc>
          <w:tcPr>
            <w:tcW w:w="4159" w:type="dxa"/>
          </w:tcPr>
          <w:p w:rsidR="0018762F" w:rsidRDefault="00FB005A" w:rsidP="00BE7F6A">
            <w:r>
              <w:t xml:space="preserve">1.1, 3.3, 3.5-3.8, 3.10 </w:t>
            </w:r>
            <w:r w:rsidR="0018762F">
              <w:t>Уметь строить текст по типу –описание</w:t>
            </w:r>
            <w:r>
              <w:t xml:space="preserve">. </w:t>
            </w:r>
            <w:r w:rsidR="0018762F">
              <w:rPr>
                <w:rFonts w:eastAsia="Times New Roman"/>
                <w:lang w:eastAsia="ru-RU"/>
              </w:rPr>
              <w:t>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p w:rsidR="0018762F" w:rsidRDefault="0018762F" w:rsidP="00BE7F6A"/>
        </w:tc>
      </w:tr>
      <w:tr w:rsidR="0018762F" w:rsidTr="0018762F">
        <w:tc>
          <w:tcPr>
            <w:tcW w:w="675" w:type="dxa"/>
          </w:tcPr>
          <w:p w:rsidR="0018762F" w:rsidRDefault="0018762F" w:rsidP="00BE7F6A">
            <w:r>
              <w:t>103</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Правописание гласной и согласной в приставках</w:t>
            </w:r>
          </w:p>
        </w:tc>
        <w:tc>
          <w:tcPr>
            <w:tcW w:w="1140" w:type="dxa"/>
          </w:tcPr>
          <w:p w:rsidR="0018762F" w:rsidRDefault="0018762F" w:rsidP="00BE7F6A"/>
        </w:tc>
        <w:tc>
          <w:tcPr>
            <w:tcW w:w="3850" w:type="dxa"/>
            <w:vMerge w:val="restart"/>
          </w:tcPr>
          <w:p w:rsidR="0018762F" w:rsidRDefault="002365B8" w:rsidP="00BE7F6A">
            <w:r>
              <w:rPr>
                <w:shd w:val="clear" w:color="auto" w:fill="FFFFFF"/>
                <w:lang w:eastAsia="ru-RU"/>
              </w:rPr>
              <w:t xml:space="preserve">6.1, 6.5, 6.6, 6.3, 6.17 </w:t>
            </w:r>
            <w:r w:rsidR="0018762F">
              <w:rPr>
                <w:shd w:val="clear" w:color="auto" w:fill="FFFFFF"/>
                <w:lang w:eastAsia="ru-RU"/>
              </w:rPr>
              <w:t>Орфографические правила, связанные с правописанием морфем. Правописание  чередующихся гласных   в корнях слов. Правописание гласных и согласных в приставках. Правописание  букв и-ы после ц, букв ё-о после шипящих в корне слов.</w:t>
            </w:r>
          </w:p>
        </w:tc>
        <w:tc>
          <w:tcPr>
            <w:tcW w:w="4159" w:type="dxa"/>
            <w:vMerge w:val="restart"/>
          </w:tcPr>
          <w:p w:rsidR="0018762F" w:rsidRDefault="00FB005A" w:rsidP="00BE7F6A">
            <w:pPr>
              <w:widowControl w:val="0"/>
              <w:tabs>
                <w:tab w:val="left" w:pos="4860"/>
                <w:tab w:val="left" w:pos="9180"/>
              </w:tabs>
              <w:ind w:firstLine="280"/>
              <w:rPr>
                <w:noProof/>
                <w:shd w:val="clear" w:color="auto" w:fill="FFFFFF"/>
                <w:lang w:eastAsia="ru-RU"/>
              </w:rPr>
            </w:pPr>
            <w:r>
              <w:rPr>
                <w:shd w:val="clear" w:color="auto" w:fill="FFFFFF"/>
                <w:lang w:eastAsia="ru-RU"/>
              </w:rPr>
              <w:t xml:space="preserve">3.8 </w:t>
            </w:r>
            <w:r w:rsidR="0018762F">
              <w:rPr>
                <w:shd w:val="clear" w:color="auto" w:fill="FFFFFF"/>
                <w:lang w:eastAsia="ru-RU"/>
              </w:rPr>
              <w:t>Освоить содержание изученных орфографических   правил и алгоритмы их использования.</w:t>
            </w:r>
          </w:p>
          <w:p w:rsidR="0018762F" w:rsidRDefault="0018762F" w:rsidP="00BE7F6A">
            <w:pPr>
              <w:widowControl w:val="0"/>
              <w:tabs>
                <w:tab w:val="left" w:pos="4860"/>
                <w:tab w:val="left" w:pos="9180"/>
              </w:tabs>
              <w:ind w:firstLine="280"/>
              <w:rPr>
                <w:shd w:val="clear" w:color="auto" w:fill="FFFFFF"/>
                <w:lang w:eastAsia="ru-RU"/>
              </w:rPr>
            </w:pPr>
            <w:r>
              <w:rPr>
                <w:shd w:val="clear" w:color="auto" w:fill="FFFFFF"/>
                <w:lang w:eastAsia="ru-RU"/>
              </w:rPr>
              <w:t>Соблюдать основные орфографические  нормы в письменной речи.</w:t>
            </w:r>
          </w:p>
          <w:p w:rsidR="0018762F" w:rsidRDefault="0018762F" w:rsidP="00BE7F6A">
            <w:pPr>
              <w:widowControl w:val="0"/>
              <w:tabs>
                <w:tab w:val="left" w:pos="4860"/>
                <w:tab w:val="left" w:pos="9180"/>
              </w:tabs>
              <w:ind w:firstLine="280"/>
              <w:rPr>
                <w:noProof/>
                <w:shd w:val="clear" w:color="auto" w:fill="FFFFFF"/>
                <w:lang w:eastAsia="ru-RU"/>
              </w:rPr>
            </w:pPr>
            <w:r>
              <w:rPr>
                <w:shd w:val="clear" w:color="auto" w:fill="FFFFFF"/>
                <w:lang w:eastAsia="ru-RU"/>
              </w:rPr>
              <w:t xml:space="preserve">Опираться на фонетический, </w:t>
            </w:r>
            <w:proofErr w:type="spellStart"/>
            <w:r>
              <w:rPr>
                <w:shd w:val="clear" w:color="auto" w:fill="FFFFFF"/>
                <w:lang w:eastAsia="ru-RU"/>
              </w:rPr>
              <w:t>морфемно-словоо</w:t>
            </w:r>
            <w:proofErr w:type="gramStart"/>
            <w:r>
              <w:rPr>
                <w:shd w:val="clear" w:color="auto" w:fill="FFFFFF"/>
                <w:lang w:eastAsia="ru-RU"/>
              </w:rPr>
              <w:t>б</w:t>
            </w:r>
            <w:proofErr w:type="spellEnd"/>
            <w:r>
              <w:rPr>
                <w:shd w:val="clear" w:color="auto" w:fill="FFFFFF"/>
                <w:lang w:eastAsia="ru-RU"/>
              </w:rPr>
              <w:t>-</w:t>
            </w:r>
            <w:proofErr w:type="gramEnd"/>
            <w:r>
              <w:rPr>
                <w:shd w:val="clear" w:color="auto" w:fill="FFFFFF"/>
                <w:lang w:eastAsia="ru-RU"/>
              </w:rPr>
              <w:t xml:space="preserve"> </w:t>
            </w:r>
            <w:proofErr w:type="spellStart"/>
            <w:r>
              <w:rPr>
                <w:shd w:val="clear" w:color="auto" w:fill="FFFFFF"/>
                <w:lang w:eastAsia="ru-RU"/>
              </w:rPr>
              <w:t>разовательный</w:t>
            </w:r>
            <w:proofErr w:type="spellEnd"/>
            <w:r>
              <w:rPr>
                <w:shd w:val="clear" w:color="auto" w:fill="FFFFFF"/>
                <w:lang w:eastAsia="ru-RU"/>
              </w:rPr>
              <w:t xml:space="preserve"> и морфологический анализ при выборе правильного написания слова .</w:t>
            </w:r>
          </w:p>
          <w:p w:rsidR="0018762F" w:rsidRDefault="0018762F" w:rsidP="00BE7F6A">
            <w:r>
              <w:rPr>
                <w:shd w:val="clear" w:color="auto" w:fill="FFFFFF"/>
                <w:lang w:eastAsia="ru-RU"/>
              </w:rPr>
              <w:t>Использовать орфографические словари и справочники по правописанию для решения орфографических  проблем.</w:t>
            </w:r>
          </w:p>
        </w:tc>
      </w:tr>
      <w:tr w:rsidR="0018762F" w:rsidTr="0018762F">
        <w:tc>
          <w:tcPr>
            <w:tcW w:w="675" w:type="dxa"/>
          </w:tcPr>
          <w:p w:rsidR="0018762F" w:rsidRDefault="0018762F" w:rsidP="00BE7F6A">
            <w:r>
              <w:t>104-105</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Буквы з и с на конце приставок</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 xml:space="preserve"> 106</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Буквы а-о в корне –лаг- и –лож-</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107-108</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Буквы а-о в корне –</w:t>
            </w:r>
            <w:proofErr w:type="spellStart"/>
            <w:r>
              <w:t>раст</w:t>
            </w:r>
            <w:proofErr w:type="spellEnd"/>
            <w:r>
              <w:t>- -рос-</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109-110</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Буквы ё-о после шипящих в корне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111-112</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Буквы и –ы после ц</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113</w:t>
            </w:r>
          </w:p>
        </w:tc>
        <w:tc>
          <w:tcPr>
            <w:tcW w:w="709" w:type="dxa"/>
          </w:tcPr>
          <w:p w:rsidR="0018762F" w:rsidRDefault="0018762F" w:rsidP="00BE7F6A"/>
        </w:tc>
        <w:tc>
          <w:tcPr>
            <w:tcW w:w="1276" w:type="dxa"/>
          </w:tcPr>
          <w:p w:rsidR="0018762F" w:rsidRDefault="0018762F" w:rsidP="00BE7F6A"/>
        </w:tc>
        <w:tc>
          <w:tcPr>
            <w:tcW w:w="2977" w:type="dxa"/>
          </w:tcPr>
          <w:p w:rsidR="0018762F" w:rsidRPr="00C13F71" w:rsidRDefault="0018762F" w:rsidP="00BE7F6A">
            <w:pPr>
              <w:rPr>
                <w:b/>
              </w:rPr>
            </w:pPr>
            <w:r w:rsidRPr="00C13F71">
              <w:rPr>
                <w:b/>
              </w:rPr>
              <w:t xml:space="preserve">Контрольный диктант №5» Правописание гласной в </w:t>
            </w:r>
            <w:r w:rsidRPr="00C13F71">
              <w:rPr>
                <w:b/>
              </w:rPr>
              <w:lastRenderedPageBreak/>
              <w:t>корне слова»</w:t>
            </w:r>
          </w:p>
        </w:tc>
        <w:tc>
          <w:tcPr>
            <w:tcW w:w="1140" w:type="dxa"/>
          </w:tcPr>
          <w:p w:rsidR="0018762F" w:rsidRDefault="0018762F" w:rsidP="00BE7F6A"/>
        </w:tc>
        <w:tc>
          <w:tcPr>
            <w:tcW w:w="3850" w:type="dxa"/>
          </w:tcPr>
          <w:p w:rsidR="0018762F" w:rsidRDefault="008F43DA" w:rsidP="008F43DA">
            <w:r>
              <w:t xml:space="preserve">8.1Текст художественного стиля с орфограммами по теме </w:t>
            </w:r>
            <w:r>
              <w:lastRenderedPageBreak/>
              <w:t>«</w:t>
            </w:r>
            <w:r>
              <w:rPr>
                <w:b/>
              </w:rPr>
              <w:t>Правописание гласной в корне слова</w:t>
            </w:r>
            <w:r>
              <w:t>»</w:t>
            </w:r>
          </w:p>
        </w:tc>
        <w:tc>
          <w:tcPr>
            <w:tcW w:w="4159" w:type="dxa"/>
          </w:tcPr>
          <w:p w:rsidR="0018762F" w:rsidRDefault="00FB005A" w:rsidP="00BE7F6A">
            <w:r>
              <w:lastRenderedPageBreak/>
              <w:t xml:space="preserve">3.8 </w:t>
            </w:r>
            <w:r w:rsidR="0018762F">
              <w:t xml:space="preserve">Уметь применять на практике </w:t>
            </w:r>
            <w:r w:rsidR="0018762F">
              <w:lastRenderedPageBreak/>
              <w:t>изученные орфограммы.</w:t>
            </w:r>
          </w:p>
        </w:tc>
      </w:tr>
      <w:tr w:rsidR="0018762F" w:rsidTr="0018762F">
        <w:tc>
          <w:tcPr>
            <w:tcW w:w="675" w:type="dxa"/>
          </w:tcPr>
          <w:p w:rsidR="0018762F" w:rsidRDefault="0018762F" w:rsidP="00BE7F6A">
            <w:r>
              <w:lastRenderedPageBreak/>
              <w:t>114</w:t>
            </w:r>
          </w:p>
        </w:tc>
        <w:tc>
          <w:tcPr>
            <w:tcW w:w="709" w:type="dxa"/>
          </w:tcPr>
          <w:p w:rsidR="0018762F" w:rsidRDefault="0018762F" w:rsidP="00BE7F6A"/>
        </w:tc>
        <w:tc>
          <w:tcPr>
            <w:tcW w:w="1276" w:type="dxa"/>
            <w:vMerge w:val="restart"/>
          </w:tcPr>
          <w:p w:rsidR="0018762F" w:rsidRPr="0049323B" w:rsidRDefault="0018762F" w:rsidP="00BE7F6A">
            <w:pPr>
              <w:rPr>
                <w:b/>
              </w:rPr>
            </w:pPr>
            <w:r w:rsidRPr="0049323B">
              <w:rPr>
                <w:b/>
              </w:rPr>
              <w:t>Имя существительное</w:t>
            </w:r>
          </w:p>
        </w:tc>
        <w:tc>
          <w:tcPr>
            <w:tcW w:w="2977" w:type="dxa"/>
          </w:tcPr>
          <w:p w:rsidR="0018762F" w:rsidRDefault="0018762F" w:rsidP="00BE7F6A">
            <w:r>
              <w:t>Имя существительное как часть речи</w:t>
            </w:r>
          </w:p>
        </w:tc>
        <w:tc>
          <w:tcPr>
            <w:tcW w:w="1140" w:type="dxa"/>
          </w:tcPr>
          <w:p w:rsidR="0018762F" w:rsidRDefault="0018762F" w:rsidP="00BE7F6A"/>
        </w:tc>
        <w:tc>
          <w:tcPr>
            <w:tcW w:w="3850" w:type="dxa"/>
            <w:vMerge w:val="restart"/>
          </w:tcPr>
          <w:p w:rsidR="0018762F" w:rsidRDefault="002365B8" w:rsidP="00BE7F6A">
            <w:r>
              <w:rPr>
                <w:shd w:val="clear" w:color="auto" w:fill="FFFFFF"/>
                <w:lang w:eastAsia="ru-RU"/>
              </w:rPr>
              <w:t>4.1</w:t>
            </w:r>
            <w:r w:rsidR="00B43639">
              <w:rPr>
                <w:shd w:val="clear" w:color="auto" w:fill="FFFFFF"/>
                <w:lang w:eastAsia="ru-RU"/>
              </w:rPr>
              <w:t xml:space="preserve">, 6.9, </w:t>
            </w:r>
            <w:r w:rsidR="0018762F">
              <w:rPr>
                <w:shd w:val="clear" w:color="auto" w:fill="FFFFFF"/>
                <w:lang w:eastAsia="ru-RU"/>
              </w:rPr>
              <w:t xml:space="preserve">Имя существительное как часть речи, его </w:t>
            </w:r>
            <w:proofErr w:type="spellStart"/>
            <w:r w:rsidR="0018762F">
              <w:rPr>
                <w:shd w:val="clear" w:color="auto" w:fill="FFFFFF"/>
                <w:lang w:eastAsia="ru-RU"/>
              </w:rPr>
              <w:t>общекатегориальное</w:t>
            </w:r>
            <w:proofErr w:type="spellEnd"/>
            <w:r w:rsidR="0018762F">
              <w:rPr>
                <w:shd w:val="clear" w:color="auto" w:fill="FFFFFF"/>
                <w:lang w:eastAsia="ru-RU"/>
              </w:rPr>
              <w:t xml:space="preserve"> значение, морфологические свойства, синтаксические функции. Нарицательные и собственные имена существительные; лексико-грамматические разряды нарицательных имен существительных.  Одушевлённые и неодушевлённые имена существительные. Правило об одушевлённости/неодушевленности</w:t>
            </w:r>
            <w:proofErr w:type="gramStart"/>
            <w:r w:rsidR="0018762F">
              <w:rPr>
                <w:shd w:val="clear" w:color="auto" w:fill="FFFFFF"/>
                <w:lang w:eastAsia="ru-RU"/>
              </w:rPr>
              <w:t xml:space="preserve">  .</w:t>
            </w:r>
            <w:proofErr w:type="gramEnd"/>
            <w:r w:rsidR="0018762F" w:rsidRPr="00D560B9">
              <w:rPr>
                <w:lang w:eastAsia="ru-RU"/>
              </w:rPr>
              <w:t>Род, число</w:t>
            </w:r>
            <w:r w:rsidR="0018762F">
              <w:rPr>
                <w:shd w:val="clear" w:color="auto" w:fill="FFFFFF"/>
                <w:lang w:eastAsia="ru-RU"/>
              </w:rPr>
              <w:t>, падеж имени существительного. Имена существительные общего рода. Имена существительные, имеющие форму только единственного или только множественного числа. Типы склонений имен существительных.</w:t>
            </w:r>
          </w:p>
        </w:tc>
        <w:tc>
          <w:tcPr>
            <w:tcW w:w="4159" w:type="dxa"/>
            <w:vMerge w:val="restart"/>
          </w:tcPr>
          <w:p w:rsidR="0018762F" w:rsidRDefault="00FB005A" w:rsidP="00BE7F6A">
            <w:pPr>
              <w:widowControl w:val="0"/>
              <w:tabs>
                <w:tab w:val="left" w:pos="4860"/>
                <w:tab w:val="left" w:pos="9180"/>
              </w:tabs>
              <w:rPr>
                <w:noProof/>
                <w:shd w:val="clear" w:color="auto" w:fill="FFFFFF"/>
                <w:lang w:eastAsia="ru-RU"/>
              </w:rPr>
            </w:pPr>
            <w:r>
              <w:rPr>
                <w:shd w:val="clear" w:color="auto" w:fill="FFFFFF"/>
                <w:lang w:eastAsia="ru-RU"/>
              </w:rPr>
              <w:t xml:space="preserve">3.8 </w:t>
            </w:r>
            <w:r w:rsidR="0018762F">
              <w:rPr>
                <w:shd w:val="clear" w:color="auto" w:fill="FFFFFF"/>
                <w:lang w:eastAsia="ru-RU"/>
              </w:rPr>
              <w:t>Анализировать и характеризовать слово с точки зрения его принадлежности к той или иной части речи (осуществлять морфологический разбор слова); грамматические словоформы в тексте.</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Анализировать и характеризовать </w:t>
            </w:r>
            <w:proofErr w:type="spellStart"/>
            <w:r>
              <w:rPr>
                <w:shd w:val="clear" w:color="auto" w:fill="FFFFFF"/>
                <w:lang w:eastAsia="ru-RU"/>
              </w:rPr>
              <w:t>общекатегориальное</w:t>
            </w:r>
            <w:proofErr w:type="spellEnd"/>
            <w:r>
              <w:rPr>
                <w:shd w:val="clear" w:color="auto" w:fill="FFFFFF"/>
                <w:lang w:eastAsia="ru-RU"/>
              </w:rPr>
              <w:t xml:space="preserve"> значение, морфологические признаки имени существительного, его синтаксическую роль.</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Распознавать одушевленные и неодушевленные, собственные и нарицательные имена существительные; существительные общего рода, имена существительные, имеющие форму только множественного или только единственного числа; приводить соответствующие примеры; имена существительные разных типов склонения.</w:t>
            </w:r>
          </w:p>
          <w:p w:rsidR="0018762F" w:rsidRDefault="0018762F" w:rsidP="00BE7F6A">
            <w:r>
              <w:rPr>
                <w:shd w:val="clear" w:color="auto" w:fill="FFFFFF"/>
                <w:lang w:eastAsia="ru-RU"/>
              </w:rPr>
              <w:t>Определять род, число, падеж, тип склонения имен существительных. Группировать имена существительные по заданным морфологическим признакам.</w:t>
            </w:r>
          </w:p>
        </w:tc>
      </w:tr>
      <w:tr w:rsidR="0018762F" w:rsidTr="0018762F">
        <w:tc>
          <w:tcPr>
            <w:tcW w:w="675" w:type="dxa"/>
          </w:tcPr>
          <w:p w:rsidR="0018762F" w:rsidRDefault="0018762F" w:rsidP="00BE7F6A">
            <w:r>
              <w:t>115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Имена существительные одушевленные и неодушевленные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Имена существительные собственные и нарицательные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Род имен существительных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Имена существительные, которые имеют форму только множественного числа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119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Имена существительные, которые имеют форму только единственного числа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120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Склонение имен существительных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121-122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Падеж имен существительных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123-124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Правописание гласных в падежных окончаниях существительных в </w:t>
            </w:r>
            <w:r>
              <w:lastRenderedPageBreak/>
              <w:t>единственном числе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125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Сжатое изложение  « Перо и чернильница»</w:t>
            </w:r>
          </w:p>
        </w:tc>
        <w:tc>
          <w:tcPr>
            <w:tcW w:w="1140" w:type="dxa"/>
          </w:tcPr>
          <w:p w:rsidR="0018762F" w:rsidRDefault="0018762F" w:rsidP="00BE7F6A">
            <w:r>
              <w:t>р/р,2ч,</w:t>
            </w:r>
          </w:p>
          <w:p w:rsidR="0018762F" w:rsidRDefault="0018762F" w:rsidP="00BE7F6A">
            <w:r>
              <w:t>упр553</w:t>
            </w:r>
          </w:p>
        </w:tc>
        <w:tc>
          <w:tcPr>
            <w:tcW w:w="3850" w:type="dxa"/>
          </w:tcPr>
          <w:p w:rsidR="0018762F" w:rsidRDefault="00B60F21" w:rsidP="00BE7F6A">
            <w:r>
              <w:t xml:space="preserve">8.1, 8.2, 8.4, 8.6, 9.2 – 9.4 </w:t>
            </w:r>
            <w:r w:rsidR="0018762F">
              <w:t xml:space="preserve">Текст. Основная мысль текста. План. </w:t>
            </w:r>
            <w:proofErr w:type="spellStart"/>
            <w:r w:rsidR="0018762F">
              <w:t>Микротемы</w:t>
            </w:r>
            <w:proofErr w:type="spellEnd"/>
            <w:r w:rsidR="0018762F">
              <w:t xml:space="preserve">. </w:t>
            </w:r>
            <w:r>
              <w:t xml:space="preserve">Ключевые слова. Языковые </w:t>
            </w:r>
            <w:proofErr w:type="spellStart"/>
            <w:r>
              <w:t>нормы.</w:t>
            </w:r>
            <w:r w:rsidR="0018762F">
              <w:t>Приемы</w:t>
            </w:r>
            <w:proofErr w:type="spellEnd"/>
            <w:r w:rsidR="0018762F">
              <w:t xml:space="preserve"> сжатия: упрощение, исключение, обобщение.</w:t>
            </w:r>
          </w:p>
        </w:tc>
        <w:tc>
          <w:tcPr>
            <w:tcW w:w="4159" w:type="dxa"/>
          </w:tcPr>
          <w:p w:rsidR="0018762F" w:rsidRDefault="00FB005A" w:rsidP="00BE7F6A">
            <w:r>
              <w:t xml:space="preserve">1.1, 3.1, 3.3, 3.5 -3.8 </w:t>
            </w:r>
            <w:r w:rsidR="0018762F">
              <w:t>Внимательно прочитать текст. Определить его тему, основную мысль. Исключить из текста подробности, повторы. Если возможно, назвать одним словом сходные действия, предметы, признаки. Используя приемы сжатия, изложить основную информацию( основную мысль)., объём работы 60 слов.</w:t>
            </w:r>
          </w:p>
        </w:tc>
      </w:tr>
      <w:tr w:rsidR="0018762F" w:rsidTr="0018762F">
        <w:tc>
          <w:tcPr>
            <w:tcW w:w="675" w:type="dxa"/>
          </w:tcPr>
          <w:p w:rsidR="0018762F" w:rsidRDefault="0018762F" w:rsidP="00BE7F6A">
            <w:r>
              <w:t>126</w:t>
            </w:r>
          </w:p>
        </w:tc>
        <w:tc>
          <w:tcPr>
            <w:tcW w:w="709" w:type="dxa"/>
          </w:tcPr>
          <w:p w:rsidR="0018762F" w:rsidRDefault="0018762F" w:rsidP="00BE7F6A"/>
        </w:tc>
        <w:tc>
          <w:tcPr>
            <w:tcW w:w="1276" w:type="dxa"/>
            <w:vMerge/>
          </w:tcPr>
          <w:p w:rsidR="0018762F" w:rsidRDefault="0018762F" w:rsidP="00BE7F6A"/>
        </w:tc>
        <w:tc>
          <w:tcPr>
            <w:tcW w:w="2977" w:type="dxa"/>
          </w:tcPr>
          <w:p w:rsidR="0018762F" w:rsidRPr="00540E6D" w:rsidRDefault="0018762F" w:rsidP="00BE7F6A">
            <w:pPr>
              <w:rPr>
                <w:b/>
              </w:rPr>
            </w:pPr>
            <w:r w:rsidRPr="00540E6D">
              <w:rPr>
                <w:b/>
              </w:rPr>
              <w:t>Контрольное сжатое изложение « Березки»</w:t>
            </w:r>
          </w:p>
        </w:tc>
        <w:tc>
          <w:tcPr>
            <w:tcW w:w="1140" w:type="dxa"/>
          </w:tcPr>
          <w:p w:rsidR="0018762F" w:rsidRDefault="0018762F" w:rsidP="00BE7F6A">
            <w:r>
              <w:t>р/р,2ч,</w:t>
            </w:r>
          </w:p>
          <w:p w:rsidR="0018762F" w:rsidRDefault="0018762F" w:rsidP="00BE7F6A">
            <w:r>
              <w:t>упр587</w:t>
            </w:r>
          </w:p>
        </w:tc>
        <w:tc>
          <w:tcPr>
            <w:tcW w:w="3850" w:type="dxa"/>
          </w:tcPr>
          <w:p w:rsidR="0018762F" w:rsidRDefault="00B60F21" w:rsidP="00BE7F6A">
            <w:r>
              <w:t xml:space="preserve">8.1, 8.2, 8.4, 8.6, 9.2 – 9.4 </w:t>
            </w:r>
            <w:r w:rsidR="0018762F">
              <w:t xml:space="preserve">Текст. Основная мысль. План. </w:t>
            </w:r>
            <w:proofErr w:type="spellStart"/>
            <w:r w:rsidR="0018762F">
              <w:t>Микротемы</w:t>
            </w:r>
            <w:proofErr w:type="gramStart"/>
            <w:r w:rsidR="0018762F">
              <w:t>.П</w:t>
            </w:r>
            <w:proofErr w:type="gramEnd"/>
            <w:r w:rsidR="0018762F">
              <w:t>риемысжатия</w:t>
            </w:r>
            <w:proofErr w:type="spellEnd"/>
            <w:r w:rsidR="0018762F">
              <w:t>( упрощение, исключение)</w:t>
            </w:r>
            <w:r>
              <w:t xml:space="preserve">. </w:t>
            </w:r>
          </w:p>
        </w:tc>
        <w:tc>
          <w:tcPr>
            <w:tcW w:w="4159" w:type="dxa"/>
          </w:tcPr>
          <w:p w:rsidR="0018762F" w:rsidRDefault="00FB005A" w:rsidP="00BE7F6A">
            <w:r>
              <w:t xml:space="preserve">1.1, 3.1, 3.3, 3.5 -3.8 </w:t>
            </w:r>
            <w:r w:rsidR="0018762F">
              <w:t>Внимательно прочитать текст. Определить его тему, основную мысль. Исключить из текста подробности, повторы. Если возможно, назвать одним словом сходные действия, предметы, признаки. Используя приемы сжатия, изложить основную информацию( основную мысль).</w:t>
            </w:r>
          </w:p>
        </w:tc>
      </w:tr>
      <w:tr w:rsidR="0018762F" w:rsidTr="0018762F">
        <w:tc>
          <w:tcPr>
            <w:tcW w:w="675" w:type="dxa"/>
          </w:tcPr>
          <w:p w:rsidR="0018762F" w:rsidRDefault="0018762F" w:rsidP="00BE7F6A">
            <w:r>
              <w:t>127-128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Сочинение по картине </w:t>
            </w:r>
            <w:proofErr w:type="spellStart"/>
            <w:r>
              <w:t>Г.Нисского</w:t>
            </w:r>
            <w:proofErr w:type="spellEnd"/>
            <w:r>
              <w:t>« На лодке. Вечер»</w:t>
            </w:r>
          </w:p>
        </w:tc>
        <w:tc>
          <w:tcPr>
            <w:tcW w:w="1140" w:type="dxa"/>
          </w:tcPr>
          <w:p w:rsidR="0018762F" w:rsidRDefault="0018762F" w:rsidP="00BE7F6A">
            <w:r>
              <w:t>р/р,2ч,</w:t>
            </w:r>
          </w:p>
          <w:p w:rsidR="0018762F" w:rsidRDefault="0018762F" w:rsidP="00BE7F6A">
            <w:r>
              <w:t>упр602</w:t>
            </w:r>
          </w:p>
        </w:tc>
        <w:tc>
          <w:tcPr>
            <w:tcW w:w="3850" w:type="dxa"/>
          </w:tcPr>
          <w:p w:rsidR="0018762F" w:rsidRDefault="00B60F21" w:rsidP="00BE7F6A">
            <w:r>
              <w:t xml:space="preserve">8.1, 8.2, 8.4, 8.6, 9.2 – 9.4 </w:t>
            </w:r>
            <w:r w:rsidR="0018762F">
              <w:t>Знакомство с творчеством художника, рассмотреть картину, определить план</w:t>
            </w:r>
            <w:proofErr w:type="gramStart"/>
            <w:r w:rsidR="0018762F">
              <w:t>ы(</w:t>
            </w:r>
            <w:proofErr w:type="gramEnd"/>
            <w:r w:rsidR="0018762F">
              <w:t xml:space="preserve"> передний, задний), составить план к  сочинению (описание   картине).</w:t>
            </w:r>
            <w:r w:rsidR="0018762F">
              <w:rPr>
                <w:rFonts w:eastAsia="Times New Roman"/>
                <w:lang w:eastAsia="ru-RU"/>
              </w:rPr>
              <w:t xml:space="preserve"> Уметь выстраивать композиционную схему, определять смысловые части, работать с планом.</w:t>
            </w:r>
            <w:r>
              <w:rPr>
                <w:rFonts w:eastAsia="Times New Roman"/>
                <w:lang w:eastAsia="ru-RU"/>
              </w:rPr>
              <w:t xml:space="preserve"> Соблюдать языковые нормы</w:t>
            </w:r>
          </w:p>
        </w:tc>
        <w:tc>
          <w:tcPr>
            <w:tcW w:w="4159" w:type="dxa"/>
          </w:tcPr>
          <w:p w:rsidR="0018762F" w:rsidRDefault="00C9271C" w:rsidP="00BE7F6A">
            <w:r>
              <w:t xml:space="preserve">1.1, 3.3, 3.5-3.8, 3.10 </w:t>
            </w:r>
            <w:r w:rsidR="0018762F">
              <w:t>Уметь описать картин</w:t>
            </w:r>
            <w:proofErr w:type="gramStart"/>
            <w:r w:rsidR="0018762F">
              <w:t>у(</w:t>
            </w:r>
            <w:proofErr w:type="gramEnd"/>
            <w:r w:rsidR="0018762F">
              <w:t xml:space="preserve"> составление рассказа по картине).</w:t>
            </w:r>
            <w:r w:rsidR="0018762F">
              <w:rPr>
                <w:rFonts w:eastAsia="Times New Roman"/>
                <w:lang w:eastAsia="ru-RU"/>
              </w:rPr>
              <w:t xml:space="preserve"> Понимать замысел художника и уметь создавать текст 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tc>
      </w:tr>
      <w:tr w:rsidR="0018762F" w:rsidTr="0018762F">
        <w:tc>
          <w:tcPr>
            <w:tcW w:w="675" w:type="dxa"/>
          </w:tcPr>
          <w:p w:rsidR="0018762F" w:rsidRDefault="0018762F" w:rsidP="00BE7F6A">
            <w:r>
              <w:t>129-</w:t>
            </w:r>
            <w:r>
              <w:lastRenderedPageBreak/>
              <w:t>130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 xml:space="preserve">Множественное число имен </w:t>
            </w:r>
            <w:r>
              <w:lastRenderedPageBreak/>
              <w:t>существительных</w:t>
            </w:r>
          </w:p>
        </w:tc>
        <w:tc>
          <w:tcPr>
            <w:tcW w:w="1140" w:type="dxa"/>
          </w:tcPr>
          <w:p w:rsidR="0018762F" w:rsidRDefault="0018762F" w:rsidP="00BE7F6A"/>
        </w:tc>
        <w:tc>
          <w:tcPr>
            <w:tcW w:w="3850" w:type="dxa"/>
          </w:tcPr>
          <w:p w:rsidR="0018762F" w:rsidRDefault="002365B8" w:rsidP="00BE7F6A">
            <w:r>
              <w:t xml:space="preserve">4.1 </w:t>
            </w:r>
            <w:r w:rsidR="0018762F">
              <w:t xml:space="preserve">Образование имен </w:t>
            </w:r>
            <w:r w:rsidR="0018762F">
              <w:lastRenderedPageBreak/>
              <w:t>существительных во множественном числе.</w:t>
            </w:r>
          </w:p>
        </w:tc>
        <w:tc>
          <w:tcPr>
            <w:tcW w:w="4159" w:type="dxa"/>
          </w:tcPr>
          <w:p w:rsidR="0018762F" w:rsidRDefault="00C9271C" w:rsidP="00BE7F6A">
            <w:pPr>
              <w:widowControl w:val="0"/>
              <w:tabs>
                <w:tab w:val="left" w:pos="4860"/>
                <w:tab w:val="left" w:pos="9180"/>
              </w:tabs>
              <w:rPr>
                <w:noProof/>
                <w:shd w:val="clear" w:color="auto" w:fill="FFFFFF"/>
                <w:lang w:eastAsia="ru-RU"/>
              </w:rPr>
            </w:pPr>
            <w:r>
              <w:rPr>
                <w:shd w:val="clear" w:color="auto" w:fill="FFFFFF"/>
                <w:lang w:eastAsia="ru-RU"/>
              </w:rPr>
              <w:lastRenderedPageBreak/>
              <w:t xml:space="preserve">3.8, 2.5  </w:t>
            </w:r>
            <w:r w:rsidR="0018762F">
              <w:rPr>
                <w:shd w:val="clear" w:color="auto" w:fill="FFFFFF"/>
                <w:lang w:eastAsia="ru-RU"/>
              </w:rPr>
              <w:t xml:space="preserve">Правильно употреблять в речи </w:t>
            </w:r>
            <w:r w:rsidR="0018762F">
              <w:rPr>
                <w:shd w:val="clear" w:color="auto" w:fill="FFFFFF"/>
                <w:lang w:eastAsia="ru-RU"/>
              </w:rPr>
              <w:lastRenderedPageBreak/>
              <w:t>имена существительные   во множественном числе</w:t>
            </w:r>
            <w:proofErr w:type="gramStart"/>
            <w:r w:rsidR="0018762F">
              <w:rPr>
                <w:shd w:val="clear" w:color="auto" w:fill="FFFFFF"/>
                <w:lang w:eastAsia="ru-RU"/>
              </w:rPr>
              <w:t xml:space="preserve">.; </w:t>
            </w:r>
            <w:proofErr w:type="gramEnd"/>
            <w:r w:rsidR="0018762F">
              <w:rPr>
                <w:shd w:val="clear" w:color="auto" w:fill="FFFFFF"/>
                <w:lang w:eastAsia="ru-RU"/>
              </w:rPr>
              <w:t xml:space="preserve">синонимичные имена существительные для связи предложений в тексте и частей текста. </w:t>
            </w:r>
          </w:p>
          <w:p w:rsidR="0018762F" w:rsidRDefault="0018762F" w:rsidP="00BE7F6A"/>
        </w:tc>
      </w:tr>
      <w:tr w:rsidR="0018762F" w:rsidTr="0018762F">
        <w:tc>
          <w:tcPr>
            <w:tcW w:w="675" w:type="dxa"/>
          </w:tcPr>
          <w:p w:rsidR="0018762F" w:rsidRDefault="0018762F" w:rsidP="00BE7F6A">
            <w:r>
              <w:lastRenderedPageBreak/>
              <w:t>131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о-е после шипящих и ц в окончаниях существительных</w:t>
            </w:r>
          </w:p>
        </w:tc>
        <w:tc>
          <w:tcPr>
            <w:tcW w:w="1140" w:type="dxa"/>
          </w:tcPr>
          <w:p w:rsidR="0018762F" w:rsidRDefault="0018762F" w:rsidP="00BE7F6A"/>
        </w:tc>
        <w:tc>
          <w:tcPr>
            <w:tcW w:w="3850" w:type="dxa"/>
          </w:tcPr>
          <w:p w:rsidR="0018762F" w:rsidRDefault="002365B8" w:rsidP="00BE7F6A">
            <w:r>
              <w:t xml:space="preserve">6.3 </w:t>
            </w:r>
            <w:r w:rsidR="0018762F">
              <w:t>Алгоритм написания о-ё после шипящих в окончаниях существительных.</w:t>
            </w:r>
          </w:p>
        </w:tc>
        <w:tc>
          <w:tcPr>
            <w:tcW w:w="4159" w:type="dxa"/>
          </w:tcPr>
          <w:p w:rsidR="0018762F" w:rsidRDefault="00C9271C" w:rsidP="00BE7F6A">
            <w:r>
              <w:t xml:space="preserve">3.8 </w:t>
            </w:r>
            <w:r w:rsidR="0018762F">
              <w:t>Правильно ставить ударение в словах, знать алгоритм написания ё-о после шипящих в окончаниях имен существительных.</w:t>
            </w:r>
          </w:p>
        </w:tc>
      </w:tr>
      <w:tr w:rsidR="0018762F" w:rsidTr="0018762F">
        <w:tc>
          <w:tcPr>
            <w:tcW w:w="675" w:type="dxa"/>
          </w:tcPr>
          <w:p w:rsidR="0018762F" w:rsidRDefault="0018762F" w:rsidP="00BE7F6A">
            <w:r>
              <w:t>132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Морфологический разбор имени существительного</w:t>
            </w:r>
          </w:p>
        </w:tc>
        <w:tc>
          <w:tcPr>
            <w:tcW w:w="1140" w:type="dxa"/>
          </w:tcPr>
          <w:p w:rsidR="0018762F" w:rsidRDefault="0018762F" w:rsidP="00BE7F6A"/>
        </w:tc>
        <w:tc>
          <w:tcPr>
            <w:tcW w:w="3850" w:type="dxa"/>
          </w:tcPr>
          <w:p w:rsidR="0018762F" w:rsidRDefault="002365B8" w:rsidP="00BE7F6A">
            <w:r>
              <w:t xml:space="preserve">4.3 </w:t>
            </w:r>
            <w:r w:rsidR="0018762F">
              <w:t>Порядок морфологического разбора имени существительного</w:t>
            </w:r>
          </w:p>
        </w:tc>
        <w:tc>
          <w:tcPr>
            <w:tcW w:w="4159" w:type="dxa"/>
          </w:tcPr>
          <w:p w:rsidR="0018762F" w:rsidRDefault="00C9271C" w:rsidP="00BE7F6A">
            <w:r>
              <w:t xml:space="preserve">3.8 </w:t>
            </w:r>
            <w:r w:rsidR="0018762F">
              <w:t>Правильно выполнять морфологический разбор имени существительного</w:t>
            </w:r>
          </w:p>
        </w:tc>
      </w:tr>
      <w:tr w:rsidR="0018762F" w:rsidTr="0018762F">
        <w:tc>
          <w:tcPr>
            <w:tcW w:w="675" w:type="dxa"/>
          </w:tcPr>
          <w:p w:rsidR="0018762F" w:rsidRDefault="0018762F" w:rsidP="00BE7F6A">
            <w:r>
              <w:t>133</w:t>
            </w:r>
          </w:p>
        </w:tc>
        <w:tc>
          <w:tcPr>
            <w:tcW w:w="709" w:type="dxa"/>
          </w:tcPr>
          <w:p w:rsidR="0018762F" w:rsidRDefault="0018762F" w:rsidP="00BE7F6A"/>
        </w:tc>
        <w:tc>
          <w:tcPr>
            <w:tcW w:w="1276" w:type="dxa"/>
            <w:vMerge/>
          </w:tcPr>
          <w:p w:rsidR="0018762F" w:rsidRDefault="0018762F" w:rsidP="00BE7F6A"/>
        </w:tc>
        <w:tc>
          <w:tcPr>
            <w:tcW w:w="2977" w:type="dxa"/>
          </w:tcPr>
          <w:p w:rsidR="0018762F" w:rsidRPr="008E02C2" w:rsidRDefault="0018762F" w:rsidP="00BE7F6A">
            <w:pPr>
              <w:rPr>
                <w:b/>
              </w:rPr>
            </w:pPr>
            <w:r>
              <w:rPr>
                <w:b/>
              </w:rPr>
              <w:t>Контрольный диктант №6</w:t>
            </w:r>
            <w:r w:rsidRPr="008E02C2">
              <w:rPr>
                <w:b/>
              </w:rPr>
              <w:t xml:space="preserve"> по теме « Имя существительное»</w:t>
            </w:r>
          </w:p>
        </w:tc>
        <w:tc>
          <w:tcPr>
            <w:tcW w:w="1140" w:type="dxa"/>
          </w:tcPr>
          <w:p w:rsidR="0018762F" w:rsidRDefault="0018762F" w:rsidP="00BE7F6A"/>
        </w:tc>
        <w:tc>
          <w:tcPr>
            <w:tcW w:w="3850" w:type="dxa"/>
          </w:tcPr>
          <w:p w:rsidR="0018762F" w:rsidRDefault="00BC38FF" w:rsidP="00BC38FF">
            <w:r>
              <w:t>8.1Текст художественного стиля с орфограммами по теме «</w:t>
            </w:r>
            <w:r w:rsidRPr="008E02C2">
              <w:rPr>
                <w:b/>
              </w:rPr>
              <w:t>Имя существительное</w:t>
            </w:r>
            <w:r>
              <w:t>»</w:t>
            </w:r>
          </w:p>
        </w:tc>
        <w:tc>
          <w:tcPr>
            <w:tcW w:w="4159" w:type="dxa"/>
          </w:tcPr>
          <w:p w:rsidR="0018762F" w:rsidRDefault="00C9271C" w:rsidP="00BE7F6A">
            <w:r>
              <w:t xml:space="preserve">3.8 </w:t>
            </w:r>
            <w:r w:rsidR="0018762F">
              <w:t>Уметь на практике применять изученные орфографические и пунктуационные правила</w:t>
            </w:r>
          </w:p>
        </w:tc>
      </w:tr>
      <w:tr w:rsidR="0018762F" w:rsidTr="0018762F">
        <w:tc>
          <w:tcPr>
            <w:tcW w:w="675" w:type="dxa"/>
          </w:tcPr>
          <w:p w:rsidR="0018762F" w:rsidRDefault="0018762F" w:rsidP="00BE7F6A">
            <w:r>
              <w:t>134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Работа над ошибками. Повторение « Имя существительное»</w:t>
            </w:r>
          </w:p>
        </w:tc>
        <w:tc>
          <w:tcPr>
            <w:tcW w:w="1140" w:type="dxa"/>
          </w:tcPr>
          <w:p w:rsidR="0018762F" w:rsidRDefault="0018762F" w:rsidP="00BE7F6A"/>
        </w:tc>
        <w:tc>
          <w:tcPr>
            <w:tcW w:w="3850" w:type="dxa"/>
          </w:tcPr>
          <w:p w:rsidR="0018762F" w:rsidRDefault="002365B8" w:rsidP="00BE7F6A">
            <w:r>
              <w:t xml:space="preserve">6.1, 6.3, 6.5, 6.6, 6.17 </w:t>
            </w:r>
            <w:r w:rsidR="0018762F">
              <w:t xml:space="preserve">Повторить базовые орфограммы по теме « Имена существительные» </w:t>
            </w:r>
          </w:p>
        </w:tc>
        <w:tc>
          <w:tcPr>
            <w:tcW w:w="4159" w:type="dxa"/>
          </w:tcPr>
          <w:p w:rsidR="0018762F" w:rsidRDefault="00C9271C" w:rsidP="00BE7F6A">
            <w:r>
              <w:t xml:space="preserve">3.8 </w:t>
            </w:r>
            <w:r w:rsidR="0018762F">
              <w:t>Уметь объяснять изученные орфограммы по теме « Имена существительные»</w:t>
            </w:r>
          </w:p>
        </w:tc>
      </w:tr>
      <w:tr w:rsidR="0018762F" w:rsidTr="0018762F">
        <w:tc>
          <w:tcPr>
            <w:tcW w:w="675" w:type="dxa"/>
          </w:tcPr>
          <w:p w:rsidR="0018762F" w:rsidRDefault="0018762F" w:rsidP="00BE7F6A">
            <w:r>
              <w:t>135-136</w:t>
            </w:r>
          </w:p>
        </w:tc>
        <w:tc>
          <w:tcPr>
            <w:tcW w:w="709" w:type="dxa"/>
          </w:tcPr>
          <w:p w:rsidR="0018762F" w:rsidRDefault="0018762F" w:rsidP="00BE7F6A"/>
        </w:tc>
        <w:tc>
          <w:tcPr>
            <w:tcW w:w="1276" w:type="dxa"/>
            <w:vMerge w:val="restart"/>
          </w:tcPr>
          <w:p w:rsidR="0018762F" w:rsidRPr="00B676DE" w:rsidRDefault="0018762F" w:rsidP="00BE7F6A">
            <w:pPr>
              <w:rPr>
                <w:b/>
              </w:rPr>
            </w:pPr>
            <w:r w:rsidRPr="00B676DE">
              <w:rPr>
                <w:b/>
              </w:rPr>
              <w:t>Имя прилагательное</w:t>
            </w:r>
          </w:p>
        </w:tc>
        <w:tc>
          <w:tcPr>
            <w:tcW w:w="2977" w:type="dxa"/>
          </w:tcPr>
          <w:p w:rsidR="0018762F" w:rsidRDefault="0018762F" w:rsidP="00BE7F6A">
            <w:r>
              <w:t>Имя прилагательное как часть речи</w:t>
            </w:r>
          </w:p>
        </w:tc>
        <w:tc>
          <w:tcPr>
            <w:tcW w:w="1140" w:type="dxa"/>
          </w:tcPr>
          <w:p w:rsidR="0018762F" w:rsidRDefault="0018762F" w:rsidP="00BE7F6A"/>
        </w:tc>
        <w:tc>
          <w:tcPr>
            <w:tcW w:w="3850" w:type="dxa"/>
            <w:vMerge w:val="restart"/>
          </w:tcPr>
          <w:p w:rsidR="0018762F" w:rsidRDefault="002365B8" w:rsidP="00BE7F6A">
            <w:pPr>
              <w:widowControl w:val="0"/>
              <w:tabs>
                <w:tab w:val="left" w:pos="394"/>
                <w:tab w:val="left" w:pos="4860"/>
                <w:tab w:val="left" w:pos="9180"/>
              </w:tabs>
              <w:rPr>
                <w:lang w:eastAsia="ru-RU"/>
              </w:rPr>
            </w:pPr>
            <w:r>
              <w:rPr>
                <w:lang w:eastAsia="ru-RU"/>
              </w:rPr>
              <w:t>4.1, 4.3</w:t>
            </w:r>
            <w:r w:rsidR="00B43639">
              <w:rPr>
                <w:lang w:eastAsia="ru-RU"/>
              </w:rPr>
              <w:t xml:space="preserve">, 6.9 </w:t>
            </w:r>
            <w:r w:rsidR="0018762F">
              <w:rPr>
                <w:lang w:eastAsia="ru-RU"/>
              </w:rPr>
              <w:t xml:space="preserve">Имя прилагательное как часть речи, его </w:t>
            </w:r>
            <w:proofErr w:type="spellStart"/>
            <w:r w:rsidR="0018762F">
              <w:rPr>
                <w:lang w:eastAsia="ru-RU"/>
              </w:rPr>
              <w:t>общекатегориальное</w:t>
            </w:r>
            <w:proofErr w:type="spellEnd"/>
            <w:r w:rsidR="0018762F">
              <w:rPr>
                <w:lang w:eastAsia="ru-RU"/>
              </w:rPr>
              <w:t xml:space="preserve"> значение, морфологические свойства, синтаксические функции. Род, число и падеж имен прилагательных.   Полные и краткие качественные прилагательные, их грамматические признаки.</w:t>
            </w:r>
          </w:p>
          <w:p w:rsidR="0018762F" w:rsidRDefault="0018762F" w:rsidP="00BE7F6A"/>
        </w:tc>
        <w:tc>
          <w:tcPr>
            <w:tcW w:w="4159" w:type="dxa"/>
            <w:vMerge w:val="restart"/>
          </w:tcPr>
          <w:p w:rsidR="0018762F" w:rsidRDefault="00C9271C" w:rsidP="00BE7F6A">
            <w:pPr>
              <w:widowControl w:val="0"/>
              <w:tabs>
                <w:tab w:val="left" w:pos="4860"/>
                <w:tab w:val="left" w:pos="9180"/>
              </w:tabs>
              <w:rPr>
                <w:noProof/>
                <w:shd w:val="clear" w:color="auto" w:fill="FFFFFF"/>
                <w:lang w:eastAsia="ru-RU"/>
              </w:rPr>
            </w:pPr>
            <w:r>
              <w:rPr>
                <w:shd w:val="clear" w:color="auto" w:fill="FFFFFF"/>
                <w:lang w:eastAsia="ru-RU"/>
              </w:rPr>
              <w:lastRenderedPageBreak/>
              <w:t xml:space="preserve">3.8 </w:t>
            </w:r>
            <w:r w:rsidR="0018762F">
              <w:rPr>
                <w:shd w:val="clear" w:color="auto" w:fill="FFFFFF"/>
                <w:lang w:eastAsia="ru-RU"/>
              </w:rPr>
              <w:t xml:space="preserve">Анализировать и характеризовать </w:t>
            </w:r>
            <w:proofErr w:type="spellStart"/>
            <w:r w:rsidR="0018762F">
              <w:rPr>
                <w:shd w:val="clear" w:color="auto" w:fill="FFFFFF"/>
                <w:lang w:eastAsia="ru-RU"/>
              </w:rPr>
              <w:t>общекатегориальное</w:t>
            </w:r>
            <w:proofErr w:type="spellEnd"/>
            <w:r w:rsidR="0018762F">
              <w:rPr>
                <w:shd w:val="clear" w:color="auto" w:fill="FFFFFF"/>
                <w:lang w:eastAsia="ru-RU"/>
              </w:rPr>
              <w:t xml:space="preserve"> значение, морфологические признаки имени прилагательного, определять его синтаксическую роль. Определять род, число, падеж имен прилагательных; определять синтаксическую роль прилагательных. Правильно употреблять имена прилагательные с </w:t>
            </w:r>
            <w:r w:rsidR="0018762F">
              <w:rPr>
                <w:shd w:val="clear" w:color="auto" w:fill="FFFFFF"/>
                <w:lang w:eastAsia="ru-RU"/>
              </w:rPr>
              <w:lastRenderedPageBreak/>
              <w:t>существительными.</w:t>
            </w:r>
          </w:p>
          <w:p w:rsidR="0018762F" w:rsidRDefault="00C9271C" w:rsidP="00BE7F6A">
            <w:pPr>
              <w:widowControl w:val="0"/>
              <w:tabs>
                <w:tab w:val="left" w:pos="4860"/>
                <w:tab w:val="left" w:pos="9180"/>
              </w:tabs>
              <w:rPr>
                <w:shd w:val="clear" w:color="auto" w:fill="FFFFFF"/>
                <w:lang w:eastAsia="ru-RU"/>
              </w:rPr>
            </w:pPr>
            <w:r>
              <w:rPr>
                <w:shd w:val="clear" w:color="auto" w:fill="FFFFFF"/>
                <w:lang w:eastAsia="ru-RU"/>
              </w:rPr>
              <w:t xml:space="preserve">2.5 </w:t>
            </w:r>
            <w:r w:rsidR="0018762F">
              <w:rPr>
                <w:shd w:val="clear" w:color="auto" w:fill="FFFFFF"/>
                <w:lang w:eastAsia="ru-RU"/>
              </w:rPr>
              <w:t>Использовать в речи синонимичные имена прилагательные</w:t>
            </w:r>
            <w:proofErr w:type="gramStart"/>
            <w:r w:rsidR="0018762F">
              <w:rPr>
                <w:shd w:val="clear" w:color="auto" w:fill="FFFFFF"/>
                <w:lang w:eastAsia="ru-RU"/>
              </w:rPr>
              <w:t>,и</w:t>
            </w:r>
            <w:proofErr w:type="gramEnd"/>
            <w:r w:rsidR="0018762F">
              <w:rPr>
                <w:shd w:val="clear" w:color="auto" w:fill="FFFFFF"/>
                <w:lang w:eastAsia="ru-RU"/>
              </w:rPr>
              <w:t>мена прилагательные в роли эпитетов. Наблюдать за особенностями использования имен прилагательных в изучаемых текстах.</w:t>
            </w:r>
          </w:p>
          <w:p w:rsidR="0018762F" w:rsidRDefault="0018762F" w:rsidP="00BE7F6A"/>
        </w:tc>
      </w:tr>
      <w:tr w:rsidR="0018762F" w:rsidTr="0018762F">
        <w:tc>
          <w:tcPr>
            <w:tcW w:w="675" w:type="dxa"/>
          </w:tcPr>
          <w:p w:rsidR="0018762F" w:rsidRDefault="0018762F" w:rsidP="00BE7F6A">
            <w:r>
              <w:t>137-138</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гласных в падежных окончаниях прилагательных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139</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Прилагательные полные и краткие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140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Морфологический разбор  имени прилагательного</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141</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Описание животного</w:t>
            </w:r>
          </w:p>
        </w:tc>
        <w:tc>
          <w:tcPr>
            <w:tcW w:w="1140" w:type="dxa"/>
          </w:tcPr>
          <w:p w:rsidR="0018762F" w:rsidRDefault="0018762F" w:rsidP="00BE7F6A">
            <w:r>
              <w:t>р/р,2ч.,</w:t>
            </w:r>
          </w:p>
          <w:p w:rsidR="0018762F" w:rsidRDefault="0018762F" w:rsidP="00BE7F6A">
            <w:r>
              <w:t>упр643</w:t>
            </w:r>
          </w:p>
        </w:tc>
        <w:tc>
          <w:tcPr>
            <w:tcW w:w="3850" w:type="dxa"/>
          </w:tcPr>
          <w:p w:rsidR="0018762F" w:rsidRDefault="00B60F21" w:rsidP="00BE7F6A">
            <w:r>
              <w:t xml:space="preserve">8.1, 8.4, 8.6 </w:t>
            </w:r>
            <w:r w:rsidR="0018762F">
              <w:t>Тип речи- описание</w:t>
            </w:r>
          </w:p>
        </w:tc>
        <w:tc>
          <w:tcPr>
            <w:tcW w:w="4159" w:type="dxa"/>
          </w:tcPr>
          <w:p w:rsidR="0018762F" w:rsidRDefault="00C9271C" w:rsidP="00BE7F6A">
            <w:r>
              <w:t xml:space="preserve">1.1, 1.2, 2.2, 2.3 </w:t>
            </w:r>
            <w:r w:rsidR="0018762F">
              <w:t>Уметь находить в прочитанных текстах описание животных, вещей, предметов.</w:t>
            </w:r>
          </w:p>
        </w:tc>
      </w:tr>
      <w:tr w:rsidR="0018762F" w:rsidTr="0018762F">
        <w:tc>
          <w:tcPr>
            <w:tcW w:w="675" w:type="dxa"/>
          </w:tcPr>
          <w:p w:rsidR="0018762F" w:rsidRDefault="0018762F" w:rsidP="00BE7F6A">
            <w:r>
              <w:t>142-143</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Подробное изложение « Ю-ю»</w:t>
            </w:r>
          </w:p>
        </w:tc>
        <w:tc>
          <w:tcPr>
            <w:tcW w:w="1140" w:type="dxa"/>
          </w:tcPr>
          <w:p w:rsidR="0018762F" w:rsidRDefault="0018762F" w:rsidP="00BE7F6A">
            <w:r>
              <w:t>р/р,2ч.,</w:t>
            </w:r>
          </w:p>
          <w:p w:rsidR="0018762F" w:rsidRDefault="0018762F" w:rsidP="00BE7F6A">
            <w:r>
              <w:t>упр629,п.101</w:t>
            </w:r>
          </w:p>
        </w:tc>
        <w:tc>
          <w:tcPr>
            <w:tcW w:w="3850" w:type="dxa"/>
          </w:tcPr>
          <w:p w:rsidR="0018762F" w:rsidRDefault="00B60F21" w:rsidP="00BE7F6A">
            <w:r>
              <w:t xml:space="preserve">8.1, 8.2, 8.4, 8.6, 9.2 – 9.4 </w:t>
            </w:r>
            <w:r w:rsidR="0018762F">
              <w:t xml:space="preserve">Чтение, пересказ текста, определение </w:t>
            </w:r>
            <w:proofErr w:type="spellStart"/>
            <w:r w:rsidR="0018762F">
              <w:t>микротем</w:t>
            </w:r>
            <w:proofErr w:type="spellEnd"/>
            <w:r w:rsidR="0018762F">
              <w:t>, составление плана.</w:t>
            </w:r>
            <w:r>
              <w:t xml:space="preserve"> Языковые нормы</w:t>
            </w:r>
          </w:p>
        </w:tc>
        <w:tc>
          <w:tcPr>
            <w:tcW w:w="4159" w:type="dxa"/>
          </w:tcPr>
          <w:p w:rsidR="0018762F" w:rsidRDefault="00C9271C" w:rsidP="00BE7F6A">
            <w:r>
              <w:t xml:space="preserve">1.1, 3.1, 3.3, 3.5 -3.8 </w:t>
            </w:r>
            <w:r w:rsidR="0018762F">
              <w:t>Уметь подробно изложить текст  художественного стиля, а для этого внимательно прочитать текст, выяснить значение непонятных слов, определить основную мысль текста, найти слова, словосочетания и предложения, которые особенно важны для раскрытия темы, разделить текст на части и их озаглавить, обратить внимание на постановку знаков препинания.</w:t>
            </w:r>
          </w:p>
        </w:tc>
      </w:tr>
      <w:tr w:rsidR="0018762F" w:rsidTr="0018762F">
        <w:tc>
          <w:tcPr>
            <w:tcW w:w="675" w:type="dxa"/>
          </w:tcPr>
          <w:p w:rsidR="0018762F" w:rsidRDefault="0018762F" w:rsidP="00BE7F6A">
            <w:r>
              <w:t>145</w:t>
            </w:r>
          </w:p>
        </w:tc>
        <w:tc>
          <w:tcPr>
            <w:tcW w:w="709" w:type="dxa"/>
          </w:tcPr>
          <w:p w:rsidR="0018762F" w:rsidRDefault="0018762F" w:rsidP="00BE7F6A"/>
        </w:tc>
        <w:tc>
          <w:tcPr>
            <w:tcW w:w="1276" w:type="dxa"/>
          </w:tcPr>
          <w:p w:rsidR="0018762F" w:rsidRDefault="0018762F" w:rsidP="00BE7F6A"/>
        </w:tc>
        <w:tc>
          <w:tcPr>
            <w:tcW w:w="2977" w:type="dxa"/>
          </w:tcPr>
          <w:p w:rsidR="0018762F" w:rsidRPr="00540E6D" w:rsidRDefault="0018762F" w:rsidP="00BE7F6A">
            <w:pPr>
              <w:rPr>
                <w:b/>
              </w:rPr>
            </w:pPr>
            <w:r w:rsidRPr="00540E6D">
              <w:rPr>
                <w:b/>
              </w:rPr>
              <w:t>Контрольное сочинение-описание домашнего животного</w:t>
            </w:r>
          </w:p>
        </w:tc>
        <w:tc>
          <w:tcPr>
            <w:tcW w:w="1140" w:type="dxa"/>
          </w:tcPr>
          <w:p w:rsidR="0018762F" w:rsidRDefault="0018762F" w:rsidP="00BE7F6A">
            <w:proofErr w:type="gramStart"/>
            <w:r>
              <w:t>р</w:t>
            </w:r>
            <w:proofErr w:type="gramEnd"/>
            <w:r>
              <w:t>/р,ч.2,</w:t>
            </w:r>
          </w:p>
          <w:p w:rsidR="0018762F" w:rsidRDefault="0018762F" w:rsidP="00BE7F6A">
            <w:r>
              <w:t>упр632</w:t>
            </w:r>
          </w:p>
        </w:tc>
        <w:tc>
          <w:tcPr>
            <w:tcW w:w="3850" w:type="dxa"/>
          </w:tcPr>
          <w:p w:rsidR="0018762F" w:rsidRDefault="00B60F21" w:rsidP="00BE7F6A">
            <w:r>
              <w:t xml:space="preserve">8.1, 8.2, 8.4, 8.6, 9.2 – 9.4 </w:t>
            </w:r>
            <w:r w:rsidR="0018762F">
              <w:t>Тип речи- описание. Текст.</w:t>
            </w:r>
          </w:p>
          <w:p w:rsidR="0018762F" w:rsidRDefault="0018762F" w:rsidP="00BE7F6A">
            <w:r>
              <w:rPr>
                <w:rFonts w:eastAsia="Times New Roman"/>
                <w:lang w:eastAsia="ru-RU"/>
              </w:rPr>
              <w:t>Уметь выстраивать композиционную схему, определять смысловые части, работать с планом.</w:t>
            </w:r>
            <w:r w:rsidR="00B60F21">
              <w:rPr>
                <w:rFonts w:eastAsia="Times New Roman"/>
                <w:lang w:eastAsia="ru-RU"/>
              </w:rPr>
              <w:t xml:space="preserve"> Соблюдать </w:t>
            </w:r>
            <w:r w:rsidR="00B60F21">
              <w:rPr>
                <w:rFonts w:eastAsia="Times New Roman"/>
                <w:lang w:eastAsia="ru-RU"/>
              </w:rPr>
              <w:lastRenderedPageBreak/>
              <w:t>языковые нормы</w:t>
            </w:r>
          </w:p>
        </w:tc>
        <w:tc>
          <w:tcPr>
            <w:tcW w:w="4159" w:type="dxa"/>
          </w:tcPr>
          <w:p w:rsidR="0018762F" w:rsidRDefault="00C9271C" w:rsidP="00BE7F6A">
            <w:r>
              <w:lastRenderedPageBreak/>
              <w:t xml:space="preserve">1.1, 3.3, 3.5-3.8, 3.10 </w:t>
            </w:r>
            <w:r w:rsidR="0018762F">
              <w:t>Уметь описать домашнее животное( рассказ о жизни домашнего питомца)</w:t>
            </w:r>
          </w:p>
        </w:tc>
      </w:tr>
      <w:tr w:rsidR="0018762F" w:rsidTr="0018762F">
        <w:tc>
          <w:tcPr>
            <w:tcW w:w="675" w:type="dxa"/>
          </w:tcPr>
          <w:p w:rsidR="0018762F" w:rsidRDefault="0018762F" w:rsidP="00BE7F6A">
            <w:r>
              <w:lastRenderedPageBreak/>
              <w:t>146</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Сочинение « Как я испугался»</w:t>
            </w:r>
          </w:p>
        </w:tc>
        <w:tc>
          <w:tcPr>
            <w:tcW w:w="1140" w:type="dxa"/>
          </w:tcPr>
          <w:p w:rsidR="0018762F" w:rsidRDefault="0018762F" w:rsidP="00BE7F6A">
            <w:proofErr w:type="gramStart"/>
            <w:r>
              <w:t>р</w:t>
            </w:r>
            <w:proofErr w:type="gramEnd"/>
            <w:r>
              <w:t>/р,ч2,</w:t>
            </w:r>
          </w:p>
          <w:p w:rsidR="0018762F" w:rsidRDefault="0018762F" w:rsidP="00BE7F6A">
            <w:r>
              <w:t>упр645</w:t>
            </w:r>
          </w:p>
        </w:tc>
        <w:tc>
          <w:tcPr>
            <w:tcW w:w="3850" w:type="dxa"/>
          </w:tcPr>
          <w:p w:rsidR="0018762F" w:rsidRDefault="00B60F21" w:rsidP="00BE7F6A">
            <w:r>
              <w:t xml:space="preserve">8.1, 8.2, 8.4, 8.6, 9.2 – 9.4 </w:t>
            </w:r>
            <w:r w:rsidR="0018762F">
              <w:t>Тип речи- описание, повествование.</w:t>
            </w:r>
            <w:r w:rsidR="0018762F">
              <w:rPr>
                <w:rFonts w:eastAsia="Times New Roman"/>
                <w:lang w:eastAsia="ru-RU"/>
              </w:rPr>
              <w:t xml:space="preserve"> Уметь выстраивать композиционную схему, определять смысловые части, работать с планом.</w:t>
            </w:r>
            <w:r>
              <w:rPr>
                <w:rFonts w:eastAsia="Times New Roman"/>
                <w:lang w:eastAsia="ru-RU"/>
              </w:rPr>
              <w:t xml:space="preserve"> Соблюдать языковые нормы</w:t>
            </w:r>
          </w:p>
        </w:tc>
        <w:tc>
          <w:tcPr>
            <w:tcW w:w="4159" w:type="dxa"/>
          </w:tcPr>
          <w:p w:rsidR="0018762F" w:rsidRDefault="00C9271C" w:rsidP="00BE7F6A">
            <w:r>
              <w:t xml:space="preserve">1.1, 3.3, 3.5-3.8, 3.10 </w:t>
            </w:r>
            <w:r w:rsidR="0018762F">
              <w:t>Рассказ с элементами описания змеи.</w:t>
            </w:r>
          </w:p>
        </w:tc>
      </w:tr>
      <w:tr w:rsidR="0018762F" w:rsidTr="0018762F">
        <w:tc>
          <w:tcPr>
            <w:tcW w:w="675" w:type="dxa"/>
          </w:tcPr>
          <w:p w:rsidR="0018762F" w:rsidRDefault="0018762F" w:rsidP="00BE7F6A">
            <w:r>
              <w:t>147</w:t>
            </w:r>
          </w:p>
        </w:tc>
        <w:tc>
          <w:tcPr>
            <w:tcW w:w="709" w:type="dxa"/>
          </w:tcPr>
          <w:p w:rsidR="0018762F" w:rsidRDefault="0018762F" w:rsidP="00BE7F6A"/>
        </w:tc>
        <w:tc>
          <w:tcPr>
            <w:tcW w:w="1276" w:type="dxa"/>
          </w:tcPr>
          <w:p w:rsidR="0018762F" w:rsidRDefault="0018762F" w:rsidP="00BE7F6A"/>
        </w:tc>
        <w:tc>
          <w:tcPr>
            <w:tcW w:w="2977" w:type="dxa"/>
          </w:tcPr>
          <w:p w:rsidR="0018762F" w:rsidRPr="00713157" w:rsidRDefault="0018762F" w:rsidP="00BE7F6A">
            <w:pPr>
              <w:rPr>
                <w:b/>
              </w:rPr>
            </w:pPr>
            <w:r w:rsidRPr="00713157">
              <w:rPr>
                <w:b/>
              </w:rPr>
              <w:t>Контрольный диктант №7 по теме « Имя прилагательное»</w:t>
            </w:r>
          </w:p>
        </w:tc>
        <w:tc>
          <w:tcPr>
            <w:tcW w:w="1140" w:type="dxa"/>
          </w:tcPr>
          <w:p w:rsidR="0018762F" w:rsidRDefault="0018762F" w:rsidP="00BE7F6A"/>
        </w:tc>
        <w:tc>
          <w:tcPr>
            <w:tcW w:w="3850" w:type="dxa"/>
          </w:tcPr>
          <w:p w:rsidR="0018762F" w:rsidRDefault="008F43DA" w:rsidP="00BE7F6A">
            <w:r>
              <w:t>8.1Текст художественного стиля с орфограммами по теме «</w:t>
            </w:r>
            <w:r>
              <w:rPr>
                <w:b/>
              </w:rPr>
              <w:t>Имя прилагательное</w:t>
            </w:r>
            <w:r>
              <w:t>»</w:t>
            </w:r>
          </w:p>
        </w:tc>
        <w:tc>
          <w:tcPr>
            <w:tcW w:w="4159" w:type="dxa"/>
          </w:tcPr>
          <w:p w:rsidR="0018762F" w:rsidRDefault="00C9271C" w:rsidP="00BE7F6A">
            <w:r>
              <w:t xml:space="preserve">3.8 </w:t>
            </w:r>
            <w:r w:rsidR="0018762F">
              <w:t>Уметь на практике применять изученные орфографические и пунктуационные правила, правильно выполнять морфологический разбор имени прилагательного.</w:t>
            </w:r>
          </w:p>
        </w:tc>
      </w:tr>
      <w:tr w:rsidR="0018762F" w:rsidTr="0018762F">
        <w:tc>
          <w:tcPr>
            <w:tcW w:w="675" w:type="dxa"/>
          </w:tcPr>
          <w:p w:rsidR="0018762F" w:rsidRDefault="0018762F" w:rsidP="00BE7F6A">
            <w:r>
              <w:t>148</w:t>
            </w:r>
          </w:p>
        </w:tc>
        <w:tc>
          <w:tcPr>
            <w:tcW w:w="709" w:type="dxa"/>
          </w:tcPr>
          <w:p w:rsidR="0018762F" w:rsidRDefault="0018762F" w:rsidP="00BE7F6A"/>
        </w:tc>
        <w:tc>
          <w:tcPr>
            <w:tcW w:w="1276" w:type="dxa"/>
            <w:vMerge w:val="restart"/>
          </w:tcPr>
          <w:p w:rsidR="0018762F" w:rsidRPr="00254C32" w:rsidRDefault="0018762F" w:rsidP="00BE7F6A">
            <w:pPr>
              <w:rPr>
                <w:b/>
              </w:rPr>
            </w:pPr>
            <w:r>
              <w:rPr>
                <w:b/>
              </w:rPr>
              <w:t>Г</w:t>
            </w:r>
            <w:r w:rsidRPr="00254C32">
              <w:rPr>
                <w:b/>
              </w:rPr>
              <w:t>лагол</w:t>
            </w:r>
          </w:p>
        </w:tc>
        <w:tc>
          <w:tcPr>
            <w:tcW w:w="2977" w:type="dxa"/>
          </w:tcPr>
          <w:p w:rsidR="0018762F" w:rsidRDefault="0018762F" w:rsidP="00BE7F6A">
            <w:r>
              <w:t>Глагол как часть речи</w:t>
            </w:r>
          </w:p>
        </w:tc>
        <w:tc>
          <w:tcPr>
            <w:tcW w:w="1140" w:type="dxa"/>
          </w:tcPr>
          <w:p w:rsidR="0018762F" w:rsidRDefault="0018762F" w:rsidP="00BE7F6A"/>
        </w:tc>
        <w:tc>
          <w:tcPr>
            <w:tcW w:w="3850" w:type="dxa"/>
            <w:vMerge w:val="restart"/>
          </w:tcPr>
          <w:p w:rsidR="0018762F" w:rsidRDefault="00B43639" w:rsidP="00BE7F6A">
            <w:pPr>
              <w:widowControl w:val="0"/>
              <w:tabs>
                <w:tab w:val="left" w:pos="4860"/>
                <w:tab w:val="left" w:pos="9180"/>
              </w:tabs>
              <w:rPr>
                <w:shd w:val="clear" w:color="auto" w:fill="FFFFFF"/>
                <w:lang w:eastAsia="ru-RU"/>
              </w:rPr>
            </w:pPr>
            <w:r>
              <w:rPr>
                <w:shd w:val="clear" w:color="auto" w:fill="FFFFFF"/>
                <w:lang w:eastAsia="ru-RU"/>
              </w:rPr>
              <w:t xml:space="preserve">4.1, 4.3, 6.5, 6.11, 6.10, 6.4 </w:t>
            </w:r>
            <w:r w:rsidR="0018762F">
              <w:rPr>
                <w:shd w:val="clear" w:color="auto" w:fill="FFFFFF"/>
                <w:lang w:eastAsia="ru-RU"/>
              </w:rPr>
              <w:t xml:space="preserve">Глагол как часть речи, его </w:t>
            </w:r>
            <w:proofErr w:type="spellStart"/>
            <w:r w:rsidR="0018762F">
              <w:rPr>
                <w:shd w:val="clear" w:color="auto" w:fill="FFFFFF"/>
                <w:lang w:eastAsia="ru-RU"/>
              </w:rPr>
              <w:t>общекатегориальное</w:t>
            </w:r>
            <w:proofErr w:type="spellEnd"/>
            <w:r w:rsidR="0018762F">
              <w:rPr>
                <w:shd w:val="clear" w:color="auto" w:fill="FFFFFF"/>
                <w:lang w:eastAsia="ru-RU"/>
              </w:rPr>
              <w:t xml:space="preserve"> значение, морфологические свойства, синтаксические функции. Инфинитив. Глаголы совершенного и несовершенного вида.   Возвратные и невозвратные глаголы.  </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Настоящее, будущее и прошедшее время глагола в изъявительном наклонении. Спряжение глаголов. Разноспрягаемые глаголы.  Безличные глаголы</w:t>
            </w:r>
            <w:r>
              <w:rPr>
                <w:u w:val="single"/>
                <w:shd w:val="clear" w:color="auto" w:fill="FFFFFF"/>
                <w:lang w:eastAsia="ru-RU"/>
              </w:rPr>
              <w:t>.</w:t>
            </w:r>
          </w:p>
          <w:p w:rsidR="0018762F" w:rsidRDefault="0018762F" w:rsidP="00BE7F6A"/>
        </w:tc>
        <w:tc>
          <w:tcPr>
            <w:tcW w:w="4159" w:type="dxa"/>
            <w:vMerge w:val="restart"/>
          </w:tcPr>
          <w:p w:rsidR="0018762F" w:rsidRDefault="00C9271C" w:rsidP="00BE7F6A">
            <w:pPr>
              <w:widowControl w:val="0"/>
              <w:tabs>
                <w:tab w:val="left" w:pos="4860"/>
                <w:tab w:val="left" w:pos="9180"/>
              </w:tabs>
              <w:rPr>
                <w:noProof/>
                <w:shd w:val="clear" w:color="auto" w:fill="FFFFFF"/>
                <w:lang w:eastAsia="ru-RU"/>
              </w:rPr>
            </w:pPr>
            <w:r>
              <w:rPr>
                <w:shd w:val="clear" w:color="auto" w:fill="FFFFFF"/>
                <w:lang w:eastAsia="ru-RU"/>
              </w:rPr>
              <w:t xml:space="preserve">3.8 </w:t>
            </w:r>
            <w:r w:rsidR="0018762F">
              <w:rPr>
                <w:shd w:val="clear" w:color="auto" w:fill="FFFFFF"/>
                <w:lang w:eastAsia="ru-RU"/>
              </w:rPr>
              <w:t xml:space="preserve">Анализировать и характеризовать </w:t>
            </w:r>
            <w:proofErr w:type="spellStart"/>
            <w:r w:rsidR="0018762F">
              <w:rPr>
                <w:shd w:val="clear" w:color="auto" w:fill="FFFFFF"/>
                <w:lang w:eastAsia="ru-RU"/>
              </w:rPr>
              <w:t>общекатегориальное</w:t>
            </w:r>
            <w:proofErr w:type="spellEnd"/>
            <w:r w:rsidR="0018762F">
              <w:rPr>
                <w:shd w:val="clear" w:color="auto" w:fill="FFFFFF"/>
                <w:lang w:eastAsia="ru-RU"/>
              </w:rPr>
              <w:t xml:space="preserve"> значение, морфологические признаки глагола, определять его синтаксическую функцию. Определять тип спряжения глаголов, соотносить личные формы глагола с инфинитивом. Группировать глаголы по заданным морфологическим признакам.</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Правильно употреблять при глаголах имена существительные в косвенных падежах.</w:t>
            </w:r>
          </w:p>
          <w:p w:rsidR="0018762F" w:rsidRDefault="0018762F" w:rsidP="00BE7F6A">
            <w:pPr>
              <w:widowControl w:val="0"/>
              <w:tabs>
                <w:tab w:val="left" w:pos="4860"/>
                <w:tab w:val="left" w:pos="9180"/>
              </w:tabs>
              <w:rPr>
                <w:shd w:val="clear" w:color="auto" w:fill="FFFFFF"/>
                <w:lang w:eastAsia="ru-RU"/>
              </w:rPr>
            </w:pPr>
            <w:r>
              <w:rPr>
                <w:shd w:val="clear" w:color="auto" w:fill="FFFFFF"/>
                <w:lang w:eastAsia="ru-RU"/>
              </w:rPr>
              <w:t xml:space="preserve">Использовать в речи форму настоящего и будущего времени в значении прошедшего времени, соблюдать </w:t>
            </w:r>
            <w:proofErr w:type="spellStart"/>
            <w:proofErr w:type="gramStart"/>
            <w:r>
              <w:rPr>
                <w:shd w:val="clear" w:color="auto" w:fill="FFFFFF"/>
                <w:lang w:eastAsia="ru-RU"/>
              </w:rPr>
              <w:t>видо</w:t>
            </w:r>
            <w:proofErr w:type="spellEnd"/>
            <w:r>
              <w:rPr>
                <w:shd w:val="clear" w:color="auto" w:fill="FFFFFF"/>
                <w:lang w:eastAsia="ru-RU"/>
              </w:rPr>
              <w:t>-временную</w:t>
            </w:r>
            <w:proofErr w:type="gramEnd"/>
            <w:r>
              <w:rPr>
                <w:shd w:val="clear" w:color="auto" w:fill="FFFFFF"/>
                <w:lang w:eastAsia="ru-RU"/>
              </w:rPr>
              <w:t xml:space="preserve"> соотнесенность глаголов-</w:t>
            </w:r>
            <w:r>
              <w:rPr>
                <w:shd w:val="clear" w:color="auto" w:fill="FFFFFF"/>
                <w:lang w:eastAsia="ru-RU"/>
              </w:rPr>
              <w:lastRenderedPageBreak/>
              <w:t>сказуемых в связном тексте.</w:t>
            </w:r>
          </w:p>
          <w:p w:rsidR="0018762F" w:rsidRDefault="0018762F" w:rsidP="00BE7F6A">
            <w:r>
              <w:rPr>
                <w:shd w:val="clear" w:color="auto" w:fill="FFFFFF"/>
                <w:lang w:eastAsia="ru-RU"/>
              </w:rPr>
              <w:t>Проводить морфологический анализ  глагола.</w:t>
            </w:r>
          </w:p>
        </w:tc>
      </w:tr>
      <w:tr w:rsidR="0018762F" w:rsidTr="0018762F">
        <w:tc>
          <w:tcPr>
            <w:tcW w:w="675" w:type="dxa"/>
          </w:tcPr>
          <w:p w:rsidR="0018762F" w:rsidRDefault="0018762F" w:rsidP="00BE7F6A">
            <w:r>
              <w:t xml:space="preserve">149 </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Не с глаголами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150-151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Неопределенная форма глагола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 xml:space="preserve"> 152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Виды глагола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153-154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Буквы е-и в корнях с чередованием</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Прошедшее время</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156</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Настоящее время</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157</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Будущее время</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158-161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безударных личных окончаний глагола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162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мягкого знака в глаголах во 2 лице единственного числа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lastRenderedPageBreak/>
              <w:t>163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Употребление времен. Морфологический разбор глагола</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164</w:t>
            </w:r>
          </w:p>
        </w:tc>
        <w:tc>
          <w:tcPr>
            <w:tcW w:w="709" w:type="dxa"/>
          </w:tcPr>
          <w:p w:rsidR="0018762F" w:rsidRDefault="0018762F" w:rsidP="00BE7F6A"/>
        </w:tc>
        <w:tc>
          <w:tcPr>
            <w:tcW w:w="1276" w:type="dxa"/>
            <w:vMerge/>
          </w:tcPr>
          <w:p w:rsidR="0018762F" w:rsidRDefault="0018762F" w:rsidP="00BE7F6A"/>
        </w:tc>
        <w:tc>
          <w:tcPr>
            <w:tcW w:w="2977" w:type="dxa"/>
          </w:tcPr>
          <w:p w:rsidR="0018762F" w:rsidRPr="00626544" w:rsidRDefault="0018762F" w:rsidP="00BE7F6A">
            <w:pPr>
              <w:rPr>
                <w:b/>
              </w:rPr>
            </w:pPr>
            <w:r w:rsidRPr="00626544">
              <w:rPr>
                <w:b/>
              </w:rPr>
              <w:t>Контрольный диктант №8 по теме « Глагол»</w:t>
            </w:r>
          </w:p>
        </w:tc>
        <w:tc>
          <w:tcPr>
            <w:tcW w:w="1140" w:type="dxa"/>
          </w:tcPr>
          <w:p w:rsidR="0018762F" w:rsidRDefault="0018762F" w:rsidP="00BE7F6A"/>
        </w:tc>
        <w:tc>
          <w:tcPr>
            <w:tcW w:w="3850" w:type="dxa"/>
          </w:tcPr>
          <w:p w:rsidR="0018762F" w:rsidRDefault="008F43DA" w:rsidP="00BE7F6A">
            <w:r>
              <w:t>8.1Текст художественного стиля с орфограммами по теме «</w:t>
            </w:r>
            <w:r>
              <w:rPr>
                <w:b/>
              </w:rPr>
              <w:t>Глагол</w:t>
            </w:r>
            <w:r>
              <w:t>»</w:t>
            </w:r>
          </w:p>
        </w:tc>
        <w:tc>
          <w:tcPr>
            <w:tcW w:w="4159" w:type="dxa"/>
          </w:tcPr>
          <w:p w:rsidR="0018762F" w:rsidRDefault="00C9271C" w:rsidP="00BE7F6A">
            <w:r>
              <w:t xml:space="preserve">3.8 </w:t>
            </w:r>
            <w:r w:rsidR="0018762F">
              <w:t>Уметь на практике применять изученные орфографические и пунктуационные правила, правильно выполнять морфологический разбор  глагола.</w:t>
            </w:r>
          </w:p>
        </w:tc>
      </w:tr>
      <w:tr w:rsidR="0018762F" w:rsidTr="0018762F">
        <w:tc>
          <w:tcPr>
            <w:tcW w:w="675" w:type="dxa"/>
          </w:tcPr>
          <w:p w:rsidR="0018762F" w:rsidRDefault="0018762F" w:rsidP="00BE7F6A">
            <w:r>
              <w:t>165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Повторение темы « Глагол»</w:t>
            </w:r>
          </w:p>
        </w:tc>
        <w:tc>
          <w:tcPr>
            <w:tcW w:w="1140" w:type="dxa"/>
          </w:tcPr>
          <w:p w:rsidR="0018762F" w:rsidRDefault="0018762F" w:rsidP="00BE7F6A"/>
        </w:tc>
        <w:tc>
          <w:tcPr>
            <w:tcW w:w="3850" w:type="dxa"/>
          </w:tcPr>
          <w:p w:rsidR="0018762F" w:rsidRDefault="0018762F" w:rsidP="00BE7F6A">
            <w:r>
              <w:t>Повторить базовые орфограммы по теме «  Глагол»</w:t>
            </w:r>
          </w:p>
        </w:tc>
        <w:tc>
          <w:tcPr>
            <w:tcW w:w="4159" w:type="dxa"/>
          </w:tcPr>
          <w:p w:rsidR="0018762F" w:rsidRDefault="00C9271C" w:rsidP="00BE7F6A">
            <w:r>
              <w:t xml:space="preserve">3.8 </w:t>
            </w:r>
            <w:r w:rsidR="0018762F">
              <w:t>Уметь объяснять изученные орфограммы по теме «  Глагол»</w:t>
            </w:r>
          </w:p>
        </w:tc>
      </w:tr>
      <w:tr w:rsidR="0018762F" w:rsidTr="0018762F">
        <w:tc>
          <w:tcPr>
            <w:tcW w:w="675" w:type="dxa"/>
          </w:tcPr>
          <w:p w:rsidR="0018762F" w:rsidRDefault="0018762F" w:rsidP="00BE7F6A">
            <w:r>
              <w:t>166</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Сжатое изложение « Шоколадный торт»</w:t>
            </w:r>
          </w:p>
        </w:tc>
        <w:tc>
          <w:tcPr>
            <w:tcW w:w="1140" w:type="dxa"/>
          </w:tcPr>
          <w:p w:rsidR="0018762F" w:rsidRDefault="0018762F" w:rsidP="00BE7F6A">
            <w:r>
              <w:t>р/р,2ч.,</w:t>
            </w:r>
          </w:p>
          <w:p w:rsidR="0018762F" w:rsidRDefault="0018762F" w:rsidP="00BE7F6A">
            <w:r>
              <w:t>упр739</w:t>
            </w:r>
          </w:p>
        </w:tc>
        <w:tc>
          <w:tcPr>
            <w:tcW w:w="3850" w:type="dxa"/>
          </w:tcPr>
          <w:p w:rsidR="0018762F" w:rsidRDefault="00B60F21" w:rsidP="00BE7F6A">
            <w:r>
              <w:t xml:space="preserve">8.1, 8.2, 8.4, 8.6, 9.2 – 9.4 </w:t>
            </w:r>
            <w:r w:rsidR="0018762F">
              <w:t xml:space="preserve">Чтение, пересказ текста, определение </w:t>
            </w:r>
            <w:proofErr w:type="spellStart"/>
            <w:r w:rsidR="0018762F">
              <w:t>микротем</w:t>
            </w:r>
            <w:proofErr w:type="spellEnd"/>
            <w:r w:rsidR="0018762F">
              <w:t>, составление плана.</w:t>
            </w:r>
            <w:r>
              <w:t xml:space="preserve"> Соблюдение языковых норм</w:t>
            </w:r>
          </w:p>
        </w:tc>
        <w:tc>
          <w:tcPr>
            <w:tcW w:w="4159" w:type="dxa"/>
          </w:tcPr>
          <w:p w:rsidR="0018762F" w:rsidRDefault="00C9271C" w:rsidP="00BE7F6A">
            <w:r>
              <w:t xml:space="preserve">1.1, 3.1, 3.3, 3.5-3.8, 3.10 </w:t>
            </w:r>
            <w:r w:rsidR="0018762F">
              <w:t>Внимательно прочитать текст. Определить его тему, основную мысль. Исключить из текста подробности, повторы. Если возможно, назвать одним словом сходные действия, предметы, признаки. Используя приемы сжатия, изложить основную информацию( основную мысль).</w:t>
            </w:r>
          </w:p>
        </w:tc>
      </w:tr>
      <w:tr w:rsidR="0018762F" w:rsidTr="0018762F">
        <w:tc>
          <w:tcPr>
            <w:tcW w:w="675" w:type="dxa"/>
          </w:tcPr>
          <w:p w:rsidR="0018762F" w:rsidRDefault="0018762F" w:rsidP="00BE7F6A">
            <w:r>
              <w:t>167</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Невыдуманный рассказ ( о себе)</w:t>
            </w:r>
          </w:p>
        </w:tc>
        <w:tc>
          <w:tcPr>
            <w:tcW w:w="1140" w:type="dxa"/>
          </w:tcPr>
          <w:p w:rsidR="0018762F" w:rsidRDefault="0018762F" w:rsidP="00BE7F6A">
            <w:r>
              <w:t>р/р,</w:t>
            </w:r>
          </w:p>
          <w:p w:rsidR="0018762F" w:rsidRDefault="0018762F" w:rsidP="00BE7F6A">
            <w:r>
              <w:t>п.110</w:t>
            </w:r>
          </w:p>
        </w:tc>
        <w:tc>
          <w:tcPr>
            <w:tcW w:w="3850" w:type="dxa"/>
          </w:tcPr>
          <w:p w:rsidR="0018762F" w:rsidRDefault="00B60F21" w:rsidP="00BE7F6A">
            <w:r>
              <w:t xml:space="preserve">8.1,8.2, 8.6 </w:t>
            </w:r>
            <w:r w:rsidR="0018762F">
              <w:t>Рассказ.</w:t>
            </w:r>
          </w:p>
        </w:tc>
        <w:tc>
          <w:tcPr>
            <w:tcW w:w="4159" w:type="dxa"/>
          </w:tcPr>
          <w:p w:rsidR="0018762F" w:rsidRDefault="00C9271C" w:rsidP="00BE7F6A">
            <w:r>
              <w:t xml:space="preserve">1.1, 3.3, 3.5-3.8, 3.10 </w:t>
            </w:r>
            <w:r w:rsidR="0018762F">
              <w:t>Составление рассказа.</w:t>
            </w:r>
          </w:p>
        </w:tc>
      </w:tr>
      <w:tr w:rsidR="0018762F" w:rsidTr="0018762F">
        <w:tc>
          <w:tcPr>
            <w:tcW w:w="675" w:type="dxa"/>
          </w:tcPr>
          <w:p w:rsidR="0018762F" w:rsidRDefault="0018762F" w:rsidP="00BE7F6A">
            <w:r>
              <w:t>168</w:t>
            </w:r>
          </w:p>
        </w:tc>
        <w:tc>
          <w:tcPr>
            <w:tcW w:w="709" w:type="dxa"/>
          </w:tcPr>
          <w:p w:rsidR="0018762F" w:rsidRDefault="0018762F" w:rsidP="00BE7F6A"/>
        </w:tc>
        <w:tc>
          <w:tcPr>
            <w:tcW w:w="1276" w:type="dxa"/>
          </w:tcPr>
          <w:p w:rsidR="0018762F" w:rsidRDefault="0018762F" w:rsidP="00BE7F6A"/>
        </w:tc>
        <w:tc>
          <w:tcPr>
            <w:tcW w:w="2977" w:type="dxa"/>
          </w:tcPr>
          <w:p w:rsidR="0018762F" w:rsidRDefault="0018762F" w:rsidP="00BE7F6A">
            <w:r>
              <w:t>Рассказ « Не взяли на рыбалку»</w:t>
            </w:r>
          </w:p>
        </w:tc>
        <w:tc>
          <w:tcPr>
            <w:tcW w:w="1140" w:type="dxa"/>
          </w:tcPr>
          <w:p w:rsidR="0018762F" w:rsidRDefault="0018762F" w:rsidP="00BE7F6A">
            <w:r>
              <w:t>р/р,2ч,</w:t>
            </w:r>
          </w:p>
          <w:p w:rsidR="0018762F" w:rsidRDefault="0018762F" w:rsidP="00BE7F6A">
            <w:r>
              <w:t>упр745</w:t>
            </w:r>
          </w:p>
        </w:tc>
        <w:tc>
          <w:tcPr>
            <w:tcW w:w="3850" w:type="dxa"/>
          </w:tcPr>
          <w:p w:rsidR="0018762F" w:rsidRDefault="00B60F21" w:rsidP="00BE7F6A">
            <w:r>
              <w:t xml:space="preserve">8.1, 8.2, 8.4, 8.6, 9.2 – 9.4 </w:t>
            </w:r>
            <w:r w:rsidR="0018762F">
              <w:t>Композиционные части рассказа</w:t>
            </w:r>
            <w:r>
              <w:t xml:space="preserve">. </w:t>
            </w:r>
            <w:r w:rsidR="0018762F">
              <w:rPr>
                <w:rFonts w:eastAsia="Times New Roman"/>
                <w:lang w:eastAsia="ru-RU"/>
              </w:rPr>
              <w:t xml:space="preserve">Уметь выстраивать композиционную </w:t>
            </w:r>
            <w:r w:rsidR="0018762F">
              <w:rPr>
                <w:rFonts w:eastAsia="Times New Roman"/>
                <w:lang w:eastAsia="ru-RU"/>
              </w:rPr>
              <w:lastRenderedPageBreak/>
              <w:t>схему, определять смысловые части, работать с планом.</w:t>
            </w:r>
            <w:r>
              <w:rPr>
                <w:rFonts w:eastAsia="Times New Roman"/>
                <w:lang w:eastAsia="ru-RU"/>
              </w:rPr>
              <w:t xml:space="preserve"> Языковые нормы</w:t>
            </w:r>
          </w:p>
        </w:tc>
        <w:tc>
          <w:tcPr>
            <w:tcW w:w="4159" w:type="dxa"/>
          </w:tcPr>
          <w:p w:rsidR="0018762F" w:rsidRDefault="00C9271C" w:rsidP="00BE7F6A">
            <w:r>
              <w:lastRenderedPageBreak/>
              <w:t xml:space="preserve">1.1, 3.3, 3.5-3.8, 3.10 </w:t>
            </w:r>
            <w:r w:rsidR="0018762F">
              <w:t>Уметь составить рассказ по картинке.</w:t>
            </w:r>
            <w:r w:rsidR="0018762F">
              <w:rPr>
                <w:rFonts w:eastAsia="Times New Roman"/>
                <w:lang w:eastAsia="ru-RU"/>
              </w:rPr>
              <w:t xml:space="preserve"> Понимать замысел художника и уметь создавать текст </w:t>
            </w:r>
            <w:r w:rsidR="0018762F">
              <w:rPr>
                <w:rFonts w:eastAsia="Times New Roman"/>
                <w:lang w:eastAsia="ru-RU"/>
              </w:rPr>
              <w:lastRenderedPageBreak/>
              <w:t>описания. Алгоритм работы над сочинением-описанием  по картине. Последовательно излагать мысли, соблюдать абзацы, видеть речевые и грамматические ошибки.</w:t>
            </w:r>
          </w:p>
          <w:p w:rsidR="0018762F" w:rsidRDefault="0018762F" w:rsidP="00BE7F6A"/>
        </w:tc>
      </w:tr>
      <w:tr w:rsidR="0018762F" w:rsidTr="0018762F">
        <w:trPr>
          <w:trHeight w:val="451"/>
        </w:trPr>
        <w:tc>
          <w:tcPr>
            <w:tcW w:w="675" w:type="dxa"/>
          </w:tcPr>
          <w:p w:rsidR="0018762F" w:rsidRDefault="0018762F" w:rsidP="00BE7F6A">
            <w:r>
              <w:lastRenderedPageBreak/>
              <w:t>169</w:t>
            </w:r>
          </w:p>
        </w:tc>
        <w:tc>
          <w:tcPr>
            <w:tcW w:w="709" w:type="dxa"/>
          </w:tcPr>
          <w:p w:rsidR="0018762F" w:rsidRDefault="0018762F" w:rsidP="00BE7F6A"/>
        </w:tc>
        <w:tc>
          <w:tcPr>
            <w:tcW w:w="1276" w:type="dxa"/>
            <w:vMerge w:val="restart"/>
          </w:tcPr>
          <w:p w:rsidR="0018762F" w:rsidRDefault="0018762F" w:rsidP="00BE7F6A">
            <w:pPr>
              <w:rPr>
                <w:b/>
              </w:rPr>
            </w:pPr>
            <w:r w:rsidRPr="001F1BA3">
              <w:rPr>
                <w:b/>
              </w:rPr>
              <w:t>Повторе</w:t>
            </w:r>
          </w:p>
          <w:p w:rsidR="0018762F" w:rsidRDefault="0018762F" w:rsidP="00BE7F6A">
            <w:pPr>
              <w:rPr>
                <w:b/>
              </w:rPr>
            </w:pPr>
            <w:proofErr w:type="spellStart"/>
            <w:r w:rsidRPr="001F1BA3">
              <w:rPr>
                <w:b/>
              </w:rPr>
              <w:t>ние</w:t>
            </w:r>
            <w:proofErr w:type="spellEnd"/>
            <w:r w:rsidRPr="001F1BA3">
              <w:rPr>
                <w:b/>
              </w:rPr>
              <w:t xml:space="preserve"> и систематизация </w:t>
            </w:r>
            <w:proofErr w:type="spellStart"/>
            <w:r w:rsidRPr="001F1BA3">
              <w:rPr>
                <w:b/>
              </w:rPr>
              <w:t>изученно</w:t>
            </w:r>
            <w:proofErr w:type="spellEnd"/>
          </w:p>
          <w:p w:rsidR="0018762F" w:rsidRPr="001F1BA3" w:rsidRDefault="0018762F" w:rsidP="00BE7F6A">
            <w:pPr>
              <w:rPr>
                <w:b/>
              </w:rPr>
            </w:pPr>
            <w:r w:rsidRPr="001F1BA3">
              <w:rPr>
                <w:b/>
              </w:rPr>
              <w:t>го</w:t>
            </w:r>
          </w:p>
        </w:tc>
        <w:tc>
          <w:tcPr>
            <w:tcW w:w="2977" w:type="dxa"/>
          </w:tcPr>
          <w:p w:rsidR="0018762F" w:rsidRDefault="0018762F" w:rsidP="00BE7F6A">
            <w:r>
              <w:t>Разделы науки о языке</w:t>
            </w:r>
          </w:p>
        </w:tc>
        <w:tc>
          <w:tcPr>
            <w:tcW w:w="1140" w:type="dxa"/>
          </w:tcPr>
          <w:p w:rsidR="0018762F" w:rsidRDefault="0018762F" w:rsidP="00BE7F6A"/>
        </w:tc>
        <w:tc>
          <w:tcPr>
            <w:tcW w:w="3850" w:type="dxa"/>
            <w:vMerge w:val="restart"/>
          </w:tcPr>
          <w:p w:rsidR="0018762F" w:rsidRDefault="00B43639" w:rsidP="00BE7F6A">
            <w:pPr>
              <w:widowControl w:val="0"/>
              <w:tabs>
                <w:tab w:val="left" w:pos="4860"/>
                <w:tab w:val="left" w:pos="9180"/>
              </w:tabs>
              <w:rPr>
                <w:shd w:val="clear" w:color="auto" w:fill="FFFFFF"/>
                <w:lang w:eastAsia="ru-RU"/>
              </w:rPr>
            </w:pPr>
            <w:r>
              <w:rPr>
                <w:shd w:val="clear" w:color="auto" w:fill="FFFFFF"/>
                <w:lang w:eastAsia="ru-RU"/>
              </w:rPr>
              <w:t xml:space="preserve">6.1-6.6, 6.9 </w:t>
            </w:r>
            <w:r w:rsidR="0018762F">
              <w:rPr>
                <w:shd w:val="clear" w:color="auto" w:fill="FFFFFF"/>
                <w:lang w:eastAsia="ru-RU"/>
              </w:rPr>
              <w:t>Орфография как система правил правописания слов и их форм. Орфограмма и орфографическое правило.</w:t>
            </w:r>
          </w:p>
          <w:p w:rsidR="0018762F" w:rsidRDefault="0018762F" w:rsidP="00BE7F6A">
            <w:pPr>
              <w:widowControl w:val="0"/>
              <w:tabs>
                <w:tab w:val="left" w:pos="4860"/>
                <w:tab w:val="left" w:pos="9180"/>
              </w:tabs>
              <w:rPr>
                <w:noProof/>
                <w:shd w:val="clear" w:color="auto" w:fill="FFFFFF"/>
                <w:lang w:eastAsia="ru-RU"/>
              </w:rPr>
            </w:pPr>
            <w:r>
              <w:rPr>
                <w:shd w:val="clear" w:color="auto" w:fill="FFFFFF"/>
                <w:lang w:eastAsia="ru-RU"/>
              </w:rPr>
              <w:t xml:space="preserve">Орфографические правила, связанные с правописанием морфем. Правописание гласных и согласных в корнях слов. Правописание гласных и согласных в приставках. Правописание суффиксов в именах существительных и прилагательных, глаголах. Правописание окончаний в именах существительных, прилагательных; </w:t>
            </w:r>
          </w:p>
          <w:p w:rsidR="0018762F" w:rsidRDefault="0018762F" w:rsidP="00BE7F6A">
            <w:pPr>
              <w:widowControl w:val="0"/>
              <w:tabs>
                <w:tab w:val="left" w:pos="370"/>
                <w:tab w:val="left" w:pos="4860"/>
                <w:tab w:val="left" w:pos="9180"/>
              </w:tabs>
              <w:rPr>
                <w:noProof/>
                <w:shd w:val="clear" w:color="auto" w:fill="FFFFFF"/>
                <w:lang w:eastAsia="ru-RU"/>
              </w:rPr>
            </w:pPr>
            <w:r>
              <w:rPr>
                <w:shd w:val="clear" w:color="auto" w:fill="FFFFFF"/>
                <w:lang w:eastAsia="ru-RU"/>
              </w:rPr>
              <w:t>Орфографические правила, связанные с употреблением</w:t>
            </w:r>
            <w:r>
              <w:rPr>
                <w:b/>
                <w:bCs/>
                <w:shd w:val="clear" w:color="auto" w:fill="FFFFFF"/>
                <w:lang w:eastAsia="ru-RU"/>
              </w:rPr>
              <w:t xml:space="preserve"> ъ</w:t>
            </w:r>
            <w:r>
              <w:rPr>
                <w:shd w:val="clear" w:color="auto" w:fill="FFFFFF"/>
                <w:lang w:eastAsia="ru-RU"/>
              </w:rPr>
              <w:t xml:space="preserve"> и</w:t>
            </w:r>
            <w:r>
              <w:rPr>
                <w:b/>
                <w:bCs/>
                <w:shd w:val="clear" w:color="auto" w:fill="FFFFFF"/>
                <w:lang w:eastAsia="ru-RU"/>
              </w:rPr>
              <w:t xml:space="preserve"> ь.</w:t>
            </w:r>
            <w:r>
              <w:rPr>
                <w:shd w:val="clear" w:color="auto" w:fill="FFFFFF"/>
                <w:lang w:eastAsia="ru-RU"/>
              </w:rPr>
              <w:t xml:space="preserve"> Правописание гласных после шипящих и </w:t>
            </w:r>
            <w:r>
              <w:rPr>
                <w:b/>
                <w:shd w:val="clear" w:color="auto" w:fill="FFFFFF"/>
                <w:lang w:eastAsia="ru-RU"/>
              </w:rPr>
              <w:t>ц</w:t>
            </w:r>
            <w:r>
              <w:rPr>
                <w:shd w:val="clear" w:color="auto" w:fill="FFFFFF"/>
                <w:lang w:eastAsia="ru-RU"/>
              </w:rPr>
              <w:t xml:space="preserve"> в именах существительных, прилагательных, глаголах. Орфографические правила, связанные со слитным и раздельным написанием слов. </w:t>
            </w:r>
          </w:p>
          <w:p w:rsidR="0018762F" w:rsidRDefault="0018762F" w:rsidP="00BE7F6A">
            <w:pPr>
              <w:widowControl w:val="0"/>
              <w:tabs>
                <w:tab w:val="left" w:pos="4860"/>
                <w:tab w:val="left" w:pos="9180"/>
              </w:tabs>
              <w:rPr>
                <w:noProof/>
                <w:shd w:val="clear" w:color="auto" w:fill="FFFFFF"/>
                <w:lang w:eastAsia="ru-RU"/>
              </w:rPr>
            </w:pPr>
            <w:r>
              <w:rPr>
                <w:noProof/>
                <w:shd w:val="clear" w:color="auto" w:fill="FFFFFF"/>
                <w:lang w:eastAsia="ru-RU"/>
              </w:rPr>
              <w:t xml:space="preserve">Употребление строчной и прописной </w:t>
            </w:r>
            <w:r>
              <w:rPr>
                <w:noProof/>
                <w:shd w:val="clear" w:color="auto" w:fill="FFFFFF"/>
                <w:lang w:eastAsia="ru-RU"/>
              </w:rPr>
              <w:lastRenderedPageBreak/>
              <w:t xml:space="preserve">букв. </w:t>
            </w:r>
          </w:p>
          <w:p w:rsidR="0018762F" w:rsidRDefault="00B43639" w:rsidP="00BE7F6A">
            <w:pPr>
              <w:widowControl w:val="0"/>
              <w:tabs>
                <w:tab w:val="left" w:pos="4860"/>
                <w:tab w:val="left" w:pos="9180"/>
              </w:tabs>
              <w:rPr>
                <w:noProof/>
                <w:shd w:val="clear" w:color="auto" w:fill="FFFFFF"/>
                <w:lang w:eastAsia="ru-RU"/>
              </w:rPr>
            </w:pPr>
            <w:r>
              <w:rPr>
                <w:noProof/>
                <w:shd w:val="clear" w:color="auto" w:fill="FFFFFF"/>
                <w:lang w:eastAsia="ru-RU"/>
              </w:rPr>
              <w:t xml:space="preserve">7.2, 7.9, 7.18, 7.19 </w:t>
            </w:r>
            <w:r w:rsidR="0018762F">
              <w:rPr>
                <w:noProof/>
                <w:shd w:val="clear" w:color="auto" w:fill="FFFFFF"/>
                <w:lang w:eastAsia="ru-RU"/>
              </w:rPr>
              <w:t>Пунктуация как система правил употребления знаков препинания в предложении. Основные функции знаков препинания. Знаки препинания в конце предложения</w:t>
            </w:r>
            <w:proofErr w:type="gramStart"/>
            <w:r w:rsidR="0018762F">
              <w:rPr>
                <w:noProof/>
                <w:shd w:val="clear" w:color="auto" w:fill="FFFFFF"/>
                <w:lang w:eastAsia="ru-RU"/>
              </w:rPr>
              <w:t>.</w:t>
            </w:r>
            <w:r w:rsidR="0018762F">
              <w:rPr>
                <w:shd w:val="clear" w:color="auto" w:fill="FFFFFF"/>
                <w:lang w:eastAsia="ru-RU"/>
              </w:rPr>
              <w:t xml:space="preserve">. </w:t>
            </w:r>
            <w:proofErr w:type="gramEnd"/>
            <w:r w:rsidR="0018762F">
              <w:rPr>
                <w:shd w:val="clear" w:color="auto" w:fill="FFFFFF"/>
                <w:lang w:eastAsia="ru-RU"/>
              </w:rPr>
              <w:t>Правила пунктуации, связанные с постановкой знаков препинания в простом предложении (тире между подлежащим и сказуемым). Знаки препинания в предложениях с однородными членами, обращением, вводными словами.</w:t>
            </w:r>
          </w:p>
          <w:p w:rsidR="0018762F" w:rsidRDefault="0018762F" w:rsidP="00BE7F6A">
            <w:pPr>
              <w:widowControl w:val="0"/>
              <w:tabs>
                <w:tab w:val="left" w:pos="394"/>
                <w:tab w:val="left" w:pos="4860"/>
                <w:tab w:val="left" w:pos="9180"/>
              </w:tabs>
              <w:rPr>
                <w:noProof/>
                <w:shd w:val="clear" w:color="auto" w:fill="FFFFFF"/>
                <w:lang w:eastAsia="ru-RU"/>
              </w:rPr>
            </w:pPr>
            <w:r>
              <w:rPr>
                <w:shd w:val="clear" w:color="auto" w:fill="FFFFFF"/>
                <w:lang w:eastAsia="ru-RU"/>
              </w:rPr>
              <w:t>Правила пунктуации, связанные с постановкой знаков препинания в сложном предложении.</w:t>
            </w:r>
          </w:p>
          <w:p w:rsidR="0018762F" w:rsidRDefault="00B43639" w:rsidP="00BE7F6A">
            <w:r>
              <w:rPr>
                <w:shd w:val="clear" w:color="auto" w:fill="FFFFFF"/>
                <w:lang w:eastAsia="ru-RU"/>
              </w:rPr>
              <w:t xml:space="preserve">7.10 </w:t>
            </w:r>
            <w:r w:rsidR="0018762F">
              <w:rPr>
                <w:shd w:val="clear" w:color="auto" w:fill="FFFFFF"/>
                <w:lang w:eastAsia="ru-RU"/>
              </w:rPr>
              <w:t>Знаки препинания в предложениях с прямой речью. Оформление диалога на письме</w:t>
            </w:r>
          </w:p>
        </w:tc>
        <w:tc>
          <w:tcPr>
            <w:tcW w:w="4159" w:type="dxa"/>
            <w:vMerge w:val="restart"/>
          </w:tcPr>
          <w:p w:rsidR="0018762F" w:rsidRDefault="00C9271C" w:rsidP="00BE7F6A">
            <w:pPr>
              <w:widowControl w:val="0"/>
              <w:tabs>
                <w:tab w:val="left" w:pos="4860"/>
                <w:tab w:val="left" w:pos="9180"/>
              </w:tabs>
              <w:ind w:firstLine="280"/>
              <w:rPr>
                <w:noProof/>
                <w:shd w:val="clear" w:color="auto" w:fill="FFFFFF"/>
                <w:lang w:eastAsia="ru-RU"/>
              </w:rPr>
            </w:pPr>
            <w:r>
              <w:rPr>
                <w:shd w:val="clear" w:color="auto" w:fill="FFFFFF"/>
                <w:lang w:eastAsia="ru-RU"/>
              </w:rPr>
              <w:lastRenderedPageBreak/>
              <w:t xml:space="preserve">3.8, 3.10 </w:t>
            </w:r>
            <w:r w:rsidR="0018762F">
              <w:rPr>
                <w:shd w:val="clear" w:color="auto" w:fill="FFFFFF"/>
                <w:lang w:eastAsia="ru-RU"/>
              </w:rPr>
              <w:t>Иметь представление об орфографии как о системе правил. Формировать орфографическую и пунктуационную зоркость.</w:t>
            </w:r>
          </w:p>
          <w:p w:rsidR="0018762F" w:rsidRDefault="0018762F" w:rsidP="00BE7F6A">
            <w:pPr>
              <w:widowControl w:val="0"/>
              <w:tabs>
                <w:tab w:val="left" w:pos="4860"/>
                <w:tab w:val="left" w:pos="9180"/>
              </w:tabs>
              <w:ind w:firstLine="280"/>
              <w:rPr>
                <w:noProof/>
                <w:shd w:val="clear" w:color="auto" w:fill="FFFFFF"/>
                <w:lang w:eastAsia="ru-RU"/>
              </w:rPr>
            </w:pPr>
            <w:r>
              <w:rPr>
                <w:shd w:val="clear" w:color="auto" w:fill="FFFFFF"/>
                <w:lang w:eastAsia="ru-RU"/>
              </w:rPr>
              <w:t>Освоить содержание изученных орфографических и пунктуационных правил и алгоритмы их использования.</w:t>
            </w:r>
          </w:p>
          <w:p w:rsidR="0018762F" w:rsidRDefault="0018762F" w:rsidP="00BE7F6A">
            <w:pPr>
              <w:widowControl w:val="0"/>
              <w:tabs>
                <w:tab w:val="left" w:pos="4860"/>
                <w:tab w:val="left" w:pos="9180"/>
              </w:tabs>
              <w:ind w:firstLine="280"/>
              <w:rPr>
                <w:shd w:val="clear" w:color="auto" w:fill="FFFFFF"/>
                <w:lang w:eastAsia="ru-RU"/>
              </w:rPr>
            </w:pPr>
            <w:r>
              <w:rPr>
                <w:shd w:val="clear" w:color="auto" w:fill="FFFFFF"/>
                <w:lang w:eastAsia="ru-RU"/>
              </w:rPr>
              <w:t>Соблюдать основные орфографические и пунктуационные нормы в письменной речи.</w:t>
            </w:r>
          </w:p>
          <w:p w:rsidR="0018762F" w:rsidRDefault="0018762F" w:rsidP="00BE7F6A">
            <w:pPr>
              <w:widowControl w:val="0"/>
              <w:tabs>
                <w:tab w:val="left" w:pos="4860"/>
                <w:tab w:val="left" w:pos="9180"/>
              </w:tabs>
              <w:ind w:firstLine="280"/>
              <w:rPr>
                <w:noProof/>
                <w:shd w:val="clear" w:color="auto" w:fill="FFFFFF"/>
                <w:lang w:eastAsia="ru-RU"/>
              </w:rPr>
            </w:pPr>
            <w:r>
              <w:rPr>
                <w:shd w:val="clear" w:color="auto" w:fill="FFFFFF"/>
                <w:lang w:eastAsia="ru-RU"/>
              </w:rPr>
              <w:t xml:space="preserve">Опираться на фонетический, </w:t>
            </w:r>
            <w:proofErr w:type="spellStart"/>
            <w:r>
              <w:rPr>
                <w:shd w:val="clear" w:color="auto" w:fill="FFFFFF"/>
                <w:lang w:eastAsia="ru-RU"/>
              </w:rPr>
              <w:t>морфемно-словооб</w:t>
            </w:r>
            <w:proofErr w:type="spellEnd"/>
            <w:r>
              <w:rPr>
                <w:shd w:val="clear" w:color="auto" w:fill="FFFFFF"/>
                <w:lang w:eastAsia="ru-RU"/>
              </w:rPr>
              <w:t xml:space="preserve">- </w:t>
            </w:r>
            <w:proofErr w:type="spellStart"/>
            <w:r>
              <w:rPr>
                <w:shd w:val="clear" w:color="auto" w:fill="FFFFFF"/>
                <w:lang w:eastAsia="ru-RU"/>
              </w:rPr>
              <w:t>разовательный</w:t>
            </w:r>
            <w:proofErr w:type="spellEnd"/>
            <w:r>
              <w:rPr>
                <w:shd w:val="clear" w:color="auto" w:fill="FFFFFF"/>
                <w:lang w:eastAsia="ru-RU"/>
              </w:rPr>
              <w:t xml:space="preserve"> и морфологический анализ при выборе правильного написания слова; на грамматико-интонационный анализ при объяснении расстановки знаков препинания в предложении.</w:t>
            </w:r>
          </w:p>
          <w:p w:rsidR="0018762F" w:rsidRDefault="00C9271C" w:rsidP="00BE7F6A">
            <w:r>
              <w:rPr>
                <w:shd w:val="clear" w:color="auto" w:fill="FFFFFF"/>
                <w:lang w:eastAsia="ru-RU"/>
              </w:rPr>
              <w:t xml:space="preserve">2.5 </w:t>
            </w:r>
            <w:r w:rsidR="0018762F">
              <w:rPr>
                <w:shd w:val="clear" w:color="auto" w:fill="FFFFFF"/>
                <w:lang w:eastAsia="ru-RU"/>
              </w:rPr>
              <w:t>Использовать орфографические словари и справочники по правописанию для решения орфографических и пунктуационных проблем</w:t>
            </w:r>
          </w:p>
        </w:tc>
      </w:tr>
      <w:tr w:rsidR="0018762F" w:rsidTr="0018762F">
        <w:tc>
          <w:tcPr>
            <w:tcW w:w="675" w:type="dxa"/>
          </w:tcPr>
          <w:p w:rsidR="0018762F" w:rsidRDefault="0018762F" w:rsidP="00BE7F6A">
            <w:r>
              <w:t>170</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Правописание падежных окончаний имен существительных и прилагательных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171</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Орфограммы в приставках</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172</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Орфограммы в корне</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173</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Орфограммы в окончаниях слов</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174</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Знаки препинания в простом предложении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r w:rsidR="0018762F" w:rsidTr="0018762F">
        <w:tc>
          <w:tcPr>
            <w:tcW w:w="675" w:type="dxa"/>
          </w:tcPr>
          <w:p w:rsidR="0018762F" w:rsidRDefault="0018762F" w:rsidP="00BE7F6A">
            <w:r>
              <w:t>175</w:t>
            </w:r>
          </w:p>
        </w:tc>
        <w:tc>
          <w:tcPr>
            <w:tcW w:w="709" w:type="dxa"/>
          </w:tcPr>
          <w:p w:rsidR="0018762F" w:rsidRDefault="0018762F" w:rsidP="00BE7F6A"/>
        </w:tc>
        <w:tc>
          <w:tcPr>
            <w:tcW w:w="1276" w:type="dxa"/>
            <w:vMerge/>
          </w:tcPr>
          <w:p w:rsidR="0018762F" w:rsidRDefault="0018762F" w:rsidP="00BE7F6A"/>
        </w:tc>
        <w:tc>
          <w:tcPr>
            <w:tcW w:w="2977" w:type="dxa"/>
          </w:tcPr>
          <w:p w:rsidR="0018762F" w:rsidRDefault="0018762F" w:rsidP="00BE7F6A">
            <w:r>
              <w:t>Знаки препинания в сложном предложении</w:t>
            </w:r>
          </w:p>
        </w:tc>
        <w:tc>
          <w:tcPr>
            <w:tcW w:w="1140" w:type="dxa"/>
          </w:tcPr>
          <w:p w:rsidR="0018762F" w:rsidRDefault="0018762F" w:rsidP="00BE7F6A"/>
        </w:tc>
        <w:tc>
          <w:tcPr>
            <w:tcW w:w="3850" w:type="dxa"/>
            <w:vMerge/>
          </w:tcPr>
          <w:p w:rsidR="0018762F" w:rsidRDefault="0018762F" w:rsidP="00BE7F6A"/>
        </w:tc>
        <w:tc>
          <w:tcPr>
            <w:tcW w:w="4159" w:type="dxa"/>
            <w:vMerge/>
          </w:tcPr>
          <w:p w:rsidR="0018762F" w:rsidRDefault="0018762F" w:rsidP="00BE7F6A"/>
        </w:tc>
      </w:tr>
    </w:tbl>
    <w:p w:rsidR="0018762F" w:rsidRDefault="0018762F" w:rsidP="0018762F"/>
    <w:p w:rsidR="0018762F" w:rsidRDefault="0018762F" w:rsidP="0018762F"/>
    <w:p w:rsidR="0018762F" w:rsidRDefault="0018762F" w:rsidP="0018762F">
      <w:pPr>
        <w:spacing w:before="100" w:beforeAutospacing="1" w:after="100" w:afterAutospacing="1"/>
        <w:jc w:val="center"/>
        <w:rPr>
          <w:b/>
        </w:rPr>
      </w:pPr>
    </w:p>
    <w:p w:rsidR="0018762F" w:rsidRDefault="0018762F" w:rsidP="0018762F">
      <w:pPr>
        <w:spacing w:before="100" w:beforeAutospacing="1" w:after="100" w:afterAutospacing="1"/>
        <w:jc w:val="center"/>
        <w:rPr>
          <w:b/>
        </w:rPr>
      </w:pPr>
    </w:p>
    <w:p w:rsidR="0018762F" w:rsidRPr="0018762F" w:rsidRDefault="0018762F" w:rsidP="0018762F">
      <w:pPr>
        <w:rPr>
          <w:rFonts w:ascii="Calibri" w:eastAsia="Calibri" w:hAnsi="Calibri" w:cs="Times New Roman"/>
        </w:rPr>
      </w:pPr>
      <w:r w:rsidRPr="0018762F">
        <w:rPr>
          <w:rFonts w:ascii="Calibri" w:eastAsia="Calibri" w:hAnsi="Calibri" w:cs="Times New Roman"/>
        </w:rPr>
        <w:t>Контрольные диктанты-  8</w:t>
      </w:r>
    </w:p>
    <w:p w:rsidR="0018762F" w:rsidRPr="0018762F" w:rsidRDefault="0018762F" w:rsidP="0018762F">
      <w:pPr>
        <w:rPr>
          <w:rFonts w:ascii="Calibri" w:eastAsia="Calibri" w:hAnsi="Calibri" w:cs="Times New Roman"/>
        </w:rPr>
      </w:pPr>
      <w:r w:rsidRPr="0018762F">
        <w:rPr>
          <w:rFonts w:ascii="Calibri" w:eastAsia="Calibri" w:hAnsi="Calibri" w:cs="Times New Roman"/>
        </w:rPr>
        <w:t>Контрольные изложени</w:t>
      </w:r>
      <w:proofErr w:type="gramStart"/>
      <w:r w:rsidRPr="0018762F">
        <w:rPr>
          <w:rFonts w:ascii="Calibri" w:eastAsia="Calibri" w:hAnsi="Calibri" w:cs="Times New Roman"/>
        </w:rPr>
        <w:t>я(</w:t>
      </w:r>
      <w:proofErr w:type="gramEnd"/>
      <w:r w:rsidRPr="0018762F">
        <w:rPr>
          <w:rFonts w:ascii="Calibri" w:eastAsia="Calibri" w:hAnsi="Calibri" w:cs="Times New Roman"/>
        </w:rPr>
        <w:t xml:space="preserve"> подробное, сжатое)-  2</w:t>
      </w:r>
    </w:p>
    <w:p w:rsidR="0018762F" w:rsidRDefault="0018762F" w:rsidP="0018762F">
      <w:pPr>
        <w:rPr>
          <w:rFonts w:ascii="Calibri" w:eastAsia="Calibri" w:hAnsi="Calibri" w:cs="Times New Roman"/>
        </w:rPr>
      </w:pPr>
      <w:r w:rsidRPr="0018762F">
        <w:rPr>
          <w:rFonts w:ascii="Calibri" w:eastAsia="Calibri" w:hAnsi="Calibri" w:cs="Times New Roman"/>
        </w:rPr>
        <w:lastRenderedPageBreak/>
        <w:t>Контрольные сочинения-2</w:t>
      </w:r>
    </w:p>
    <w:p w:rsidR="00087F2B" w:rsidRPr="005E55FD" w:rsidRDefault="00087F2B" w:rsidP="00087F2B">
      <w:pPr>
        <w:rPr>
          <w:b/>
        </w:rPr>
      </w:pPr>
      <w:r w:rsidRPr="005E55FD">
        <w:rPr>
          <w:b/>
        </w:rPr>
        <w:t xml:space="preserve">Перечень обязательных контрольных работ по изученным орфограммам и </w:t>
      </w:r>
      <w:proofErr w:type="spellStart"/>
      <w:r w:rsidRPr="005E55FD">
        <w:rPr>
          <w:b/>
        </w:rPr>
        <w:t>пунктограммам</w:t>
      </w:r>
      <w:proofErr w:type="spellEnd"/>
      <w:r w:rsidRPr="005E55FD">
        <w:rPr>
          <w:b/>
        </w:rPr>
        <w:t xml:space="preserve"> и по развитию речи  в 5 классе</w:t>
      </w:r>
    </w:p>
    <w:tbl>
      <w:tblPr>
        <w:tblStyle w:val="a3"/>
        <w:tblW w:w="0" w:type="auto"/>
        <w:tblLook w:val="04A0" w:firstRow="1" w:lastRow="0" w:firstColumn="1" w:lastColumn="0" w:noHBand="0" w:noVBand="1"/>
      </w:tblPr>
      <w:tblGrid>
        <w:gridCol w:w="3636"/>
        <w:gridCol w:w="3638"/>
        <w:gridCol w:w="3638"/>
        <w:gridCol w:w="3638"/>
      </w:tblGrid>
      <w:tr w:rsidR="00087F2B" w:rsidTr="00087F2B">
        <w:trPr>
          <w:trHeight w:val="511"/>
        </w:trPr>
        <w:tc>
          <w:tcPr>
            <w:tcW w:w="3636" w:type="dxa"/>
          </w:tcPr>
          <w:p w:rsidR="00087F2B" w:rsidRDefault="00087F2B" w:rsidP="00BE7F6A">
            <w:r>
              <w:t>глава</w:t>
            </w:r>
          </w:p>
        </w:tc>
        <w:tc>
          <w:tcPr>
            <w:tcW w:w="3638" w:type="dxa"/>
          </w:tcPr>
          <w:p w:rsidR="00087F2B" w:rsidRDefault="00087F2B" w:rsidP="00BE7F6A">
            <w:r>
              <w:t>тема</w:t>
            </w:r>
          </w:p>
        </w:tc>
        <w:tc>
          <w:tcPr>
            <w:tcW w:w="3638" w:type="dxa"/>
          </w:tcPr>
          <w:p w:rsidR="00087F2B" w:rsidRDefault="00087F2B" w:rsidP="00BE7F6A">
            <w:r>
              <w:t>кодификатор</w:t>
            </w:r>
          </w:p>
        </w:tc>
        <w:tc>
          <w:tcPr>
            <w:tcW w:w="3638" w:type="dxa"/>
          </w:tcPr>
          <w:p w:rsidR="00087F2B" w:rsidRDefault="00087F2B" w:rsidP="00BE7F6A">
            <w:r>
              <w:t>Форма контроля</w:t>
            </w:r>
          </w:p>
        </w:tc>
      </w:tr>
      <w:tr w:rsidR="00087F2B" w:rsidTr="00087F2B">
        <w:trPr>
          <w:trHeight w:val="1640"/>
        </w:trPr>
        <w:tc>
          <w:tcPr>
            <w:tcW w:w="3636" w:type="dxa"/>
            <w:vMerge w:val="restart"/>
          </w:tcPr>
          <w:p w:rsidR="00087F2B" w:rsidRPr="005E55FD" w:rsidRDefault="00087F2B" w:rsidP="00BE7F6A">
            <w:pPr>
              <w:rPr>
                <w:b/>
              </w:rPr>
            </w:pPr>
            <w:r w:rsidRPr="005E55FD">
              <w:rPr>
                <w:b/>
              </w:rPr>
              <w:t>Вспоминаем, изучаем,повторяем</w:t>
            </w:r>
          </w:p>
        </w:tc>
        <w:tc>
          <w:tcPr>
            <w:tcW w:w="3638" w:type="dxa"/>
          </w:tcPr>
          <w:p w:rsidR="00087F2B" w:rsidRDefault="00087F2B" w:rsidP="00BE7F6A">
            <w:r>
              <w:t xml:space="preserve">Входной контрольный диктант №1 « </w:t>
            </w:r>
          </w:p>
          <w:p w:rsidR="00087F2B" w:rsidRDefault="00087F2B" w:rsidP="00BE7F6A">
            <w:r>
              <w:t xml:space="preserve">Повторение изученного в 1-4 </w:t>
            </w:r>
            <w:proofErr w:type="spellStart"/>
            <w:r>
              <w:t>кл</w:t>
            </w:r>
            <w:proofErr w:type="spellEnd"/>
            <w:r>
              <w:t>»</w:t>
            </w:r>
          </w:p>
        </w:tc>
        <w:tc>
          <w:tcPr>
            <w:tcW w:w="3638" w:type="dxa"/>
          </w:tcPr>
          <w:p w:rsidR="00087F2B" w:rsidRDefault="00087F2B" w:rsidP="00BE7F6A">
            <w:r>
              <w:t>Уметь объяснять орфограммы в словах и знаки препинания в предложении</w:t>
            </w:r>
          </w:p>
        </w:tc>
        <w:tc>
          <w:tcPr>
            <w:tcW w:w="3638" w:type="dxa"/>
          </w:tcPr>
          <w:p w:rsidR="00087F2B" w:rsidRDefault="00087F2B" w:rsidP="00BE7F6A">
            <w:r>
              <w:t>Диктант</w:t>
            </w:r>
          </w:p>
        </w:tc>
      </w:tr>
      <w:tr w:rsidR="00087F2B" w:rsidTr="00087F2B">
        <w:trPr>
          <w:trHeight w:val="1640"/>
        </w:trPr>
        <w:tc>
          <w:tcPr>
            <w:tcW w:w="3636" w:type="dxa"/>
            <w:vMerge/>
          </w:tcPr>
          <w:p w:rsidR="00087F2B" w:rsidRDefault="00087F2B" w:rsidP="00BE7F6A"/>
        </w:tc>
        <w:tc>
          <w:tcPr>
            <w:tcW w:w="3638" w:type="dxa"/>
          </w:tcPr>
          <w:p w:rsidR="00087F2B" w:rsidRDefault="00087F2B" w:rsidP="00BE7F6A">
            <w:r>
              <w:t>Контрольный диктант №2 по главе « Вспоминаем, повторяем, изучаем»</w:t>
            </w:r>
          </w:p>
        </w:tc>
        <w:tc>
          <w:tcPr>
            <w:tcW w:w="3638" w:type="dxa"/>
          </w:tcPr>
          <w:p w:rsidR="00087F2B" w:rsidRDefault="00087F2B" w:rsidP="00BE7F6A">
            <w:r>
              <w:t>Различать части речи,</w:t>
            </w:r>
          </w:p>
          <w:p w:rsidR="00087F2B" w:rsidRDefault="00087F2B" w:rsidP="00BE7F6A">
            <w:r>
              <w:t>соотносить звук и букву, знать правописание гласных и согласных в корне слов, падежные и личные окончания частей речи</w:t>
            </w:r>
          </w:p>
        </w:tc>
        <w:tc>
          <w:tcPr>
            <w:tcW w:w="3638" w:type="dxa"/>
          </w:tcPr>
          <w:p w:rsidR="00087F2B" w:rsidRDefault="00087F2B" w:rsidP="00BE7F6A">
            <w:r>
              <w:t>Диктант с грамматическим заданием</w:t>
            </w:r>
          </w:p>
        </w:tc>
      </w:tr>
      <w:tr w:rsidR="00087F2B" w:rsidTr="00087F2B">
        <w:trPr>
          <w:trHeight w:val="2209"/>
        </w:trPr>
        <w:tc>
          <w:tcPr>
            <w:tcW w:w="3636" w:type="dxa"/>
          </w:tcPr>
          <w:p w:rsidR="00087F2B" w:rsidRPr="005E55FD" w:rsidRDefault="00087F2B" w:rsidP="00BE7F6A">
            <w:pPr>
              <w:rPr>
                <w:b/>
              </w:rPr>
            </w:pPr>
            <w:r w:rsidRPr="005E55FD">
              <w:rPr>
                <w:b/>
              </w:rPr>
              <w:t>Синтаксис. Пунктуация. Культура речи.</w:t>
            </w:r>
          </w:p>
        </w:tc>
        <w:tc>
          <w:tcPr>
            <w:tcW w:w="3638" w:type="dxa"/>
          </w:tcPr>
          <w:p w:rsidR="00087F2B" w:rsidRDefault="00087F2B" w:rsidP="00BE7F6A">
            <w:r>
              <w:t>Контрольный диктант №3 по главе « Синтаксис. Пунктуация.»</w:t>
            </w:r>
          </w:p>
        </w:tc>
        <w:tc>
          <w:tcPr>
            <w:tcW w:w="3638" w:type="dxa"/>
          </w:tcPr>
          <w:p w:rsidR="00087F2B" w:rsidRDefault="00087F2B" w:rsidP="00BE7F6A">
            <w:r>
              <w:t>Алгоритмы пунктуационных правил. Составлять простые и сложные предложения, подбирать примеры на изученные правила из текста, уметь выполнять синтаксический разбор простого и сложного предложений.</w:t>
            </w:r>
          </w:p>
        </w:tc>
        <w:tc>
          <w:tcPr>
            <w:tcW w:w="3638" w:type="dxa"/>
          </w:tcPr>
          <w:p w:rsidR="00087F2B" w:rsidRDefault="00087F2B" w:rsidP="00BE7F6A">
            <w:r>
              <w:t>Диктант с грамматическим заданием( синтаксический и пунктуационный разбор простого предложения)</w:t>
            </w:r>
          </w:p>
        </w:tc>
      </w:tr>
      <w:tr w:rsidR="00087F2B" w:rsidTr="00087F2B">
        <w:trPr>
          <w:trHeight w:val="1249"/>
        </w:trPr>
        <w:tc>
          <w:tcPr>
            <w:tcW w:w="3636" w:type="dxa"/>
          </w:tcPr>
          <w:p w:rsidR="00087F2B" w:rsidRPr="005E55FD" w:rsidRDefault="00087F2B" w:rsidP="00BE7F6A">
            <w:pPr>
              <w:rPr>
                <w:b/>
              </w:rPr>
            </w:pPr>
            <w:r w:rsidRPr="005E55FD">
              <w:rPr>
                <w:b/>
              </w:rPr>
              <w:t>Фонетика</w:t>
            </w:r>
          </w:p>
        </w:tc>
        <w:tc>
          <w:tcPr>
            <w:tcW w:w="3638" w:type="dxa"/>
          </w:tcPr>
          <w:p w:rsidR="00087F2B" w:rsidRDefault="00C9271C" w:rsidP="00BE7F6A">
            <w:r>
              <w:t>Контрольное подробное изложе</w:t>
            </w:r>
            <w:r w:rsidR="00087F2B">
              <w:t>ние « Первый снег»</w:t>
            </w:r>
          </w:p>
        </w:tc>
        <w:tc>
          <w:tcPr>
            <w:tcW w:w="3638" w:type="dxa"/>
          </w:tcPr>
          <w:p w:rsidR="00087F2B" w:rsidRDefault="00087F2B" w:rsidP="00BE7F6A">
            <w:r>
              <w:t>Последовательность работы над подробным изложением в соответствии с планом( текст художественного стиля)</w:t>
            </w:r>
          </w:p>
        </w:tc>
        <w:tc>
          <w:tcPr>
            <w:tcW w:w="3638" w:type="dxa"/>
          </w:tcPr>
          <w:p w:rsidR="00087F2B" w:rsidRDefault="00087F2B" w:rsidP="00BE7F6A">
            <w:r>
              <w:t xml:space="preserve">Подробное </w:t>
            </w:r>
          </w:p>
          <w:p w:rsidR="00087F2B" w:rsidRDefault="00087F2B" w:rsidP="00BE7F6A">
            <w:r>
              <w:t>изложение</w:t>
            </w:r>
          </w:p>
        </w:tc>
      </w:tr>
      <w:tr w:rsidR="00087F2B" w:rsidTr="00087F2B">
        <w:trPr>
          <w:trHeight w:val="2679"/>
        </w:trPr>
        <w:tc>
          <w:tcPr>
            <w:tcW w:w="3636" w:type="dxa"/>
            <w:vMerge w:val="restart"/>
          </w:tcPr>
          <w:p w:rsidR="00087F2B" w:rsidRPr="005E55FD" w:rsidRDefault="00087F2B" w:rsidP="00BE7F6A">
            <w:pPr>
              <w:rPr>
                <w:b/>
              </w:rPr>
            </w:pPr>
            <w:proofErr w:type="spellStart"/>
            <w:r w:rsidRPr="005E55FD">
              <w:rPr>
                <w:b/>
              </w:rPr>
              <w:lastRenderedPageBreak/>
              <w:t>Морфемика</w:t>
            </w:r>
            <w:proofErr w:type="spellEnd"/>
          </w:p>
        </w:tc>
        <w:tc>
          <w:tcPr>
            <w:tcW w:w="3638" w:type="dxa"/>
          </w:tcPr>
          <w:p w:rsidR="00087F2B" w:rsidRDefault="00087F2B" w:rsidP="00BE7F6A">
            <w:r>
              <w:t>Контрольный диктант №4 по изученным темам</w:t>
            </w:r>
          </w:p>
        </w:tc>
        <w:tc>
          <w:tcPr>
            <w:tcW w:w="3638" w:type="dxa"/>
          </w:tcPr>
          <w:p w:rsidR="00087F2B" w:rsidRDefault="00087F2B" w:rsidP="00BE7F6A">
            <w:r>
              <w:t>Уметь объяснять орфограммы в словах и знаки препинания в предложениях.</w:t>
            </w:r>
          </w:p>
        </w:tc>
        <w:tc>
          <w:tcPr>
            <w:tcW w:w="3638" w:type="dxa"/>
          </w:tcPr>
          <w:p w:rsidR="00087F2B" w:rsidRDefault="00087F2B" w:rsidP="00BE7F6A">
            <w:r>
              <w:t>Диктант с грамматическим заданием( фонетический разбор, морфемный разбор, синтаксический разбор простого предложения0</w:t>
            </w:r>
          </w:p>
        </w:tc>
      </w:tr>
      <w:tr w:rsidR="00087F2B" w:rsidTr="00087F2B">
        <w:trPr>
          <w:trHeight w:val="2679"/>
        </w:trPr>
        <w:tc>
          <w:tcPr>
            <w:tcW w:w="3636" w:type="dxa"/>
            <w:vMerge/>
          </w:tcPr>
          <w:p w:rsidR="00087F2B" w:rsidRDefault="00087F2B" w:rsidP="00BE7F6A"/>
        </w:tc>
        <w:tc>
          <w:tcPr>
            <w:tcW w:w="3638" w:type="dxa"/>
          </w:tcPr>
          <w:p w:rsidR="00087F2B" w:rsidRDefault="00087F2B" w:rsidP="00BE7F6A">
            <w:r>
              <w:t>Контрольный диктант №5 « Правописание чередующейся гласной в корне слова»</w:t>
            </w:r>
          </w:p>
        </w:tc>
        <w:tc>
          <w:tcPr>
            <w:tcW w:w="3638" w:type="dxa"/>
          </w:tcPr>
          <w:p w:rsidR="00087F2B" w:rsidRDefault="00087F2B" w:rsidP="00BE7F6A">
            <w:r>
              <w:t xml:space="preserve">Уметь объяснять орфограммы с чередованием букв а-о в корнях: лаг- лож, </w:t>
            </w:r>
            <w:proofErr w:type="spellStart"/>
            <w:r>
              <w:t>раст</w:t>
            </w:r>
            <w:proofErr w:type="spellEnd"/>
            <w:r>
              <w:t xml:space="preserve">- </w:t>
            </w:r>
            <w:proofErr w:type="spellStart"/>
            <w:r>
              <w:t>ращ</w:t>
            </w:r>
            <w:proofErr w:type="spellEnd"/>
            <w:r>
              <w:t>-рос</w:t>
            </w:r>
          </w:p>
        </w:tc>
        <w:tc>
          <w:tcPr>
            <w:tcW w:w="3638" w:type="dxa"/>
          </w:tcPr>
          <w:p w:rsidR="00087F2B" w:rsidRDefault="00087F2B" w:rsidP="00BE7F6A">
            <w:r>
              <w:t>Диктант</w:t>
            </w:r>
          </w:p>
        </w:tc>
      </w:tr>
      <w:tr w:rsidR="00087F2B" w:rsidTr="00087F2B">
        <w:trPr>
          <w:trHeight w:val="2679"/>
        </w:trPr>
        <w:tc>
          <w:tcPr>
            <w:tcW w:w="3636" w:type="dxa"/>
            <w:vMerge/>
          </w:tcPr>
          <w:p w:rsidR="00087F2B" w:rsidRDefault="00087F2B" w:rsidP="00BE7F6A"/>
        </w:tc>
        <w:tc>
          <w:tcPr>
            <w:tcW w:w="3638" w:type="dxa"/>
          </w:tcPr>
          <w:p w:rsidR="00087F2B" w:rsidRDefault="00087F2B" w:rsidP="00BE7F6A">
            <w:r>
              <w:t>Контрольное сочинение- рассуждение « Кем бы я хотел стать и почему?»</w:t>
            </w:r>
          </w:p>
        </w:tc>
        <w:tc>
          <w:tcPr>
            <w:tcW w:w="3638" w:type="dxa"/>
          </w:tcPr>
          <w:p w:rsidR="00087F2B" w:rsidRDefault="00087F2B" w:rsidP="00BE7F6A">
            <w:r>
              <w:t>Знать композиционную схему рассуждения, его смысловые части. Работать над сочинением данного типа, выделять в нем тезис, до5казательство, уметь делать вывод</w:t>
            </w:r>
          </w:p>
        </w:tc>
        <w:tc>
          <w:tcPr>
            <w:tcW w:w="3638" w:type="dxa"/>
          </w:tcPr>
          <w:p w:rsidR="00087F2B" w:rsidRDefault="00087F2B" w:rsidP="00BE7F6A">
            <w:r>
              <w:t>Сочинение- рассуждение « Кем бы я хотел стать и почему?»</w:t>
            </w:r>
          </w:p>
        </w:tc>
      </w:tr>
      <w:tr w:rsidR="00087F2B" w:rsidTr="00087F2B">
        <w:trPr>
          <w:trHeight w:val="827"/>
        </w:trPr>
        <w:tc>
          <w:tcPr>
            <w:tcW w:w="3636" w:type="dxa"/>
            <w:vMerge w:val="restart"/>
          </w:tcPr>
          <w:p w:rsidR="00087F2B" w:rsidRPr="005E55FD" w:rsidRDefault="00087F2B" w:rsidP="00BE7F6A">
            <w:pPr>
              <w:rPr>
                <w:b/>
              </w:rPr>
            </w:pPr>
            <w:r w:rsidRPr="005E55FD">
              <w:rPr>
                <w:b/>
              </w:rPr>
              <w:t>Имя существительное</w:t>
            </w:r>
          </w:p>
        </w:tc>
        <w:tc>
          <w:tcPr>
            <w:tcW w:w="3638" w:type="dxa"/>
          </w:tcPr>
          <w:p w:rsidR="00087F2B" w:rsidRDefault="00087F2B" w:rsidP="00BE7F6A">
            <w:r>
              <w:t>Контрольное сжатое изложение « Берёзки»</w:t>
            </w:r>
          </w:p>
        </w:tc>
        <w:tc>
          <w:tcPr>
            <w:tcW w:w="3638" w:type="dxa"/>
          </w:tcPr>
          <w:p w:rsidR="00087F2B" w:rsidRDefault="00087F2B" w:rsidP="00BE7F6A">
            <w:r>
              <w:t>Уметь выделять в тексте главную и второстепенную информацию, знать приемы сокращения текста, выбирая основную идею</w:t>
            </w:r>
          </w:p>
        </w:tc>
        <w:tc>
          <w:tcPr>
            <w:tcW w:w="3638" w:type="dxa"/>
          </w:tcPr>
          <w:p w:rsidR="00087F2B" w:rsidRDefault="00087F2B" w:rsidP="00BE7F6A">
            <w:r>
              <w:t>Сжатое изложение « Берёзки»</w:t>
            </w:r>
          </w:p>
        </w:tc>
      </w:tr>
      <w:tr w:rsidR="00087F2B" w:rsidTr="00087F2B">
        <w:trPr>
          <w:trHeight w:val="827"/>
        </w:trPr>
        <w:tc>
          <w:tcPr>
            <w:tcW w:w="3636" w:type="dxa"/>
            <w:vMerge/>
          </w:tcPr>
          <w:p w:rsidR="00087F2B" w:rsidRDefault="00087F2B" w:rsidP="00BE7F6A"/>
        </w:tc>
        <w:tc>
          <w:tcPr>
            <w:tcW w:w="3638" w:type="dxa"/>
          </w:tcPr>
          <w:p w:rsidR="00087F2B" w:rsidRDefault="00087F2B" w:rsidP="00BE7F6A">
            <w:r>
              <w:t>Контрольный диктант№6 по теме « Правописание существительных»</w:t>
            </w:r>
          </w:p>
        </w:tc>
        <w:tc>
          <w:tcPr>
            <w:tcW w:w="3638" w:type="dxa"/>
          </w:tcPr>
          <w:p w:rsidR="00087F2B" w:rsidRDefault="00087F2B" w:rsidP="00BE7F6A">
            <w:r>
              <w:t>Знать морфологические признаки имени существительного, уметь опознавать имена существительные, правильно писать и употреблять в речи имена существительные</w:t>
            </w:r>
          </w:p>
        </w:tc>
        <w:tc>
          <w:tcPr>
            <w:tcW w:w="3638" w:type="dxa"/>
          </w:tcPr>
          <w:p w:rsidR="00087F2B" w:rsidRDefault="00087F2B" w:rsidP="00BE7F6A">
            <w:r>
              <w:t>Диктант с грамматическим заданием ( морфологический разбор имен существительных)</w:t>
            </w:r>
          </w:p>
        </w:tc>
      </w:tr>
      <w:tr w:rsidR="00087F2B" w:rsidTr="00087F2B">
        <w:trPr>
          <w:trHeight w:val="2061"/>
        </w:trPr>
        <w:tc>
          <w:tcPr>
            <w:tcW w:w="3636" w:type="dxa"/>
            <w:vMerge w:val="restart"/>
          </w:tcPr>
          <w:p w:rsidR="00087F2B" w:rsidRPr="00252A21" w:rsidRDefault="00087F2B" w:rsidP="00BE7F6A">
            <w:pPr>
              <w:rPr>
                <w:b/>
              </w:rPr>
            </w:pPr>
            <w:r w:rsidRPr="00252A21">
              <w:rPr>
                <w:b/>
              </w:rPr>
              <w:t>Имя прилагательное</w:t>
            </w:r>
          </w:p>
        </w:tc>
        <w:tc>
          <w:tcPr>
            <w:tcW w:w="3638" w:type="dxa"/>
          </w:tcPr>
          <w:p w:rsidR="00087F2B" w:rsidRDefault="00087F2B" w:rsidP="00BE7F6A">
            <w:r>
              <w:t>Контрольное сочинение- описание домашнего животного</w:t>
            </w:r>
          </w:p>
        </w:tc>
        <w:tc>
          <w:tcPr>
            <w:tcW w:w="3638" w:type="dxa"/>
          </w:tcPr>
          <w:p w:rsidR="00087F2B" w:rsidRDefault="00087F2B" w:rsidP="00BE7F6A">
            <w:r>
              <w:t>Уметь выстраивать композиционную схему сочинения- описания, определять смысловые части, работать с планом.</w:t>
            </w:r>
          </w:p>
        </w:tc>
        <w:tc>
          <w:tcPr>
            <w:tcW w:w="3638" w:type="dxa"/>
          </w:tcPr>
          <w:p w:rsidR="00087F2B" w:rsidRDefault="00087F2B" w:rsidP="00BE7F6A">
            <w:r>
              <w:t>сочинение</w:t>
            </w:r>
          </w:p>
        </w:tc>
      </w:tr>
      <w:tr w:rsidR="00087F2B" w:rsidTr="00087F2B">
        <w:trPr>
          <w:trHeight w:val="2498"/>
        </w:trPr>
        <w:tc>
          <w:tcPr>
            <w:tcW w:w="3636" w:type="dxa"/>
            <w:vMerge/>
          </w:tcPr>
          <w:p w:rsidR="00087F2B" w:rsidRDefault="00087F2B" w:rsidP="00BE7F6A"/>
        </w:tc>
        <w:tc>
          <w:tcPr>
            <w:tcW w:w="3638" w:type="dxa"/>
          </w:tcPr>
          <w:p w:rsidR="00087F2B" w:rsidRDefault="00087F2B" w:rsidP="00BE7F6A">
            <w:r>
              <w:t>Контрольный диктант №7 по теме « Имя прилагательное»</w:t>
            </w:r>
          </w:p>
        </w:tc>
        <w:tc>
          <w:tcPr>
            <w:tcW w:w="3638" w:type="dxa"/>
          </w:tcPr>
          <w:p w:rsidR="00087F2B" w:rsidRDefault="00087F2B" w:rsidP="00BE7F6A">
            <w:r>
              <w:t>Знать морфологические признаки имени  прилагательного, уметь опознавать имена  прилагательные, правильно писать и употреблять в речи имена  прилагательные</w:t>
            </w:r>
          </w:p>
        </w:tc>
        <w:tc>
          <w:tcPr>
            <w:tcW w:w="3638" w:type="dxa"/>
          </w:tcPr>
          <w:p w:rsidR="00087F2B" w:rsidRDefault="00087F2B" w:rsidP="00BE7F6A">
            <w:r>
              <w:t>Диктант с грамматическим заданием( морфологический разбор имени прилагательного)</w:t>
            </w:r>
          </w:p>
        </w:tc>
      </w:tr>
      <w:tr w:rsidR="00087F2B" w:rsidTr="00087F2B">
        <w:trPr>
          <w:trHeight w:val="1856"/>
        </w:trPr>
        <w:tc>
          <w:tcPr>
            <w:tcW w:w="3636" w:type="dxa"/>
          </w:tcPr>
          <w:p w:rsidR="00087F2B" w:rsidRPr="00252A21" w:rsidRDefault="00087F2B" w:rsidP="00BE7F6A">
            <w:pPr>
              <w:rPr>
                <w:b/>
              </w:rPr>
            </w:pPr>
            <w:r w:rsidRPr="00252A21">
              <w:rPr>
                <w:b/>
              </w:rPr>
              <w:t>Глагол</w:t>
            </w:r>
          </w:p>
        </w:tc>
        <w:tc>
          <w:tcPr>
            <w:tcW w:w="3638" w:type="dxa"/>
          </w:tcPr>
          <w:p w:rsidR="00087F2B" w:rsidRDefault="00087F2B" w:rsidP="00BE7F6A">
            <w:r>
              <w:t>Контрольный диктант №8 по теме « Глагол»</w:t>
            </w:r>
          </w:p>
        </w:tc>
        <w:tc>
          <w:tcPr>
            <w:tcW w:w="3638" w:type="dxa"/>
          </w:tcPr>
          <w:p w:rsidR="00087F2B" w:rsidRDefault="00087F2B" w:rsidP="00BE7F6A">
            <w:r>
              <w:t>Знать морфологические признаки  глагола, уметь опознавать  глаголы в тексте, правильно писать и употреблять в речи  глаголы</w:t>
            </w:r>
          </w:p>
        </w:tc>
        <w:tc>
          <w:tcPr>
            <w:tcW w:w="3638" w:type="dxa"/>
          </w:tcPr>
          <w:p w:rsidR="00087F2B" w:rsidRDefault="00087F2B" w:rsidP="00BE7F6A">
            <w:r>
              <w:t>Диктант с грамматическим заданием( морфологический разбор  глагола)</w:t>
            </w:r>
          </w:p>
        </w:tc>
      </w:tr>
      <w:tr w:rsidR="00087F2B" w:rsidTr="00087F2B">
        <w:trPr>
          <w:trHeight w:val="511"/>
        </w:trPr>
        <w:tc>
          <w:tcPr>
            <w:tcW w:w="3636" w:type="dxa"/>
          </w:tcPr>
          <w:p w:rsidR="00087F2B" w:rsidRDefault="00087F2B" w:rsidP="00BE7F6A"/>
        </w:tc>
        <w:tc>
          <w:tcPr>
            <w:tcW w:w="3638" w:type="dxa"/>
          </w:tcPr>
          <w:p w:rsidR="00087F2B" w:rsidRDefault="00087F2B" w:rsidP="00BE7F6A"/>
        </w:tc>
        <w:tc>
          <w:tcPr>
            <w:tcW w:w="3638" w:type="dxa"/>
          </w:tcPr>
          <w:p w:rsidR="00087F2B" w:rsidRDefault="00087F2B" w:rsidP="00BE7F6A"/>
        </w:tc>
        <w:tc>
          <w:tcPr>
            <w:tcW w:w="3638" w:type="dxa"/>
          </w:tcPr>
          <w:p w:rsidR="00087F2B" w:rsidRDefault="00087F2B" w:rsidP="00BE7F6A"/>
        </w:tc>
      </w:tr>
      <w:tr w:rsidR="00087F2B" w:rsidTr="00087F2B">
        <w:trPr>
          <w:trHeight w:val="496"/>
        </w:trPr>
        <w:tc>
          <w:tcPr>
            <w:tcW w:w="3636" w:type="dxa"/>
          </w:tcPr>
          <w:p w:rsidR="00087F2B" w:rsidRDefault="00087F2B" w:rsidP="00BE7F6A"/>
        </w:tc>
        <w:tc>
          <w:tcPr>
            <w:tcW w:w="3638" w:type="dxa"/>
          </w:tcPr>
          <w:p w:rsidR="00087F2B" w:rsidRDefault="00087F2B" w:rsidP="00BE7F6A"/>
        </w:tc>
        <w:tc>
          <w:tcPr>
            <w:tcW w:w="3638" w:type="dxa"/>
          </w:tcPr>
          <w:p w:rsidR="00087F2B" w:rsidRDefault="00087F2B" w:rsidP="00BE7F6A"/>
        </w:tc>
        <w:tc>
          <w:tcPr>
            <w:tcW w:w="3638" w:type="dxa"/>
          </w:tcPr>
          <w:p w:rsidR="00087F2B" w:rsidRDefault="00087F2B" w:rsidP="00BE7F6A"/>
        </w:tc>
      </w:tr>
    </w:tbl>
    <w:p w:rsidR="00087F2B" w:rsidRDefault="00087F2B" w:rsidP="00087F2B"/>
    <w:p w:rsidR="0018762F" w:rsidRPr="00EA285B" w:rsidRDefault="0018762F" w:rsidP="0018762F">
      <w:pPr>
        <w:rPr>
          <w:b/>
        </w:rPr>
      </w:pPr>
      <w:r w:rsidRPr="00EA285B">
        <w:rPr>
          <w:b/>
        </w:rPr>
        <w:lastRenderedPageBreak/>
        <w:t>Распределение учебных часов по главам</w:t>
      </w:r>
    </w:p>
    <w:tbl>
      <w:tblPr>
        <w:tblStyle w:val="a3"/>
        <w:tblW w:w="0" w:type="auto"/>
        <w:tblLook w:val="04A0" w:firstRow="1" w:lastRow="0" w:firstColumn="1" w:lastColumn="0" w:noHBand="0" w:noVBand="1"/>
      </w:tblPr>
      <w:tblGrid>
        <w:gridCol w:w="1809"/>
        <w:gridCol w:w="5812"/>
        <w:gridCol w:w="7165"/>
      </w:tblGrid>
      <w:tr w:rsidR="0018762F" w:rsidTr="00BE7F6A">
        <w:tc>
          <w:tcPr>
            <w:tcW w:w="1809" w:type="dxa"/>
          </w:tcPr>
          <w:p w:rsidR="0018762F" w:rsidRDefault="0018762F" w:rsidP="00BE7F6A">
            <w:r>
              <w:t>№ уроков</w:t>
            </w:r>
          </w:p>
        </w:tc>
        <w:tc>
          <w:tcPr>
            <w:tcW w:w="5812" w:type="dxa"/>
          </w:tcPr>
          <w:p w:rsidR="0018762F" w:rsidRDefault="0018762F" w:rsidP="00BE7F6A">
            <w:r>
              <w:t>глава</w:t>
            </w:r>
          </w:p>
        </w:tc>
        <w:tc>
          <w:tcPr>
            <w:tcW w:w="7165" w:type="dxa"/>
          </w:tcPr>
          <w:p w:rsidR="0018762F" w:rsidRDefault="0018762F" w:rsidP="00BE7F6A">
            <w:r>
              <w:t>развитие/речи</w:t>
            </w:r>
          </w:p>
        </w:tc>
      </w:tr>
      <w:tr w:rsidR="0018762F" w:rsidTr="00BE7F6A">
        <w:tc>
          <w:tcPr>
            <w:tcW w:w="1809" w:type="dxa"/>
          </w:tcPr>
          <w:p w:rsidR="0018762F" w:rsidRDefault="0018762F" w:rsidP="00BE7F6A">
            <w:r>
              <w:t>№1-   №3</w:t>
            </w:r>
          </w:p>
        </w:tc>
        <w:tc>
          <w:tcPr>
            <w:tcW w:w="5812" w:type="dxa"/>
          </w:tcPr>
          <w:p w:rsidR="0018762F" w:rsidRDefault="0018762F" w:rsidP="00BE7F6A">
            <w:r>
              <w:t>Язык и общение</w:t>
            </w:r>
          </w:p>
        </w:tc>
        <w:tc>
          <w:tcPr>
            <w:tcW w:w="7165" w:type="dxa"/>
          </w:tcPr>
          <w:p w:rsidR="0018762F" w:rsidRDefault="0018762F" w:rsidP="00BE7F6A">
            <w:r>
              <w:t>3</w:t>
            </w:r>
          </w:p>
        </w:tc>
      </w:tr>
      <w:tr w:rsidR="0018762F" w:rsidTr="00BE7F6A">
        <w:tc>
          <w:tcPr>
            <w:tcW w:w="1809" w:type="dxa"/>
          </w:tcPr>
          <w:p w:rsidR="0018762F" w:rsidRDefault="0018762F" w:rsidP="00BE7F6A">
            <w:r>
              <w:t>№4-   №33</w:t>
            </w:r>
          </w:p>
        </w:tc>
        <w:tc>
          <w:tcPr>
            <w:tcW w:w="5812" w:type="dxa"/>
          </w:tcPr>
          <w:p w:rsidR="0018762F" w:rsidRDefault="0018762F" w:rsidP="00BE7F6A">
            <w:r>
              <w:t>Вспоминаем, повторяем, изучаем</w:t>
            </w:r>
          </w:p>
        </w:tc>
        <w:tc>
          <w:tcPr>
            <w:tcW w:w="7165" w:type="dxa"/>
          </w:tcPr>
          <w:p w:rsidR="0018762F" w:rsidRDefault="0018762F" w:rsidP="00BE7F6A">
            <w:r>
              <w:t>7</w:t>
            </w:r>
          </w:p>
        </w:tc>
      </w:tr>
      <w:tr w:rsidR="0018762F" w:rsidTr="00BE7F6A">
        <w:tc>
          <w:tcPr>
            <w:tcW w:w="1809" w:type="dxa"/>
          </w:tcPr>
          <w:p w:rsidR="0018762F" w:rsidRDefault="0018762F" w:rsidP="00BE7F6A">
            <w:r>
              <w:t>№34-  №61</w:t>
            </w:r>
          </w:p>
        </w:tc>
        <w:tc>
          <w:tcPr>
            <w:tcW w:w="5812" w:type="dxa"/>
          </w:tcPr>
          <w:p w:rsidR="0018762F" w:rsidRDefault="0018762F" w:rsidP="00BE7F6A">
            <w:r>
              <w:t>Синтаксис. Пунктуация. Культура речи</w:t>
            </w:r>
          </w:p>
        </w:tc>
        <w:tc>
          <w:tcPr>
            <w:tcW w:w="7165" w:type="dxa"/>
          </w:tcPr>
          <w:p w:rsidR="0018762F" w:rsidRDefault="0018762F" w:rsidP="00BE7F6A">
            <w:r>
              <w:t>3</w:t>
            </w:r>
          </w:p>
        </w:tc>
      </w:tr>
      <w:tr w:rsidR="0018762F" w:rsidTr="00BE7F6A">
        <w:tc>
          <w:tcPr>
            <w:tcW w:w="1809" w:type="dxa"/>
          </w:tcPr>
          <w:p w:rsidR="0018762F" w:rsidRDefault="0018762F" w:rsidP="00BE7F6A">
            <w:r>
              <w:t>№62-  №79</w:t>
            </w:r>
          </w:p>
        </w:tc>
        <w:tc>
          <w:tcPr>
            <w:tcW w:w="5812" w:type="dxa"/>
          </w:tcPr>
          <w:p w:rsidR="0018762F" w:rsidRDefault="0018762F" w:rsidP="00BE7F6A">
            <w:r>
              <w:t>Фонетика</w:t>
            </w:r>
          </w:p>
        </w:tc>
        <w:tc>
          <w:tcPr>
            <w:tcW w:w="7165" w:type="dxa"/>
          </w:tcPr>
          <w:p w:rsidR="0018762F" w:rsidRDefault="0018762F" w:rsidP="00BE7F6A">
            <w:r>
              <w:t>8</w:t>
            </w:r>
          </w:p>
        </w:tc>
      </w:tr>
      <w:tr w:rsidR="0018762F" w:rsidTr="00BE7F6A">
        <w:tc>
          <w:tcPr>
            <w:tcW w:w="1809" w:type="dxa"/>
          </w:tcPr>
          <w:p w:rsidR="0018762F" w:rsidRDefault="0018762F" w:rsidP="00BE7F6A">
            <w:r>
              <w:t>№80 -  №87</w:t>
            </w:r>
          </w:p>
        </w:tc>
        <w:tc>
          <w:tcPr>
            <w:tcW w:w="5812" w:type="dxa"/>
          </w:tcPr>
          <w:p w:rsidR="0018762F" w:rsidRDefault="0018762F" w:rsidP="00BE7F6A">
            <w:r>
              <w:t>Лексикология</w:t>
            </w:r>
          </w:p>
        </w:tc>
        <w:tc>
          <w:tcPr>
            <w:tcW w:w="7165" w:type="dxa"/>
          </w:tcPr>
          <w:p w:rsidR="0018762F" w:rsidRDefault="0018762F" w:rsidP="00BE7F6A">
            <w:r>
              <w:t>0</w:t>
            </w:r>
          </w:p>
        </w:tc>
      </w:tr>
      <w:tr w:rsidR="0018762F" w:rsidTr="00BE7F6A">
        <w:tc>
          <w:tcPr>
            <w:tcW w:w="1809" w:type="dxa"/>
          </w:tcPr>
          <w:p w:rsidR="0018762F" w:rsidRDefault="0018762F" w:rsidP="00BE7F6A">
            <w:r>
              <w:t>№88  - №113</w:t>
            </w:r>
          </w:p>
        </w:tc>
        <w:tc>
          <w:tcPr>
            <w:tcW w:w="5812" w:type="dxa"/>
          </w:tcPr>
          <w:p w:rsidR="0018762F" w:rsidRDefault="0018762F" w:rsidP="00BE7F6A">
            <w:proofErr w:type="spellStart"/>
            <w:r>
              <w:t>Морфемика</w:t>
            </w:r>
            <w:proofErr w:type="spellEnd"/>
            <w:r>
              <w:t>. Орфография. Культура речи.</w:t>
            </w:r>
          </w:p>
        </w:tc>
        <w:tc>
          <w:tcPr>
            <w:tcW w:w="7165" w:type="dxa"/>
          </w:tcPr>
          <w:p w:rsidR="0018762F" w:rsidRDefault="0018762F" w:rsidP="00BE7F6A">
            <w:r>
              <w:t>5</w:t>
            </w:r>
          </w:p>
        </w:tc>
      </w:tr>
      <w:tr w:rsidR="0018762F" w:rsidTr="00BE7F6A">
        <w:tc>
          <w:tcPr>
            <w:tcW w:w="1809" w:type="dxa"/>
          </w:tcPr>
          <w:p w:rsidR="0018762F" w:rsidRDefault="0018762F" w:rsidP="00BE7F6A">
            <w:r>
              <w:t>№114  - №134</w:t>
            </w:r>
          </w:p>
        </w:tc>
        <w:tc>
          <w:tcPr>
            <w:tcW w:w="5812" w:type="dxa"/>
          </w:tcPr>
          <w:p w:rsidR="0018762F" w:rsidRDefault="0018762F" w:rsidP="00BE7F6A">
            <w:r>
              <w:t>Имя существительное</w:t>
            </w:r>
          </w:p>
        </w:tc>
        <w:tc>
          <w:tcPr>
            <w:tcW w:w="7165" w:type="dxa"/>
          </w:tcPr>
          <w:p w:rsidR="0018762F" w:rsidRDefault="0018762F" w:rsidP="00BE7F6A">
            <w:r>
              <w:t>4</w:t>
            </w:r>
          </w:p>
        </w:tc>
      </w:tr>
      <w:tr w:rsidR="0018762F" w:rsidTr="00BE7F6A">
        <w:tc>
          <w:tcPr>
            <w:tcW w:w="1809" w:type="dxa"/>
          </w:tcPr>
          <w:p w:rsidR="0018762F" w:rsidRDefault="0018762F" w:rsidP="00BE7F6A">
            <w:r>
              <w:t>№135-  №147</w:t>
            </w:r>
          </w:p>
        </w:tc>
        <w:tc>
          <w:tcPr>
            <w:tcW w:w="5812" w:type="dxa"/>
          </w:tcPr>
          <w:p w:rsidR="0018762F" w:rsidRDefault="0018762F" w:rsidP="00BE7F6A">
            <w:r>
              <w:t>Имя прилагательное</w:t>
            </w:r>
          </w:p>
        </w:tc>
        <w:tc>
          <w:tcPr>
            <w:tcW w:w="7165" w:type="dxa"/>
          </w:tcPr>
          <w:p w:rsidR="0018762F" w:rsidRDefault="0018762F" w:rsidP="00BE7F6A">
            <w:r>
              <w:t>5</w:t>
            </w:r>
          </w:p>
        </w:tc>
      </w:tr>
      <w:tr w:rsidR="0018762F" w:rsidTr="00BE7F6A">
        <w:tc>
          <w:tcPr>
            <w:tcW w:w="1809" w:type="dxa"/>
          </w:tcPr>
          <w:p w:rsidR="0018762F" w:rsidRDefault="0018762F" w:rsidP="00BE7F6A">
            <w:r>
              <w:t>№148- №168</w:t>
            </w:r>
          </w:p>
        </w:tc>
        <w:tc>
          <w:tcPr>
            <w:tcW w:w="5812" w:type="dxa"/>
          </w:tcPr>
          <w:p w:rsidR="0018762F" w:rsidRDefault="0018762F" w:rsidP="00BE7F6A">
            <w:r>
              <w:t>Глагол</w:t>
            </w:r>
          </w:p>
        </w:tc>
        <w:tc>
          <w:tcPr>
            <w:tcW w:w="7165" w:type="dxa"/>
          </w:tcPr>
          <w:p w:rsidR="0018762F" w:rsidRDefault="0018762F" w:rsidP="00BE7F6A">
            <w:r>
              <w:t>3</w:t>
            </w:r>
          </w:p>
        </w:tc>
      </w:tr>
      <w:tr w:rsidR="0018762F" w:rsidTr="00BE7F6A">
        <w:tc>
          <w:tcPr>
            <w:tcW w:w="1809" w:type="dxa"/>
          </w:tcPr>
          <w:p w:rsidR="0018762F" w:rsidRDefault="0018762F" w:rsidP="00BE7F6A">
            <w:r>
              <w:t>№169-  №175</w:t>
            </w:r>
          </w:p>
        </w:tc>
        <w:tc>
          <w:tcPr>
            <w:tcW w:w="5812" w:type="dxa"/>
          </w:tcPr>
          <w:p w:rsidR="0018762F" w:rsidRDefault="0018762F" w:rsidP="00BE7F6A">
            <w:r>
              <w:t>Повторение и систематизация изученного за курс пятого класса</w:t>
            </w:r>
          </w:p>
        </w:tc>
        <w:tc>
          <w:tcPr>
            <w:tcW w:w="7165" w:type="dxa"/>
          </w:tcPr>
          <w:p w:rsidR="0018762F" w:rsidRDefault="0018762F" w:rsidP="00BE7F6A">
            <w:r>
              <w:t>0</w:t>
            </w:r>
          </w:p>
        </w:tc>
      </w:tr>
      <w:tr w:rsidR="0018762F" w:rsidTr="00BE7F6A">
        <w:tc>
          <w:tcPr>
            <w:tcW w:w="1809" w:type="dxa"/>
          </w:tcPr>
          <w:p w:rsidR="0018762F" w:rsidRDefault="0018762F" w:rsidP="00BE7F6A"/>
        </w:tc>
        <w:tc>
          <w:tcPr>
            <w:tcW w:w="5812" w:type="dxa"/>
          </w:tcPr>
          <w:p w:rsidR="0018762F" w:rsidRDefault="0018762F" w:rsidP="00BE7F6A"/>
        </w:tc>
        <w:tc>
          <w:tcPr>
            <w:tcW w:w="7165" w:type="dxa"/>
          </w:tcPr>
          <w:p w:rsidR="0018762F" w:rsidRDefault="0018762F" w:rsidP="00BE7F6A">
            <w:r>
              <w:t>38 часов</w:t>
            </w:r>
          </w:p>
        </w:tc>
      </w:tr>
    </w:tbl>
    <w:p w:rsidR="0018762F" w:rsidRPr="00EA285B" w:rsidRDefault="0018762F" w:rsidP="0018762F">
      <w:pPr>
        <w:rPr>
          <w:b/>
        </w:rPr>
      </w:pPr>
      <w:r w:rsidRPr="00EA285B">
        <w:rPr>
          <w:b/>
        </w:rPr>
        <w:t xml:space="preserve">  Виды изложений и сочинений</w:t>
      </w:r>
    </w:p>
    <w:tbl>
      <w:tblPr>
        <w:tblStyle w:val="a3"/>
        <w:tblW w:w="15029" w:type="dxa"/>
        <w:tblLook w:val="04A0" w:firstRow="1" w:lastRow="0" w:firstColumn="1" w:lastColumn="0" w:noHBand="0" w:noVBand="1"/>
      </w:tblPr>
      <w:tblGrid>
        <w:gridCol w:w="5009"/>
        <w:gridCol w:w="5009"/>
        <w:gridCol w:w="5011"/>
      </w:tblGrid>
      <w:tr w:rsidR="0018762F" w:rsidTr="0018762F">
        <w:trPr>
          <w:trHeight w:val="510"/>
        </w:trPr>
        <w:tc>
          <w:tcPr>
            <w:tcW w:w="5009" w:type="dxa"/>
          </w:tcPr>
          <w:p w:rsidR="0018762F" w:rsidRDefault="0018762F" w:rsidP="00BE7F6A">
            <w:r>
              <w:t>глава</w:t>
            </w:r>
          </w:p>
        </w:tc>
        <w:tc>
          <w:tcPr>
            <w:tcW w:w="5009" w:type="dxa"/>
          </w:tcPr>
          <w:p w:rsidR="0018762F" w:rsidRDefault="0018762F" w:rsidP="00BE7F6A">
            <w:r>
              <w:t>изложение</w:t>
            </w:r>
          </w:p>
        </w:tc>
        <w:tc>
          <w:tcPr>
            <w:tcW w:w="5011" w:type="dxa"/>
          </w:tcPr>
          <w:p w:rsidR="0018762F" w:rsidRDefault="0018762F" w:rsidP="00BE7F6A">
            <w:r>
              <w:t>сочинение</w:t>
            </w:r>
          </w:p>
        </w:tc>
      </w:tr>
      <w:tr w:rsidR="0018762F" w:rsidTr="0018762F">
        <w:trPr>
          <w:trHeight w:val="810"/>
        </w:trPr>
        <w:tc>
          <w:tcPr>
            <w:tcW w:w="5009" w:type="dxa"/>
          </w:tcPr>
          <w:p w:rsidR="0018762F" w:rsidRDefault="0018762F" w:rsidP="00BE7F6A">
            <w:r>
              <w:t>Вспоминаем, повторяем, изучаем</w:t>
            </w:r>
          </w:p>
        </w:tc>
        <w:tc>
          <w:tcPr>
            <w:tcW w:w="5009" w:type="dxa"/>
          </w:tcPr>
          <w:p w:rsidR="0018762F" w:rsidRDefault="0018762F" w:rsidP="0018762F">
            <w:pPr>
              <w:pStyle w:val="a4"/>
              <w:numPr>
                <w:ilvl w:val="0"/>
                <w:numId w:val="2"/>
              </w:numPr>
              <w:spacing w:after="0" w:line="240" w:lineRule="auto"/>
            </w:pPr>
            <w:r>
              <w:t>Подробное изложение «Хитрый заяц»</w:t>
            </w:r>
          </w:p>
        </w:tc>
        <w:tc>
          <w:tcPr>
            <w:tcW w:w="5011" w:type="dxa"/>
          </w:tcPr>
          <w:p w:rsidR="0018762F" w:rsidRDefault="0018762F" w:rsidP="0018762F">
            <w:pPr>
              <w:pStyle w:val="a4"/>
              <w:numPr>
                <w:ilvl w:val="0"/>
                <w:numId w:val="3"/>
              </w:numPr>
              <w:spacing w:after="0" w:line="240" w:lineRule="auto"/>
            </w:pPr>
            <w:r>
              <w:t xml:space="preserve">Сочинение по картине А. </w:t>
            </w:r>
            <w:proofErr w:type="spellStart"/>
            <w:r>
              <w:t>Пластова</w:t>
            </w:r>
            <w:proofErr w:type="spellEnd"/>
            <w:r>
              <w:t>« Летом»</w:t>
            </w:r>
          </w:p>
        </w:tc>
      </w:tr>
      <w:tr w:rsidR="0018762F" w:rsidTr="00087F2B">
        <w:trPr>
          <w:trHeight w:val="983"/>
        </w:trPr>
        <w:tc>
          <w:tcPr>
            <w:tcW w:w="5009" w:type="dxa"/>
          </w:tcPr>
          <w:p w:rsidR="0018762F" w:rsidRDefault="0018762F" w:rsidP="00BE7F6A">
            <w:r>
              <w:t>Синтаксис. Пунктуация</w:t>
            </w:r>
          </w:p>
        </w:tc>
        <w:tc>
          <w:tcPr>
            <w:tcW w:w="5009" w:type="dxa"/>
          </w:tcPr>
          <w:p w:rsidR="0018762F" w:rsidRDefault="0018762F" w:rsidP="0018762F">
            <w:pPr>
              <w:pStyle w:val="a4"/>
              <w:numPr>
                <w:ilvl w:val="0"/>
                <w:numId w:val="3"/>
              </w:numPr>
              <w:spacing w:after="0" w:line="240" w:lineRule="auto"/>
            </w:pPr>
            <w:r>
              <w:t>Сжатое изложение « Старый пень»</w:t>
            </w:r>
          </w:p>
          <w:p w:rsidR="0018762F" w:rsidRDefault="0018762F" w:rsidP="0018762F">
            <w:pPr>
              <w:pStyle w:val="a4"/>
              <w:numPr>
                <w:ilvl w:val="0"/>
                <w:numId w:val="3"/>
              </w:numPr>
              <w:spacing w:after="0" w:line="240" w:lineRule="auto"/>
            </w:pPr>
            <w:r>
              <w:t>Выборочное изложение» Аркаша Пластов»</w:t>
            </w:r>
          </w:p>
        </w:tc>
        <w:tc>
          <w:tcPr>
            <w:tcW w:w="5011" w:type="dxa"/>
          </w:tcPr>
          <w:p w:rsidR="0018762F" w:rsidRDefault="0018762F" w:rsidP="00BE7F6A"/>
        </w:tc>
      </w:tr>
      <w:tr w:rsidR="0018762F" w:rsidTr="00087F2B">
        <w:trPr>
          <w:trHeight w:val="1266"/>
        </w:trPr>
        <w:tc>
          <w:tcPr>
            <w:tcW w:w="5009" w:type="dxa"/>
          </w:tcPr>
          <w:p w:rsidR="0018762F" w:rsidRDefault="0018762F" w:rsidP="00BE7F6A">
            <w:r>
              <w:lastRenderedPageBreak/>
              <w:t>Фонетика</w:t>
            </w:r>
          </w:p>
        </w:tc>
        <w:tc>
          <w:tcPr>
            <w:tcW w:w="5009" w:type="dxa"/>
          </w:tcPr>
          <w:p w:rsidR="0018762F" w:rsidRDefault="0018762F" w:rsidP="00BE7F6A">
            <w:r>
              <w:t>4Сжатое изложение « Шкатулка»</w:t>
            </w:r>
          </w:p>
          <w:p w:rsidR="0018762F" w:rsidRDefault="0018762F" w:rsidP="00BE7F6A">
            <w:r>
              <w:t xml:space="preserve">5. </w:t>
            </w:r>
            <w:r w:rsidRPr="000550F1">
              <w:rPr>
                <w:b/>
              </w:rPr>
              <w:t>Контрольное  подробное изложение « Первый снег»</w:t>
            </w:r>
          </w:p>
        </w:tc>
        <w:tc>
          <w:tcPr>
            <w:tcW w:w="5011" w:type="dxa"/>
          </w:tcPr>
          <w:p w:rsidR="0018762F" w:rsidRDefault="0018762F" w:rsidP="00BE7F6A">
            <w:r>
              <w:t>2.Сочинение-описание игрушки</w:t>
            </w:r>
          </w:p>
          <w:p w:rsidR="0018762F" w:rsidRDefault="0018762F" w:rsidP="00BE7F6A">
            <w:r>
              <w:t>3.Сочинение по картине Ф. Решетникова « Мальчики»</w:t>
            </w:r>
          </w:p>
        </w:tc>
      </w:tr>
      <w:tr w:rsidR="0018762F" w:rsidTr="00087F2B">
        <w:trPr>
          <w:trHeight w:val="1549"/>
        </w:trPr>
        <w:tc>
          <w:tcPr>
            <w:tcW w:w="5009" w:type="dxa"/>
          </w:tcPr>
          <w:p w:rsidR="0018762F" w:rsidRDefault="0018762F" w:rsidP="00BE7F6A">
            <w:proofErr w:type="spellStart"/>
            <w:r>
              <w:t>Морфемика</w:t>
            </w:r>
            <w:proofErr w:type="spellEnd"/>
          </w:p>
        </w:tc>
        <w:tc>
          <w:tcPr>
            <w:tcW w:w="5009" w:type="dxa"/>
          </w:tcPr>
          <w:p w:rsidR="0018762F" w:rsidRDefault="0018762F" w:rsidP="00BE7F6A">
            <w:r>
              <w:t>6. Выборочное изложение « Последний лист орешника»</w:t>
            </w:r>
          </w:p>
        </w:tc>
        <w:tc>
          <w:tcPr>
            <w:tcW w:w="5011" w:type="dxa"/>
          </w:tcPr>
          <w:p w:rsidR="0018762F" w:rsidRPr="000550F1" w:rsidRDefault="0018762F" w:rsidP="00BE7F6A">
            <w:pPr>
              <w:rPr>
                <w:b/>
              </w:rPr>
            </w:pPr>
            <w:r w:rsidRPr="000550F1">
              <w:rPr>
                <w:b/>
              </w:rPr>
              <w:t>4.Контрольное сочинение-рассуждение « Кем бы я хотел стать и почему?»</w:t>
            </w:r>
          </w:p>
          <w:p w:rsidR="0018762F" w:rsidRDefault="0018762F" w:rsidP="00BE7F6A">
            <w:r>
              <w:t xml:space="preserve">5. Сочинение по картине </w:t>
            </w:r>
            <w:proofErr w:type="spellStart"/>
            <w:r>
              <w:t>П.Кончаловского</w:t>
            </w:r>
            <w:proofErr w:type="spellEnd"/>
            <w:r>
              <w:t>« Сирень в окне»</w:t>
            </w:r>
          </w:p>
        </w:tc>
      </w:tr>
      <w:tr w:rsidR="0018762F" w:rsidTr="00087F2B">
        <w:trPr>
          <w:trHeight w:val="986"/>
        </w:trPr>
        <w:tc>
          <w:tcPr>
            <w:tcW w:w="5009" w:type="dxa"/>
          </w:tcPr>
          <w:p w:rsidR="0018762F" w:rsidRDefault="0018762F" w:rsidP="00BE7F6A">
            <w:r>
              <w:t>Имя существительное</w:t>
            </w:r>
          </w:p>
        </w:tc>
        <w:tc>
          <w:tcPr>
            <w:tcW w:w="5009" w:type="dxa"/>
          </w:tcPr>
          <w:p w:rsidR="0018762F" w:rsidRDefault="0018762F" w:rsidP="00BE7F6A">
            <w:r>
              <w:t>7. Сжатое изложение « Перо и чернильница»</w:t>
            </w:r>
          </w:p>
          <w:p w:rsidR="0018762F" w:rsidRDefault="0018762F" w:rsidP="00BE7F6A">
            <w:r>
              <w:t>8</w:t>
            </w:r>
            <w:r w:rsidRPr="00EA285B">
              <w:rPr>
                <w:b/>
              </w:rPr>
              <w:t>. Контрольное сжатое изложение « Березки</w:t>
            </w:r>
            <w:r>
              <w:t>»</w:t>
            </w:r>
          </w:p>
        </w:tc>
        <w:tc>
          <w:tcPr>
            <w:tcW w:w="5011" w:type="dxa"/>
          </w:tcPr>
          <w:p w:rsidR="0018762F" w:rsidRDefault="0018762F" w:rsidP="00BE7F6A">
            <w:r>
              <w:t xml:space="preserve">6. Сочинение по картине </w:t>
            </w:r>
            <w:proofErr w:type="spellStart"/>
            <w:r>
              <w:t>Г.Нисского</w:t>
            </w:r>
            <w:proofErr w:type="spellEnd"/>
            <w:r>
              <w:t>« На лодке. Вечер»</w:t>
            </w:r>
          </w:p>
        </w:tc>
      </w:tr>
      <w:tr w:rsidR="0018762F" w:rsidTr="00087F2B">
        <w:trPr>
          <w:trHeight w:val="1321"/>
        </w:trPr>
        <w:tc>
          <w:tcPr>
            <w:tcW w:w="5009" w:type="dxa"/>
          </w:tcPr>
          <w:p w:rsidR="0018762F" w:rsidRDefault="0018762F" w:rsidP="00BE7F6A">
            <w:r>
              <w:t>Имя прилагательное</w:t>
            </w:r>
          </w:p>
        </w:tc>
        <w:tc>
          <w:tcPr>
            <w:tcW w:w="5009" w:type="dxa"/>
          </w:tcPr>
          <w:p w:rsidR="0018762F" w:rsidRDefault="0018762F" w:rsidP="00BE7F6A">
            <w:r>
              <w:t>9 Подробное изложение « Ю-ю»</w:t>
            </w:r>
          </w:p>
        </w:tc>
        <w:tc>
          <w:tcPr>
            <w:tcW w:w="5011" w:type="dxa"/>
          </w:tcPr>
          <w:p w:rsidR="0018762F" w:rsidRPr="00EA285B" w:rsidRDefault="0018762F" w:rsidP="00BE7F6A">
            <w:pPr>
              <w:rPr>
                <w:b/>
              </w:rPr>
            </w:pPr>
            <w:r>
              <w:t xml:space="preserve">7. </w:t>
            </w:r>
            <w:r w:rsidRPr="00EA285B">
              <w:rPr>
                <w:b/>
              </w:rPr>
              <w:t>Контрольное сочинение –описание домашнего животного</w:t>
            </w:r>
          </w:p>
          <w:p w:rsidR="0018762F" w:rsidRDefault="0018762F" w:rsidP="00BE7F6A">
            <w:r>
              <w:t>8.Сочинение-рассказ « Как я испугался»</w:t>
            </w:r>
          </w:p>
        </w:tc>
      </w:tr>
      <w:tr w:rsidR="0018762F" w:rsidTr="0018762F">
        <w:trPr>
          <w:trHeight w:val="810"/>
        </w:trPr>
        <w:tc>
          <w:tcPr>
            <w:tcW w:w="5009" w:type="dxa"/>
          </w:tcPr>
          <w:p w:rsidR="0018762F" w:rsidRDefault="0018762F" w:rsidP="00BE7F6A">
            <w:r>
              <w:t>Глагол</w:t>
            </w:r>
          </w:p>
        </w:tc>
        <w:tc>
          <w:tcPr>
            <w:tcW w:w="5009" w:type="dxa"/>
          </w:tcPr>
          <w:p w:rsidR="0018762F" w:rsidRDefault="0018762F" w:rsidP="00BE7F6A">
            <w:r>
              <w:t>10. Сжатое изложение « Шоколадный торт»</w:t>
            </w:r>
          </w:p>
        </w:tc>
        <w:tc>
          <w:tcPr>
            <w:tcW w:w="5011" w:type="dxa"/>
          </w:tcPr>
          <w:p w:rsidR="0018762F" w:rsidRDefault="0018762F" w:rsidP="00BE7F6A">
            <w:r>
              <w:t>9. Рассказ « не взяли на рыбалку»</w:t>
            </w:r>
          </w:p>
        </w:tc>
      </w:tr>
      <w:tr w:rsidR="0018762F" w:rsidTr="0018762F">
        <w:trPr>
          <w:trHeight w:val="1831"/>
        </w:trPr>
        <w:tc>
          <w:tcPr>
            <w:tcW w:w="5009" w:type="dxa"/>
          </w:tcPr>
          <w:p w:rsidR="0018762F" w:rsidRDefault="0018762F" w:rsidP="00BE7F6A"/>
        </w:tc>
        <w:tc>
          <w:tcPr>
            <w:tcW w:w="5009" w:type="dxa"/>
          </w:tcPr>
          <w:p w:rsidR="0018762F" w:rsidRPr="000550F1" w:rsidRDefault="0018762F" w:rsidP="00BE7F6A">
            <w:pPr>
              <w:rPr>
                <w:b/>
              </w:rPr>
            </w:pPr>
            <w:r w:rsidRPr="000550F1">
              <w:rPr>
                <w:b/>
              </w:rPr>
              <w:t xml:space="preserve">Изложение-10 </w:t>
            </w:r>
            <w:proofErr w:type="gramStart"/>
            <w:r w:rsidRPr="000550F1">
              <w:rPr>
                <w:b/>
              </w:rPr>
              <w:t xml:space="preserve">( </w:t>
            </w:r>
            <w:proofErr w:type="gramEnd"/>
            <w:r w:rsidRPr="000550F1">
              <w:rPr>
                <w:b/>
              </w:rPr>
              <w:t>сжатое-5, выборочное-2, подробное-3);</w:t>
            </w:r>
          </w:p>
          <w:p w:rsidR="0018762F" w:rsidRPr="000550F1" w:rsidRDefault="0018762F" w:rsidP="00BE7F6A">
            <w:pPr>
              <w:rPr>
                <w:b/>
              </w:rPr>
            </w:pPr>
            <w:r w:rsidRPr="000550F1">
              <w:rPr>
                <w:b/>
              </w:rPr>
              <w:t>Обучающие изложения-8.</w:t>
            </w:r>
          </w:p>
          <w:p w:rsidR="0018762F" w:rsidRDefault="0018762F" w:rsidP="00BE7F6A">
            <w:r w:rsidRPr="000550F1">
              <w:rPr>
                <w:b/>
              </w:rPr>
              <w:t>Контрольные изложения-2</w:t>
            </w:r>
          </w:p>
        </w:tc>
        <w:tc>
          <w:tcPr>
            <w:tcW w:w="5011" w:type="dxa"/>
          </w:tcPr>
          <w:p w:rsidR="0018762F" w:rsidRPr="000550F1" w:rsidRDefault="0018762F" w:rsidP="00BE7F6A">
            <w:pPr>
              <w:rPr>
                <w:b/>
              </w:rPr>
            </w:pPr>
            <w:r w:rsidRPr="000550F1">
              <w:rPr>
                <w:b/>
              </w:rPr>
              <w:t>Сочинение-9</w:t>
            </w:r>
          </w:p>
          <w:p w:rsidR="0018762F" w:rsidRPr="000550F1" w:rsidRDefault="0018762F" w:rsidP="00BE7F6A">
            <w:pPr>
              <w:rPr>
                <w:b/>
              </w:rPr>
            </w:pPr>
            <w:r w:rsidRPr="000550F1">
              <w:rPr>
                <w:b/>
              </w:rPr>
              <w:t>Обучающие сочинения-7.</w:t>
            </w:r>
          </w:p>
          <w:p w:rsidR="0018762F" w:rsidRPr="000550F1" w:rsidRDefault="0018762F" w:rsidP="00BE7F6A">
            <w:pPr>
              <w:rPr>
                <w:b/>
              </w:rPr>
            </w:pPr>
            <w:r w:rsidRPr="000550F1">
              <w:rPr>
                <w:b/>
              </w:rPr>
              <w:t>Контрольные сочинения-2.</w:t>
            </w:r>
          </w:p>
        </w:tc>
      </w:tr>
      <w:tr w:rsidR="0018762F" w:rsidTr="0018762F">
        <w:trPr>
          <w:trHeight w:val="495"/>
        </w:trPr>
        <w:tc>
          <w:tcPr>
            <w:tcW w:w="5009" w:type="dxa"/>
          </w:tcPr>
          <w:p w:rsidR="0018762F" w:rsidRDefault="0018762F" w:rsidP="00BE7F6A"/>
        </w:tc>
        <w:tc>
          <w:tcPr>
            <w:tcW w:w="5009" w:type="dxa"/>
          </w:tcPr>
          <w:p w:rsidR="0018762F" w:rsidRDefault="0018762F" w:rsidP="00BE7F6A"/>
        </w:tc>
        <w:tc>
          <w:tcPr>
            <w:tcW w:w="5011" w:type="dxa"/>
          </w:tcPr>
          <w:p w:rsidR="0018762F" w:rsidRDefault="0018762F" w:rsidP="00BE7F6A"/>
        </w:tc>
      </w:tr>
    </w:tbl>
    <w:p w:rsidR="0018762F" w:rsidRDefault="0018762F" w:rsidP="0018762F"/>
    <w:p w:rsidR="0018762F" w:rsidRPr="0018762F" w:rsidRDefault="0018762F" w:rsidP="0018762F">
      <w:pPr>
        <w:rPr>
          <w:rFonts w:ascii="Calibri" w:eastAsia="Calibri" w:hAnsi="Calibri" w:cs="Times New Roman"/>
        </w:rPr>
      </w:pPr>
    </w:p>
    <w:p w:rsidR="00415FE1" w:rsidRDefault="00415FE1"/>
    <w:sectPr w:rsidR="00415FE1" w:rsidSect="0018762F">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9705B"/>
    <w:multiLevelType w:val="hybridMultilevel"/>
    <w:tmpl w:val="6836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441DAA"/>
    <w:multiLevelType w:val="hybridMultilevel"/>
    <w:tmpl w:val="7A440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4D311E1"/>
    <w:multiLevelType w:val="hybridMultilevel"/>
    <w:tmpl w:val="B59EE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8762F"/>
    <w:rsid w:val="000635A0"/>
    <w:rsid w:val="00087F2B"/>
    <w:rsid w:val="0018762F"/>
    <w:rsid w:val="001A413D"/>
    <w:rsid w:val="001D7539"/>
    <w:rsid w:val="002365B8"/>
    <w:rsid w:val="003A430C"/>
    <w:rsid w:val="003B0CD3"/>
    <w:rsid w:val="00415FE1"/>
    <w:rsid w:val="00512ED5"/>
    <w:rsid w:val="005552FD"/>
    <w:rsid w:val="00604B99"/>
    <w:rsid w:val="006D5393"/>
    <w:rsid w:val="008F43DA"/>
    <w:rsid w:val="00AE0433"/>
    <w:rsid w:val="00B43639"/>
    <w:rsid w:val="00B60F21"/>
    <w:rsid w:val="00BC38FF"/>
    <w:rsid w:val="00BE7F6A"/>
    <w:rsid w:val="00C44D8D"/>
    <w:rsid w:val="00C9271C"/>
    <w:rsid w:val="00CA1F0B"/>
    <w:rsid w:val="00CB15C4"/>
    <w:rsid w:val="00E65F35"/>
    <w:rsid w:val="00F77E3F"/>
    <w:rsid w:val="00FB0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6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7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5646</Words>
  <Characters>32183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cp:lastModifiedBy>
  <cp:revision>2</cp:revision>
  <dcterms:created xsi:type="dcterms:W3CDTF">2021-12-27T13:41:00Z</dcterms:created>
  <dcterms:modified xsi:type="dcterms:W3CDTF">2021-12-27T13:41:00Z</dcterms:modified>
</cp:coreProperties>
</file>