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Методические материалы.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Стихи русских поэтов о цветах.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А. С. Пушкин.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Роза.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Где наша роза,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Друзья мои?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Увяла роза,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Дитя зари.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Не говори: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>Так вянет младость!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Не говори: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>Вот жизни радость!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Цветку скажи: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>Прости, жалею!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И на лилею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Нам укажи.</w:t>
      </w: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М.Ю. Лермонтов.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Незабудка.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( Сказка).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В старинны годы  люди были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Совсем не то, что в наши дни;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( Коль в мире есть любовь) любили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Чистосердечнее они.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древней верности, конечно, 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Слыхали как-нибудь и вы,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Но как сказания молвы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Всё дело  перепортят вечно,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То я вам точный образец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Хочу представить  наконец.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У влаги ручейка холодной,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Под тенью липовых ветвей,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Не опасаясь злых очей,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Однажды рыцарь благородный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Сидел с  любезною своей…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Тихонько ручкой молодою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Она красавца обняла.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Полна невинной простотою,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Беседа мирная текла.</w:t>
      </w: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« Друг, не клянися мне напрасно,-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Сказала дева: верю я,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Ясна, чиста любовь твоя,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Как эта звонкая струя,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Как этот свод над нами ясный;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Но как она в тебе сильна,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Ещё не знаю.- Посмотри-ка,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Там рдеет пышная гвоздика,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Но нет: гвоздика не нужна;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Подалее, как ты унылый,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Чуть виден голубой цветок…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Сорви же мне его, мой милый: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Он для любви не так далёк!»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Вскочил мой рыцарь, восхищённый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Её душевной простотой;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Через ручей прыгнув, стрелой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Летит он цветик драгоценный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Сорвать поспешною рукой…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Уж близко цель его стремленья,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Как вдруг под ним ( ужасный вид)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Земля неверная дрожит,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Он вязнет, нет ему спасенья!..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Взор кинув полный весь огня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Своей красавице безгласной,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«Прости, не позабудь меня!»-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Воскликнул юноша несчастный;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И мигом пагубный цветок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Схватил рукою безнадежной;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И сердца пылкого в залог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Его он кинул  деве нежной.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Цветок печальный с  этих пор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Любови дорог;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Сердце бьётся,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Когда его приметит взор,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Он незабудкою зовётся;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В местах сырых, вблизи болот, 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Как бы страшась прикосновенья,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Он  ищет там уединенья,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И цветом </w:t>
      </w:r>
      <w:r>
        <w:rPr>
          <w:rFonts w:ascii="Times New Roman" w:hAnsi="Times New Roman" w:cs="Times New Roman"/>
          <w:i/>
          <w:sz w:val="28"/>
          <w:szCs w:val="28"/>
        </w:rPr>
        <w:t xml:space="preserve">неба </w:t>
      </w:r>
      <w:r>
        <w:rPr>
          <w:rFonts w:ascii="Times New Roman" w:hAnsi="Times New Roman" w:cs="Times New Roman"/>
          <w:sz w:val="28"/>
          <w:szCs w:val="28"/>
        </w:rPr>
        <w:t xml:space="preserve"> он цветёт,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Где смерти нет и нет забвенья…</w:t>
      </w: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Вот повести конец моей;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Судите: быль иль небылица.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А виновата ли девица –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Сказала, верно, совесть ей!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>1828-36 годы</w:t>
      </w: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Игорь Северянин.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Выйди в сад.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Выйди в сад…   Как погода ясна!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Как застенчиво август увял!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Распустила коралл бузина,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И янтарный боярышник  - вял.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Эта ягода- яблочко-гном…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Как кудрявый кротекус красив.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Скоро осень окутает сном 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Тёплый садик, дождём оросив.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А пока  ещё – зелень вокруг,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И вверху безмятежная синь;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И у клёна причудливых рук –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Много  сходного с лапой гусынь.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Как оливковы листики груш!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Как призывно плоды их висят!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Выйди в сад и чуть-чуть поразрушь…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Это осень простит…  Выйди в сад.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1909 г"/>
        </w:smartTagPr>
        <w:r>
          <w:rPr>
            <w:rFonts w:ascii="Times New Roman" w:hAnsi="Times New Roman" w:cs="Times New Roman"/>
            <w:i/>
            <w:sz w:val="28"/>
            <w:szCs w:val="28"/>
          </w:rPr>
          <w:t>1909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Поэза  о незабудках.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Сонет.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Поёт июнь, и песни этой зной 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Палит мне грудь, и грёзы, и рассудок,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Я изнемог и жажду незабудок, 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Детей канав, что грезят под луной</w:t>
      </w: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Иным  цветком, иною стороной.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Я их хочу: сирени запах жуток,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Он грудь пьянит  несбыточной весной;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Я их хочу: их взор лазурный чуток</w:t>
      </w: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И аромат целебен, как простор.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Как я  люблю участливый их взор!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Стыдливые, как томны ваши чары…</w:t>
      </w: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Нарвите мне смеющийся букет,-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В нём будет то, чего в сирени нет,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А ты, сирень, увянь в тоске нектара.</w:t>
      </w:r>
    </w:p>
    <w:p w:rsidR="004A401E" w:rsidRDefault="004A401E">
      <w:pPr>
        <w:pStyle w:val="a"/>
        <w:ind w:left="360"/>
        <w:jc w:val="center"/>
      </w:pPr>
      <w:smartTag w:uri="urn:schemas-microsoft-com:office:smarttags" w:element="metricconverter">
        <w:smartTagPr>
          <w:attr w:name="ProductID" w:val="1908 г"/>
        </w:smartTagPr>
        <w:r>
          <w:rPr>
            <w:rFonts w:ascii="Times New Roman" w:hAnsi="Times New Roman" w:cs="Times New Roman"/>
            <w:sz w:val="28"/>
            <w:szCs w:val="28"/>
          </w:rPr>
          <w:t>1908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Весенняя яблоня.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Акварель.</w:t>
      </w:r>
    </w:p>
    <w:p w:rsidR="004A401E" w:rsidRDefault="004A401E">
      <w:pPr>
        <w:pStyle w:val="a"/>
        <w:ind w:left="360"/>
        <w:jc w:val="right"/>
      </w:pPr>
      <w:r>
        <w:rPr>
          <w:rFonts w:ascii="Times New Roman" w:hAnsi="Times New Roman" w:cs="Times New Roman"/>
          <w:i/>
          <w:sz w:val="28"/>
          <w:szCs w:val="28"/>
        </w:rPr>
        <w:t>Перу И.И. Ясинского посвящаю.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Весенней яблони, в нетающем снегу,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Без содрогания я видеть не могу: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Горбатой девушкой – прекрасной, но немой –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Трепещет дерево, туманя гений мой…</w:t>
      </w: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Как будто в зеркало, смотрясь в широкий плёс,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Она старается смахнуть росинки слёз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И ужасается, и стонет, как арба,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Вняв отраженью своего горба.</w:t>
      </w: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Когда на озеро слетает сон стальной,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Бываю с яблоней, как с девушкой больной,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И, полный нежности и ласковой тоски,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Благоуханные целую лепестки.</w:t>
      </w: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Тогда доверчиво, не сдерживая слёз,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Она касается слегка моих волос,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Потом берёт меня в ветвистое кольцо, -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И я целую ей цветущее лицо.</w:t>
      </w:r>
    </w:p>
    <w:p w:rsidR="004A401E" w:rsidRDefault="004A401E">
      <w:pPr>
        <w:pStyle w:val="a"/>
        <w:ind w:left="360"/>
        <w:jc w:val="center"/>
      </w:pPr>
      <w:smartTag w:uri="urn:schemas-microsoft-com:office:smarttags" w:element="metricconverter">
        <w:smartTagPr>
          <w:attr w:name="ProductID" w:val="1910 г"/>
        </w:smartTagPr>
        <w:r>
          <w:rPr>
            <w:rFonts w:ascii="Times New Roman" w:hAnsi="Times New Roman" w:cs="Times New Roman"/>
            <w:i/>
            <w:sz w:val="28"/>
            <w:szCs w:val="28"/>
          </w:rPr>
          <w:t>1910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Анна Ахматова.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Цветов и неживых вещей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Приятен запах в этом доме.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У грядок груды овощей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Лежат, пестры, на чернозёме.</w:t>
      </w: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Ещё струится холодок,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Но с парников снята рогожа.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Там есть прудок, такой прудок,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Где тина на парчу похожа.</w:t>
      </w: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А мальчик мне сказал, боясь,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Совсем  взволнованно и тихо,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Что там живёт большой карась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И с ним большая  карасиха.</w:t>
      </w:r>
    </w:p>
    <w:p w:rsidR="004A401E" w:rsidRDefault="004A401E">
      <w:pPr>
        <w:pStyle w:val="a"/>
        <w:ind w:left="360"/>
        <w:jc w:val="center"/>
      </w:pPr>
      <w:smartTag w:uri="urn:schemas-microsoft-com:office:smarttags" w:element="metricconverter">
        <w:smartTagPr>
          <w:attr w:name="ProductID" w:val="1913 г"/>
        </w:smartTagPr>
        <w:r>
          <w:rPr>
            <w:rFonts w:ascii="Times New Roman" w:hAnsi="Times New Roman" w:cs="Times New Roman"/>
            <w:i/>
            <w:sz w:val="28"/>
            <w:szCs w:val="28"/>
          </w:rPr>
          <w:t>1913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Цветы, холодные от рос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И близкой осени дыханья,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Я рву для пышных, жарких кос,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Ещё не знавших увяданья.</w:t>
      </w: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В их ночи душно-смоляной,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Повитой сладостною тайной,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Они надышатся весной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Её красы необычайной.</w:t>
      </w: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Но в вихре звуков и огней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С главы сияющей, порхая,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Они падут – и перед ней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Умрут, едва благоухая.</w:t>
      </w: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И, движим верною тоской,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Их усладит мой взор покорный,-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Благоговеющей рукой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Сберёт любовь их прах тлетворный.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1914 г"/>
        </w:smartTagPr>
        <w:r>
          <w:rPr>
            <w:rFonts w:ascii="Times New Roman" w:hAnsi="Times New Roman" w:cs="Times New Roman"/>
            <w:i/>
            <w:sz w:val="28"/>
            <w:szCs w:val="28"/>
          </w:rPr>
          <w:t>1914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Лилии.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Я лилий нарвала прекрасных и душистых,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Стыдливо-замкнутых, как дев невинных рой,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С их лепестков, дрожащих и росистых.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Пила я аромат и счастье и покой.</w:t>
      </w:r>
    </w:p>
    <w:p w:rsidR="004A401E" w:rsidRDefault="004A401E">
      <w:pPr>
        <w:pStyle w:val="a"/>
        <w:ind w:left="360"/>
        <w:jc w:val="center"/>
      </w:pP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И сердце трепетно сжималось, как от  боли,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А бледные цветы качали головой,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И вновь мечтала я  о той далёкой воле,</w:t>
      </w:r>
    </w:p>
    <w:p w:rsidR="004A401E" w:rsidRDefault="004A401E">
      <w:pPr>
        <w:pStyle w:val="a"/>
        <w:ind w:left="360"/>
        <w:jc w:val="center"/>
      </w:pPr>
      <w:r>
        <w:rPr>
          <w:rFonts w:ascii="Times New Roman" w:hAnsi="Times New Roman" w:cs="Times New Roman"/>
          <w:sz w:val="28"/>
          <w:szCs w:val="28"/>
        </w:rPr>
        <w:t>О той стране, где я была с  тобой…</w:t>
      </w:r>
    </w:p>
    <w:p w:rsidR="004A401E" w:rsidRDefault="004A401E">
      <w:pPr>
        <w:pStyle w:val="a"/>
        <w:ind w:left="360"/>
      </w:pPr>
      <w:r>
        <w:rPr>
          <w:rFonts w:ascii="Times New Roman" w:hAnsi="Times New Roman" w:cs="Times New Roman"/>
          <w:i/>
          <w:sz w:val="28"/>
          <w:szCs w:val="28"/>
        </w:rPr>
        <w:t xml:space="preserve">22 июня </w:t>
      </w:r>
      <w:smartTag w:uri="urn:schemas-microsoft-com:office:smarttags" w:element="metricconverter">
        <w:smartTagPr>
          <w:attr w:name="ProductID" w:val="1904 г"/>
        </w:smartTagPr>
        <w:r>
          <w:rPr>
            <w:rFonts w:ascii="Times New Roman" w:hAnsi="Times New Roman" w:cs="Times New Roman"/>
            <w:i/>
            <w:sz w:val="28"/>
            <w:szCs w:val="28"/>
          </w:rPr>
          <w:t>1904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A401E" w:rsidRDefault="004A401E">
      <w:pPr>
        <w:pStyle w:val="a"/>
        <w:ind w:left="360"/>
      </w:pPr>
      <w:r>
        <w:rPr>
          <w:rFonts w:ascii="Times New Roman" w:hAnsi="Times New Roman" w:cs="Times New Roman"/>
          <w:i/>
          <w:sz w:val="28"/>
          <w:szCs w:val="28"/>
        </w:rPr>
        <w:t>Одесса</w:t>
      </w:r>
    </w:p>
    <w:sectPr w:rsidR="004A401E" w:rsidSect="00DE60A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0773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1B0E2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355F1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BB4DF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0A7"/>
    <w:rsid w:val="001E7545"/>
    <w:rsid w:val="003205EE"/>
    <w:rsid w:val="004A401E"/>
    <w:rsid w:val="00B4749D"/>
    <w:rsid w:val="00DE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азовый"/>
    <w:uiPriority w:val="99"/>
    <w:rsid w:val="00DE60A7"/>
    <w:pPr>
      <w:tabs>
        <w:tab w:val="left" w:pos="708"/>
      </w:tabs>
      <w:suppressAutoHyphens/>
      <w:spacing w:after="200" w:line="276" w:lineRule="auto"/>
    </w:pPr>
    <w:rPr>
      <w:rFonts w:eastAsia="SimSun" w:cs="Calibri"/>
      <w:lang w:eastAsia="en-US"/>
    </w:rPr>
  </w:style>
  <w:style w:type="paragraph" w:customStyle="1" w:styleId="a0">
    <w:name w:val="Заголовок"/>
    <w:basedOn w:val="a"/>
    <w:next w:val="BodyText"/>
    <w:uiPriority w:val="99"/>
    <w:rsid w:val="00DE60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a"/>
    <w:link w:val="BodyTextChar"/>
    <w:uiPriority w:val="99"/>
    <w:rsid w:val="00DE60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07D37"/>
  </w:style>
  <w:style w:type="paragraph" w:styleId="List">
    <w:name w:val="List"/>
    <w:basedOn w:val="BodyText"/>
    <w:uiPriority w:val="99"/>
    <w:rsid w:val="00DE60A7"/>
    <w:rPr>
      <w:rFonts w:cs="Mangal"/>
    </w:rPr>
  </w:style>
  <w:style w:type="paragraph" w:styleId="Title">
    <w:name w:val="Title"/>
    <w:basedOn w:val="a"/>
    <w:link w:val="TitleChar"/>
    <w:uiPriority w:val="99"/>
    <w:qFormat/>
    <w:rsid w:val="00DE60A7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07D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a"/>
    <w:uiPriority w:val="99"/>
    <w:rsid w:val="00DE60A7"/>
    <w:pPr>
      <w:suppressLineNumbers/>
    </w:pPr>
    <w:rPr>
      <w:rFonts w:cs="Mangal"/>
    </w:rPr>
  </w:style>
  <w:style w:type="paragraph" w:styleId="ListParagraph">
    <w:name w:val="List Paragraph"/>
    <w:basedOn w:val="a"/>
    <w:uiPriority w:val="99"/>
    <w:qFormat/>
    <w:rsid w:val="00DE60A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8</Pages>
  <Words>703</Words>
  <Characters>4011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материалы</dc:title>
  <dc:subject/>
  <dc:creator>Valued eMachines Customer</dc:creator>
  <cp:keywords/>
  <dc:description/>
  <cp:lastModifiedBy>Adel</cp:lastModifiedBy>
  <cp:revision>2</cp:revision>
  <dcterms:created xsi:type="dcterms:W3CDTF">2013-01-10T19:45:00Z</dcterms:created>
  <dcterms:modified xsi:type="dcterms:W3CDTF">2013-01-10T19:45:00Z</dcterms:modified>
</cp:coreProperties>
</file>