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261"/>
        <w:tblW w:w="0" w:type="auto"/>
        <w:tblLook w:val="04A0"/>
      </w:tblPr>
      <w:tblGrid>
        <w:gridCol w:w="4785"/>
        <w:gridCol w:w="4537"/>
      </w:tblGrid>
      <w:tr w:rsidR="00B86716" w:rsidRPr="00600D75" w:rsidTr="00B56E40">
        <w:tc>
          <w:tcPr>
            <w:tcW w:w="4785" w:type="dxa"/>
            <w:vAlign w:val="center"/>
          </w:tcPr>
          <w:p w:rsidR="00B86716" w:rsidRPr="00567470" w:rsidRDefault="00B86716" w:rsidP="00B56E40">
            <w:pPr>
              <w:pStyle w:val="21"/>
              <w:spacing w:before="0"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  <w:lang w:val="en-US"/>
              </w:rPr>
            </w:pPr>
            <w:r w:rsidRPr="00567470">
              <w:rPr>
                <w:b/>
                <w:snapToGrid w:val="0"/>
                <w:sz w:val="24"/>
                <w:szCs w:val="24"/>
                <w:lang w:val="en-US"/>
              </w:rPr>
              <w:t>f(x)</w:t>
            </w:r>
          </w:p>
        </w:tc>
        <w:tc>
          <w:tcPr>
            <w:tcW w:w="4537" w:type="dxa"/>
            <w:vAlign w:val="center"/>
          </w:tcPr>
          <w:p w:rsidR="00B86716" w:rsidRPr="00567470" w:rsidRDefault="00B86716" w:rsidP="00B56E40">
            <w:pPr>
              <w:pStyle w:val="21"/>
              <w:spacing w:before="0" w:line="240" w:lineRule="auto"/>
              <w:ind w:firstLine="0"/>
              <w:jc w:val="center"/>
              <w:rPr>
                <w:b/>
                <w:snapToGrid w:val="0"/>
                <w:sz w:val="24"/>
                <w:szCs w:val="24"/>
                <w:lang w:val="en-US"/>
              </w:rPr>
            </w:pPr>
            <w:r w:rsidRPr="00567470">
              <w:rPr>
                <w:b/>
                <w:snapToGrid w:val="0"/>
                <w:sz w:val="24"/>
                <w:szCs w:val="24"/>
                <w:lang w:val="en-US"/>
              </w:rPr>
              <w:t>f´(x)</w:t>
            </w:r>
          </w:p>
        </w:tc>
      </w:tr>
      <w:tr w:rsidR="00B86716" w:rsidRPr="00600D75" w:rsidTr="00B56E40">
        <w:tc>
          <w:tcPr>
            <w:tcW w:w="4785" w:type="dxa"/>
          </w:tcPr>
          <w:p w:rsidR="00B86716" w:rsidRPr="00567470" w:rsidRDefault="00B86716" w:rsidP="00B56E40">
            <w:pPr>
              <w:pStyle w:val="21"/>
              <w:numPr>
                <w:ilvl w:val="0"/>
                <w:numId w:val="1"/>
              </w:numPr>
              <w:spacing w:before="0" w:line="240" w:lineRule="auto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Pr="00567470">
              <w:rPr>
                <w:snapToGrid w:val="0"/>
                <w:sz w:val="24"/>
                <w:szCs w:val="24"/>
              </w:rPr>
              <w:t>возрастает</w:t>
            </w:r>
          </w:p>
          <w:p w:rsidR="00B86716" w:rsidRPr="00567470" w:rsidRDefault="00B86716" w:rsidP="00B56E40">
            <w:pPr>
              <w:pStyle w:val="21"/>
              <w:spacing w:before="0" w:line="240" w:lineRule="auto"/>
              <w:ind w:left="720" w:firstLine="0"/>
              <w:jc w:val="left"/>
              <w:rPr>
                <w:snapToGrid w:val="0"/>
                <w:sz w:val="24"/>
                <w:szCs w:val="24"/>
              </w:rPr>
            </w:pPr>
          </w:p>
          <w:p w:rsidR="00B86716" w:rsidRPr="00567470" w:rsidRDefault="00B86716" w:rsidP="00B56E40">
            <w:pPr>
              <w:pStyle w:val="21"/>
              <w:spacing w:before="0" w:line="240" w:lineRule="auto"/>
              <w:ind w:left="720" w:firstLine="0"/>
              <w:jc w:val="left"/>
              <w:rPr>
                <w:snapToGrid w:val="0"/>
                <w:sz w:val="24"/>
                <w:szCs w:val="24"/>
              </w:rPr>
            </w:pPr>
          </w:p>
          <w:p w:rsidR="00B86716" w:rsidRPr="00567470" w:rsidRDefault="00B86716" w:rsidP="00B56E40">
            <w:pPr>
              <w:pStyle w:val="21"/>
              <w:spacing w:line="240" w:lineRule="auto"/>
              <w:ind w:left="360" w:firstLine="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4537" w:type="dxa"/>
          </w:tcPr>
          <w:p w:rsidR="00B86716" w:rsidRPr="00567470" w:rsidRDefault="00B86716" w:rsidP="00B56E40">
            <w:pPr>
              <w:pStyle w:val="21"/>
              <w:numPr>
                <w:ilvl w:val="0"/>
                <w:numId w:val="2"/>
              </w:numPr>
              <w:spacing w:before="0" w:line="240" w:lineRule="auto"/>
              <w:ind w:left="318" w:hanging="283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принимает положительные значения (график расположен выше  оси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 xml:space="preserve">  О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>х)</w:t>
            </w:r>
          </w:p>
          <w:p w:rsidR="00B86716" w:rsidRPr="00567470" w:rsidRDefault="00B86716" w:rsidP="00B56E40">
            <w:pPr>
              <w:pStyle w:val="21"/>
              <w:spacing w:before="0" w:line="240" w:lineRule="auto"/>
              <w:jc w:val="left"/>
              <w:rPr>
                <w:snapToGrid w:val="0"/>
                <w:sz w:val="24"/>
                <w:szCs w:val="24"/>
              </w:rPr>
            </w:pPr>
          </w:p>
          <w:p w:rsidR="00B86716" w:rsidRPr="00567470" w:rsidRDefault="00B86716" w:rsidP="00B56E40">
            <w:pPr>
              <w:pStyle w:val="21"/>
              <w:spacing w:after="240"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B86716" w:rsidRPr="00600D75" w:rsidTr="00B56E40">
        <w:tc>
          <w:tcPr>
            <w:tcW w:w="4785" w:type="dxa"/>
          </w:tcPr>
          <w:p w:rsidR="00B86716" w:rsidRPr="00567470" w:rsidRDefault="00B86716" w:rsidP="00B56E40">
            <w:pPr>
              <w:pStyle w:val="21"/>
              <w:numPr>
                <w:ilvl w:val="0"/>
                <w:numId w:val="1"/>
              </w:numPr>
              <w:spacing w:before="0" w:line="240" w:lineRule="auto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убывает</w:t>
            </w:r>
          </w:p>
          <w:p w:rsidR="00B86716" w:rsidRPr="00567470" w:rsidRDefault="00B86716" w:rsidP="00B56E40">
            <w:pPr>
              <w:pStyle w:val="21"/>
              <w:spacing w:before="0" w:line="240" w:lineRule="auto"/>
              <w:ind w:left="36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4537" w:type="dxa"/>
          </w:tcPr>
          <w:p w:rsidR="00B86716" w:rsidRPr="00567470" w:rsidRDefault="00B86716" w:rsidP="00B56E40">
            <w:pPr>
              <w:pStyle w:val="21"/>
              <w:spacing w:before="0" w:line="240" w:lineRule="auto"/>
              <w:ind w:left="318" w:hanging="283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2) принимает отрицательные значения (график расположен ниже оси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 xml:space="preserve">  О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>х)</w:t>
            </w:r>
          </w:p>
          <w:p w:rsidR="00B86716" w:rsidRPr="00567470" w:rsidRDefault="00B86716" w:rsidP="00B56E40">
            <w:pPr>
              <w:pStyle w:val="21"/>
              <w:spacing w:before="0"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B86716" w:rsidRPr="00600D75" w:rsidTr="00B56E40">
        <w:tc>
          <w:tcPr>
            <w:tcW w:w="4785" w:type="dxa"/>
          </w:tcPr>
          <w:p w:rsidR="00B86716" w:rsidRPr="00567470" w:rsidRDefault="00B86716" w:rsidP="00B56E40">
            <w:pPr>
              <w:pStyle w:val="21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spacing w:before="0" w:line="240" w:lineRule="auto"/>
              <w:ind w:left="0" w:firstLine="0"/>
              <w:jc w:val="left"/>
              <w:rPr>
                <w:snapToGrid w:val="0"/>
                <w:sz w:val="24"/>
                <w:szCs w:val="24"/>
                <w:u w:val="single"/>
              </w:rPr>
            </w:pPr>
            <w:r w:rsidRPr="00567470">
              <w:rPr>
                <w:snapToGrid w:val="0"/>
                <w:sz w:val="24"/>
                <w:szCs w:val="24"/>
              </w:rPr>
              <w:t xml:space="preserve">точки экстремума </w:t>
            </w:r>
          </w:p>
          <w:p w:rsidR="00567470" w:rsidRDefault="00567470" w:rsidP="00B56E40">
            <w:pPr>
              <w:pStyle w:val="21"/>
              <w:tabs>
                <w:tab w:val="left" w:pos="142"/>
              </w:tabs>
              <w:spacing w:before="0"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  <w:p w:rsidR="00B86716" w:rsidRPr="00567470" w:rsidRDefault="00B86716" w:rsidP="00B56E40">
            <w:pPr>
              <w:pStyle w:val="21"/>
              <w:tabs>
                <w:tab w:val="left" w:pos="142"/>
              </w:tabs>
              <w:spacing w:before="0" w:line="240" w:lineRule="auto"/>
              <w:ind w:firstLine="0"/>
              <w:jc w:val="left"/>
              <w:rPr>
                <w:snapToGrid w:val="0"/>
                <w:sz w:val="24"/>
                <w:szCs w:val="24"/>
                <w:u w:val="single"/>
              </w:rPr>
            </w:pPr>
            <w:r w:rsidRPr="00567470">
              <w:rPr>
                <w:snapToGrid w:val="0"/>
                <w:sz w:val="24"/>
                <w:szCs w:val="24"/>
                <w:u w:val="single"/>
              </w:rPr>
              <w:t>стационарные точки</w:t>
            </w:r>
          </w:p>
          <w:p w:rsidR="00B86716" w:rsidRPr="00567470" w:rsidRDefault="002E4250" w:rsidP="00B56E40">
            <w:pPr>
              <w:pStyle w:val="21"/>
              <w:spacing w:before="0" w:line="240" w:lineRule="auto"/>
              <w:ind w:left="142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1" type="#_x0000_t19" style="position:absolute;left:0;text-align:left;margin-left:185.6pt;margin-top:2.5pt;width:19.45pt;height:18.9pt;rotation:5237041fd;flip:y;z-index:251660288" coordsize="21600,31997" adj="-2721687,3599243,,14321" path="wr-21600,-7279,21600,35921,16170,,12414,31997nfewr-21600,-7279,21600,35921,16170,,12414,31997l,14321nsxe">
                  <v:path o:connectlocs="16170,0;12414,31997;0,14321"/>
                </v:shape>
              </w:pict>
            </w:r>
            <w:r w:rsidR="00B86716" w:rsidRPr="00567470">
              <w:rPr>
                <w:snapToGrid w:val="0"/>
                <w:sz w:val="24"/>
                <w:szCs w:val="24"/>
              </w:rPr>
              <w:t>точки максимума - «холмики</w:t>
            </w:r>
            <w:proofErr w:type="gramStart"/>
            <w:r w:rsidR="00B86716" w:rsidRPr="00567470">
              <w:rPr>
                <w:snapToGrid w:val="0"/>
                <w:sz w:val="24"/>
                <w:szCs w:val="24"/>
              </w:rPr>
              <w:t>» (      )</w:t>
            </w:r>
            <w:proofErr w:type="gramEnd"/>
          </w:p>
          <w:p w:rsidR="00B86716" w:rsidRDefault="00B86716" w:rsidP="00B56E40">
            <w:pPr>
              <w:pStyle w:val="21"/>
              <w:spacing w:before="0" w:line="240" w:lineRule="auto"/>
              <w:ind w:left="142" w:firstLine="0"/>
              <w:jc w:val="left"/>
              <w:rPr>
                <w:snapToGrid w:val="0"/>
                <w:sz w:val="24"/>
                <w:szCs w:val="24"/>
              </w:rPr>
            </w:pPr>
          </w:p>
          <w:p w:rsidR="00567470" w:rsidRPr="00567470" w:rsidRDefault="00567470" w:rsidP="00B56E40">
            <w:pPr>
              <w:pStyle w:val="21"/>
              <w:spacing w:before="0" w:line="240" w:lineRule="auto"/>
              <w:ind w:left="142" w:firstLine="0"/>
              <w:jc w:val="left"/>
              <w:rPr>
                <w:snapToGrid w:val="0"/>
                <w:sz w:val="24"/>
                <w:szCs w:val="24"/>
              </w:rPr>
            </w:pPr>
          </w:p>
          <w:p w:rsidR="00B86716" w:rsidRPr="00567470" w:rsidRDefault="002E4250" w:rsidP="00B56E40">
            <w:pPr>
              <w:pStyle w:val="21"/>
              <w:spacing w:before="0" w:line="240" w:lineRule="auto"/>
              <w:ind w:left="142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42" type="#_x0000_t19" style="position:absolute;left:0;text-align:left;margin-left:188.1pt;margin-top:-3.9pt;width:13.5pt;height:19.9pt;rotation:-5942914fd;flip:y;z-index:251661312" coordsize="21600,33655" adj="-3126925,3599243,,15979" path="wr-21600,-5621,21600,37579,14533,,12414,33655nfewr-21600,-5621,21600,37579,14533,,12414,33655l,15979nsxe">
                  <v:path o:connectlocs="14533,0;12414,33655;0,15979"/>
                </v:shape>
              </w:pict>
            </w:r>
            <w:r w:rsidR="00B86716" w:rsidRPr="00567470">
              <w:rPr>
                <w:snapToGrid w:val="0"/>
                <w:sz w:val="24"/>
                <w:szCs w:val="24"/>
              </w:rPr>
              <w:t>точки минимума - «впадинки</w:t>
            </w:r>
            <w:proofErr w:type="gramStart"/>
            <w:r w:rsidR="00B86716" w:rsidRPr="00567470">
              <w:rPr>
                <w:snapToGrid w:val="0"/>
                <w:sz w:val="24"/>
                <w:szCs w:val="24"/>
              </w:rPr>
              <w:t xml:space="preserve">»(   </w:t>
            </w:r>
            <w:r w:rsidR="00567470">
              <w:rPr>
                <w:snapToGrid w:val="0"/>
                <w:sz w:val="24"/>
                <w:szCs w:val="24"/>
              </w:rPr>
              <w:t xml:space="preserve"> </w:t>
            </w:r>
            <w:r w:rsidR="00B86716" w:rsidRPr="00567470">
              <w:rPr>
                <w:snapToGrid w:val="0"/>
                <w:sz w:val="24"/>
                <w:szCs w:val="24"/>
              </w:rPr>
              <w:t xml:space="preserve">   )</w:t>
            </w:r>
            <w:proofErr w:type="gramEnd"/>
          </w:p>
          <w:p w:rsidR="00567470" w:rsidRDefault="00567470" w:rsidP="00B56E40">
            <w:pPr>
              <w:pStyle w:val="21"/>
              <w:spacing w:before="0" w:line="240" w:lineRule="auto"/>
              <w:ind w:left="142" w:firstLine="0"/>
              <w:jc w:val="left"/>
              <w:rPr>
                <w:snapToGrid w:val="0"/>
                <w:sz w:val="24"/>
                <w:szCs w:val="24"/>
                <w:u w:val="single"/>
              </w:rPr>
            </w:pPr>
          </w:p>
          <w:p w:rsidR="00B86716" w:rsidRPr="00567470" w:rsidRDefault="00B86716" w:rsidP="00B56E40">
            <w:pPr>
              <w:pStyle w:val="21"/>
              <w:spacing w:before="0" w:line="240" w:lineRule="auto"/>
              <w:ind w:left="142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  <w:u w:val="single"/>
              </w:rPr>
              <w:t>критические точки</w:t>
            </w:r>
          </w:p>
          <w:p w:rsidR="00B86716" w:rsidRPr="00567470" w:rsidRDefault="00B86716" w:rsidP="00B56E40">
            <w:pPr>
              <w:pStyle w:val="21"/>
              <w:spacing w:before="0" w:line="240" w:lineRule="auto"/>
              <w:ind w:left="142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«пики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>»     (˄    ˅)</w:t>
            </w:r>
            <w:proofErr w:type="gramEnd"/>
          </w:p>
          <w:p w:rsidR="00B86716" w:rsidRPr="00567470" w:rsidRDefault="00B86716" w:rsidP="00B56E40">
            <w:pPr>
              <w:pStyle w:val="21"/>
              <w:spacing w:before="0" w:line="240" w:lineRule="auto"/>
              <w:ind w:left="360" w:firstLine="0"/>
              <w:jc w:val="left"/>
              <w:rPr>
                <w:snapToGrid w:val="0"/>
                <w:sz w:val="24"/>
                <w:szCs w:val="24"/>
              </w:rPr>
            </w:pPr>
          </w:p>
        </w:tc>
        <w:tc>
          <w:tcPr>
            <w:tcW w:w="4537" w:type="dxa"/>
          </w:tcPr>
          <w:p w:rsidR="00B86716" w:rsidRPr="00567470" w:rsidRDefault="00B86716" w:rsidP="00B56E40">
            <w:pPr>
              <w:pStyle w:val="21"/>
              <w:spacing w:before="0" w:line="240" w:lineRule="auto"/>
              <w:ind w:left="318" w:hanging="283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3) равна нулю (точки пересечения с осью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 xml:space="preserve"> О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 xml:space="preserve">х)        </w:t>
            </w:r>
          </w:p>
          <w:p w:rsidR="00567470" w:rsidRDefault="00567470" w:rsidP="00B56E40">
            <w:pPr>
              <w:pStyle w:val="21"/>
              <w:spacing w:before="0"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</w:p>
          <w:p w:rsidR="00B86716" w:rsidRPr="00567470" w:rsidRDefault="00B86716" w:rsidP="00B56E40">
            <w:pPr>
              <w:pStyle w:val="21"/>
              <w:spacing w:before="0" w:after="240"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меняет знак с «+» на «-» (график пересекает ось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 xml:space="preserve"> О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>х сверху вниз)</w:t>
            </w:r>
          </w:p>
          <w:p w:rsidR="00B86716" w:rsidRPr="00567470" w:rsidRDefault="00B86716" w:rsidP="00B56E40">
            <w:pPr>
              <w:pStyle w:val="21"/>
              <w:spacing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меняет знак с «-» на «+» (график пересекает ось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 xml:space="preserve"> О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>х снизу вверх)</w:t>
            </w:r>
          </w:p>
          <w:p w:rsidR="00B86716" w:rsidRPr="00567470" w:rsidRDefault="00B86716" w:rsidP="00B56E40">
            <w:pPr>
              <w:pStyle w:val="21"/>
              <w:spacing w:line="240" w:lineRule="auto"/>
              <w:ind w:left="318" w:firstLine="0"/>
              <w:jc w:val="left"/>
              <w:rPr>
                <w:b/>
                <w:i/>
                <w:snapToGrid w:val="0"/>
                <w:sz w:val="24"/>
                <w:szCs w:val="24"/>
              </w:rPr>
            </w:pPr>
          </w:p>
          <w:p w:rsidR="00B86716" w:rsidRPr="00567470" w:rsidRDefault="00B86716" w:rsidP="00B56E40">
            <w:pPr>
              <w:pStyle w:val="21"/>
              <w:spacing w:before="0" w:line="240" w:lineRule="auto"/>
              <w:ind w:left="318" w:hanging="283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b/>
                <w:i/>
                <w:snapToGrid w:val="0"/>
                <w:sz w:val="24"/>
                <w:szCs w:val="24"/>
              </w:rPr>
              <w:t xml:space="preserve"> </w:t>
            </w:r>
            <w:r w:rsidRPr="00C84033">
              <w:rPr>
                <w:b/>
                <w:i/>
                <w:snapToGrid w:val="0"/>
                <w:sz w:val="24"/>
                <w:szCs w:val="24"/>
              </w:rPr>
              <w:t xml:space="preserve">  </w:t>
            </w:r>
            <w:r w:rsidRPr="00567470">
              <w:rPr>
                <w:snapToGrid w:val="0"/>
                <w:sz w:val="24"/>
                <w:szCs w:val="24"/>
              </w:rPr>
              <w:t>не существует</w:t>
            </w:r>
          </w:p>
          <w:p w:rsidR="00B86716" w:rsidRPr="00567470" w:rsidRDefault="00B86716" w:rsidP="00B56E40">
            <w:pPr>
              <w:pStyle w:val="21"/>
              <w:spacing w:before="0"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567470" w:rsidRPr="00600D75" w:rsidTr="00B56E40">
        <w:tc>
          <w:tcPr>
            <w:tcW w:w="4785" w:type="dxa"/>
          </w:tcPr>
          <w:p w:rsidR="00567470" w:rsidRPr="00567470" w:rsidRDefault="00567470" w:rsidP="00B56E40">
            <w:pPr>
              <w:pStyle w:val="21"/>
              <w:numPr>
                <w:ilvl w:val="0"/>
                <w:numId w:val="1"/>
              </w:numPr>
              <w:spacing w:before="0" w:line="240" w:lineRule="auto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а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>)н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 xml:space="preserve">аибольшее значение на </w:t>
            </w:r>
          </w:p>
          <w:p w:rsidR="00567470" w:rsidRPr="00567470" w:rsidRDefault="00567470" w:rsidP="00B56E40">
            <w:pPr>
              <w:pStyle w:val="21"/>
              <w:spacing w:before="0" w:line="240" w:lineRule="auto"/>
              <w:ind w:left="360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 xml:space="preserve">   отрезке</w:t>
            </w:r>
          </w:p>
          <w:p w:rsidR="00567470" w:rsidRPr="00567470" w:rsidRDefault="00567470" w:rsidP="00B56E40">
            <w:pPr>
              <w:pStyle w:val="21"/>
              <w:spacing w:before="0" w:line="240" w:lineRule="auto"/>
              <w:ind w:left="360" w:firstLine="0"/>
              <w:jc w:val="left"/>
              <w:rPr>
                <w:snapToGrid w:val="0"/>
                <w:sz w:val="24"/>
                <w:szCs w:val="24"/>
              </w:rPr>
            </w:pPr>
          </w:p>
          <w:p w:rsidR="00567470" w:rsidRPr="00567470" w:rsidRDefault="00567470" w:rsidP="00B56E40">
            <w:pPr>
              <w:pStyle w:val="21"/>
              <w:spacing w:before="0" w:line="240" w:lineRule="auto"/>
              <w:ind w:left="360" w:firstLine="0"/>
              <w:jc w:val="left"/>
              <w:rPr>
                <w:snapToGrid w:val="0"/>
                <w:sz w:val="24"/>
                <w:szCs w:val="24"/>
              </w:rPr>
            </w:pPr>
          </w:p>
          <w:p w:rsidR="00567470" w:rsidRDefault="00567470" w:rsidP="00B56E40">
            <w:pPr>
              <w:pStyle w:val="21"/>
              <w:spacing w:line="240" w:lineRule="auto"/>
              <w:ind w:left="360" w:firstLine="0"/>
              <w:jc w:val="left"/>
              <w:rPr>
                <w:snapToGrid w:val="0"/>
                <w:sz w:val="24"/>
                <w:szCs w:val="24"/>
              </w:rPr>
            </w:pPr>
          </w:p>
          <w:p w:rsidR="00567470" w:rsidRPr="00567470" w:rsidRDefault="00567470" w:rsidP="00B56E40">
            <w:pPr>
              <w:pStyle w:val="21"/>
              <w:spacing w:line="240" w:lineRule="auto"/>
              <w:ind w:left="360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 xml:space="preserve">б)наименьшее значение на   </w:t>
            </w:r>
          </w:p>
          <w:p w:rsidR="00567470" w:rsidRPr="00567470" w:rsidRDefault="00567470" w:rsidP="00B56E40">
            <w:pPr>
              <w:pStyle w:val="21"/>
              <w:tabs>
                <w:tab w:val="left" w:pos="142"/>
              </w:tabs>
              <w:spacing w:before="0" w:line="240" w:lineRule="auto"/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 xml:space="preserve">      отрезке</w:t>
            </w:r>
          </w:p>
        </w:tc>
        <w:tc>
          <w:tcPr>
            <w:tcW w:w="4537" w:type="dxa"/>
          </w:tcPr>
          <w:p w:rsidR="00567470" w:rsidRPr="00567470" w:rsidRDefault="00567470" w:rsidP="00B56E40">
            <w:pPr>
              <w:pStyle w:val="21"/>
              <w:spacing w:before="0" w:line="240" w:lineRule="auto"/>
              <w:ind w:left="360" w:hanging="325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 xml:space="preserve">4)а)если 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f</w:t>
            </w:r>
            <w:r w:rsidRPr="00567470">
              <w:rPr>
                <w:snapToGrid w:val="0"/>
                <w:sz w:val="24"/>
                <w:szCs w:val="24"/>
              </w:rPr>
              <w:t>´(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x</w:t>
            </w:r>
            <w:r w:rsidRPr="00567470">
              <w:rPr>
                <w:snapToGrid w:val="0"/>
                <w:sz w:val="24"/>
                <w:szCs w:val="24"/>
              </w:rPr>
              <w:t>)&gt;0 (выше оси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 xml:space="preserve"> О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>х), то на правом конце отрезка;</w:t>
            </w:r>
          </w:p>
          <w:p w:rsidR="00567470" w:rsidRPr="00567470" w:rsidRDefault="00567470" w:rsidP="00B56E40">
            <w:pPr>
              <w:pStyle w:val="21"/>
              <w:spacing w:after="240"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 xml:space="preserve">если 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f</w:t>
            </w:r>
            <w:r w:rsidRPr="00567470">
              <w:rPr>
                <w:snapToGrid w:val="0"/>
                <w:sz w:val="24"/>
                <w:szCs w:val="24"/>
              </w:rPr>
              <w:t>´(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x</w:t>
            </w:r>
            <w:r w:rsidRPr="00567470">
              <w:rPr>
                <w:snapToGrid w:val="0"/>
                <w:sz w:val="24"/>
                <w:szCs w:val="24"/>
              </w:rPr>
              <w:t>) &lt;0 (ниже оси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 xml:space="preserve"> О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>х), то на левом конце отрезка</w:t>
            </w:r>
          </w:p>
          <w:p w:rsidR="00567470" w:rsidRPr="00567470" w:rsidRDefault="00567470" w:rsidP="00B56E40">
            <w:pPr>
              <w:pStyle w:val="21"/>
              <w:spacing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>б</w:t>
            </w:r>
            <w:proofErr w:type="gramStart"/>
            <w:r w:rsidRPr="00567470">
              <w:rPr>
                <w:snapToGrid w:val="0"/>
                <w:sz w:val="24"/>
                <w:szCs w:val="24"/>
              </w:rPr>
              <w:t>)е</w:t>
            </w:r>
            <w:proofErr w:type="gramEnd"/>
            <w:r w:rsidRPr="00567470">
              <w:rPr>
                <w:snapToGrid w:val="0"/>
                <w:sz w:val="24"/>
                <w:szCs w:val="24"/>
              </w:rPr>
              <w:t xml:space="preserve">сли 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f</w:t>
            </w:r>
            <w:r w:rsidRPr="00567470">
              <w:rPr>
                <w:snapToGrid w:val="0"/>
                <w:sz w:val="24"/>
                <w:szCs w:val="24"/>
              </w:rPr>
              <w:t>´(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x</w:t>
            </w:r>
            <w:r w:rsidRPr="00567470">
              <w:rPr>
                <w:snapToGrid w:val="0"/>
                <w:sz w:val="24"/>
                <w:szCs w:val="24"/>
              </w:rPr>
              <w:t>)&gt;0, то на левом конце отрезка;</w:t>
            </w:r>
          </w:p>
          <w:p w:rsidR="00567470" w:rsidRPr="00567470" w:rsidRDefault="00567470" w:rsidP="00B56E40">
            <w:pPr>
              <w:pStyle w:val="21"/>
              <w:spacing w:before="0" w:line="240" w:lineRule="auto"/>
              <w:ind w:left="318" w:firstLine="0"/>
              <w:jc w:val="left"/>
              <w:rPr>
                <w:snapToGrid w:val="0"/>
                <w:sz w:val="24"/>
                <w:szCs w:val="24"/>
              </w:rPr>
            </w:pPr>
            <w:r w:rsidRPr="00567470">
              <w:rPr>
                <w:snapToGrid w:val="0"/>
                <w:sz w:val="24"/>
                <w:szCs w:val="24"/>
              </w:rPr>
              <w:t xml:space="preserve">если 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f</w:t>
            </w:r>
            <w:r w:rsidRPr="00567470">
              <w:rPr>
                <w:snapToGrid w:val="0"/>
                <w:sz w:val="24"/>
                <w:szCs w:val="24"/>
              </w:rPr>
              <w:t>´(</w:t>
            </w:r>
            <w:r w:rsidRPr="00567470">
              <w:rPr>
                <w:snapToGrid w:val="0"/>
                <w:sz w:val="24"/>
                <w:szCs w:val="24"/>
                <w:lang w:val="en-US"/>
              </w:rPr>
              <w:t>x</w:t>
            </w:r>
            <w:r w:rsidRPr="00567470">
              <w:rPr>
                <w:snapToGrid w:val="0"/>
                <w:sz w:val="24"/>
                <w:szCs w:val="24"/>
              </w:rPr>
              <w:t>) &lt;0, то на правом конце отрезка</w:t>
            </w:r>
          </w:p>
        </w:tc>
      </w:tr>
    </w:tbl>
    <w:p w:rsidR="00672B78" w:rsidRDefault="00C84033">
      <w:pPr>
        <w:rPr>
          <w:b/>
          <w:sz w:val="24"/>
          <w:szCs w:val="24"/>
          <w:u w:val="single"/>
          <w:lang w:val="en-US"/>
        </w:rPr>
      </w:pPr>
      <w:r w:rsidRPr="00B56E40">
        <w:rPr>
          <w:b/>
          <w:sz w:val="24"/>
          <w:szCs w:val="24"/>
          <w:u w:val="single"/>
        </w:rPr>
        <w:t>Приложение 2</w:t>
      </w:r>
    </w:p>
    <w:p w:rsidR="00B56E40" w:rsidRPr="00B56E40" w:rsidRDefault="00B56E4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B56E40">
        <w:rPr>
          <w:rFonts w:ascii="Times New Roman" w:hAnsi="Times New Roman" w:cs="Times New Roman"/>
          <w:b/>
          <w:snapToGrid w:val="0"/>
          <w:sz w:val="24"/>
          <w:szCs w:val="24"/>
          <w:lang w:val="en-US"/>
        </w:rPr>
        <w:t>C</w:t>
      </w:r>
      <w:proofErr w:type="spellStart"/>
      <w:r w:rsidRPr="00B56E40">
        <w:rPr>
          <w:rFonts w:ascii="Times New Roman" w:hAnsi="Times New Roman" w:cs="Times New Roman"/>
          <w:b/>
          <w:snapToGrid w:val="0"/>
          <w:sz w:val="24"/>
          <w:szCs w:val="24"/>
        </w:rPr>
        <w:t>войства</w:t>
      </w:r>
      <w:proofErr w:type="spellEnd"/>
      <w:r w:rsidRPr="00B56E4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функции</w:t>
      </w:r>
      <w:proofErr w:type="gramEnd"/>
      <w:r w:rsidRPr="00B56E4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и ее производной  </w:t>
      </w:r>
    </w:p>
    <w:sectPr w:rsidR="00B56E40" w:rsidRPr="00B56E40" w:rsidSect="0067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2C2"/>
    <w:multiLevelType w:val="hybridMultilevel"/>
    <w:tmpl w:val="76D8C2A0"/>
    <w:lvl w:ilvl="0" w:tplc="E63894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04DD4"/>
    <w:multiLevelType w:val="hybridMultilevel"/>
    <w:tmpl w:val="EA9C1BE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10CF6"/>
    <w:multiLevelType w:val="hybridMultilevel"/>
    <w:tmpl w:val="EA9C1BE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D47F7"/>
    <w:multiLevelType w:val="hybridMultilevel"/>
    <w:tmpl w:val="22E290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6716"/>
    <w:rsid w:val="002C5D24"/>
    <w:rsid w:val="002E4250"/>
    <w:rsid w:val="00431F84"/>
    <w:rsid w:val="00567470"/>
    <w:rsid w:val="00672B78"/>
    <w:rsid w:val="00B56E40"/>
    <w:rsid w:val="00B86716"/>
    <w:rsid w:val="00C84033"/>
    <w:rsid w:val="00E9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arc" idref="#_x0000_s1041"/>
        <o:r id="V:Rule2" type="arc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16"/>
  </w:style>
  <w:style w:type="paragraph" w:styleId="1">
    <w:name w:val="heading 1"/>
    <w:basedOn w:val="a"/>
    <w:next w:val="a"/>
    <w:link w:val="10"/>
    <w:uiPriority w:val="9"/>
    <w:qFormat/>
    <w:rsid w:val="0043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674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31F84"/>
    <w:pPr>
      <w:spacing w:after="0" w:line="240" w:lineRule="auto"/>
    </w:pPr>
  </w:style>
  <w:style w:type="paragraph" w:styleId="21">
    <w:name w:val="Body Text 2"/>
    <w:basedOn w:val="a"/>
    <w:link w:val="22"/>
    <w:rsid w:val="00B86716"/>
    <w:pPr>
      <w:spacing w:before="60" w:after="0" w:line="360" w:lineRule="auto"/>
      <w:ind w:firstLine="720"/>
      <w:jc w:val="both"/>
    </w:pPr>
    <w:rPr>
      <w:rFonts w:ascii="Times New Roman" w:eastAsia="Times New Roman" w:hAnsi="Times New Roman" w:cs="Times New Roman"/>
      <w:spacing w:val="10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B86716"/>
    <w:rPr>
      <w:rFonts w:ascii="Times New Roman" w:eastAsia="Times New Roman" w:hAnsi="Times New Roman" w:cs="Times New Roman"/>
      <w:spacing w:val="10"/>
      <w:sz w:val="28"/>
      <w:szCs w:val="28"/>
      <w:lang w:eastAsia="ru-RU"/>
    </w:rPr>
  </w:style>
  <w:style w:type="table" w:styleId="a4">
    <w:name w:val="Table Grid"/>
    <w:basedOn w:val="a1"/>
    <w:uiPriority w:val="59"/>
    <w:rsid w:val="00B8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674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ион</cp:lastModifiedBy>
  <cp:revision>3</cp:revision>
  <dcterms:created xsi:type="dcterms:W3CDTF">2012-11-06T13:31:00Z</dcterms:created>
  <dcterms:modified xsi:type="dcterms:W3CDTF">2012-11-06T17:21:00Z</dcterms:modified>
</cp:coreProperties>
</file>