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E1" w:rsidRDefault="009938E1" w:rsidP="009938E1">
      <w:pPr>
        <w:jc w:val="center"/>
        <w:rPr>
          <w:b/>
          <w:bCs/>
        </w:rPr>
      </w:pPr>
      <w:r>
        <w:rPr>
          <w:b/>
          <w:bCs/>
        </w:rPr>
        <w:t>Конспект урока</w:t>
      </w:r>
    </w:p>
    <w:p w:rsidR="009938E1" w:rsidRDefault="009938E1" w:rsidP="009938E1">
      <w:pPr>
        <w:jc w:val="center"/>
        <w:rPr>
          <w:b/>
          <w:bCs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8"/>
        <w:gridCol w:w="4500"/>
        <w:gridCol w:w="2263"/>
      </w:tblGrid>
      <w:tr w:rsidR="009938E1" w:rsidTr="006667A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E1" w:rsidRDefault="009938E1" w:rsidP="006667A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Этапы урока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E1" w:rsidRDefault="009938E1" w:rsidP="006667A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Ход урока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E1" w:rsidRDefault="009938E1" w:rsidP="006667A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Деятельность учащихся</w:t>
            </w:r>
          </w:p>
        </w:tc>
      </w:tr>
      <w:tr w:rsidR="009938E1" w:rsidTr="006667A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</w:t>
            </w:r>
            <w:r>
              <w:rPr>
                <w:b/>
                <w:bCs/>
                <w:lang w:eastAsia="en-US"/>
              </w:rPr>
              <w:t xml:space="preserve">. </w:t>
            </w:r>
            <w:r>
              <w:rPr>
                <w:lang w:eastAsia="en-US"/>
              </w:rPr>
              <w:t>Орг.момент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E1" w:rsidRDefault="009938E1" w:rsidP="006667A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Здравствуйте, ребята! </w:t>
            </w:r>
          </w:p>
          <w:p w:rsidR="009938E1" w:rsidRDefault="009938E1" w:rsidP="006667A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Приготовьтесь. Будьте на уроке внимательными и дружными.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</w:p>
        </w:tc>
      </w:tr>
      <w:tr w:rsidR="009938E1" w:rsidTr="006667A3">
        <w:trPr>
          <w:trHeight w:val="7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E1" w:rsidRPr="00CC1672" w:rsidRDefault="009938E1" w:rsidP="006667A3">
            <w:pPr>
              <w:spacing w:line="276" w:lineRule="auto"/>
              <w:rPr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II</w:t>
            </w:r>
            <w:r>
              <w:rPr>
                <w:b/>
                <w:bCs/>
                <w:lang w:eastAsia="en-US"/>
              </w:rPr>
              <w:t xml:space="preserve">. </w:t>
            </w:r>
            <w:r w:rsidRPr="00CC1672">
              <w:rPr>
                <w:bCs/>
                <w:lang w:eastAsia="en-US"/>
              </w:rPr>
              <w:t>Постановка цели урока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 Ребята, над какой частью речи мы работали на прошлых уроках?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(Наречие)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 Сегодня мы вспомним всё, что мы узнали об этой загадочной части речи.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 для этого нам предстоит стать настоящими покорителями гор. Нам предстоит сложное, опасное, но очень интересное путешествие. Мы отправляемся покорять вершину горы «Наречие».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</w:tc>
      </w:tr>
      <w:tr w:rsidR="009938E1" w:rsidTr="006667A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Чистописание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      Актуализация знаний</w:t>
            </w:r>
            <w:r>
              <w:rPr>
                <w:b/>
                <w:bCs/>
                <w:lang w:eastAsia="en-US"/>
              </w:rPr>
              <w:t xml:space="preserve">. 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9938E1" w:rsidRPr="000401EC" w:rsidRDefault="009938E1" w:rsidP="006667A3">
            <w:pPr>
              <w:pStyle w:val="a3"/>
              <w:tabs>
                <w:tab w:val="left" w:pos="708"/>
              </w:tabs>
              <w:spacing w:line="276" w:lineRule="auto"/>
              <w:jc w:val="both"/>
              <w:rPr>
                <w:b/>
                <w:lang w:eastAsia="en-US"/>
              </w:rPr>
            </w:pPr>
            <w:r w:rsidRPr="000401EC">
              <w:rPr>
                <w:b/>
                <w:lang w:eastAsia="en-US"/>
              </w:rPr>
              <w:t>«Тоннеля Чистописания»</w:t>
            </w: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 У всех настоящих путешественников есть путевые журналы, куда они записывают все свои наблюдения.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 нашими путевыми журналами будут – тетради и маршрутный лист.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(На доске – маршрутный лист)  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Приготовьте свои путевые журналы.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Запишите «число» и «классная работа».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Готовы! В путь!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Наше путешествие начинается у «Тоннеля Чистописания»</w:t>
            </w:r>
          </w:p>
          <w:p w:rsidR="009938E1" w:rsidRDefault="009938E1" w:rsidP="006667A3">
            <w:pPr>
              <w:pStyle w:val="2"/>
              <w:rPr>
                <w:b/>
                <w:lang w:eastAsia="en-US"/>
              </w:rPr>
            </w:pPr>
            <w:r w:rsidRPr="007356F1">
              <w:rPr>
                <w:b/>
                <w:lang w:eastAsia="en-US"/>
              </w:rPr>
              <w:t>за, на, в - О /// из, до, с – А ///</w:t>
            </w:r>
          </w:p>
          <w:p w:rsidR="009938E1" w:rsidRDefault="009938E1" w:rsidP="006667A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- Помните, путевой журнал  заполняется чётким красивым почерком.</w:t>
            </w:r>
          </w:p>
          <w:p w:rsidR="009938E1" w:rsidRDefault="009938E1" w:rsidP="006667A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- Кто доволен своей работой  – «звёздочка» на полях.</w:t>
            </w:r>
          </w:p>
          <w:p w:rsidR="009938E1" w:rsidRDefault="009938E1" w:rsidP="006667A3">
            <w:pPr>
              <w:rPr>
                <w:lang w:eastAsia="en-US"/>
              </w:rPr>
            </w:pPr>
            <w:r>
              <w:rPr>
                <w:lang w:eastAsia="en-US"/>
              </w:rPr>
              <w:t>- Догадались, какое правило надо вспомнить, чтобы пройти «Тоннель Чистописания».</w:t>
            </w:r>
          </w:p>
          <w:p w:rsidR="009938E1" w:rsidRDefault="009938E1" w:rsidP="006667A3">
            <w:pPr>
              <w:rPr>
                <w:lang w:eastAsia="en-US"/>
              </w:rPr>
            </w:pPr>
            <w:r>
              <w:rPr>
                <w:lang w:eastAsia="en-US"/>
              </w:rPr>
              <w:t>(Написание суффиксов -о и -а в наречиях).</w:t>
            </w:r>
          </w:p>
          <w:p w:rsidR="009938E1" w:rsidRPr="003407A4" w:rsidRDefault="009938E1" w:rsidP="006667A3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110.55pt;margin-top:12.45pt;width:5.25pt;height:5.95pt;flip:x y;z-index:251667456" o:connectortype="straight"/>
              </w:pict>
            </w:r>
            <w:r>
              <w:rPr>
                <w:noProof/>
              </w:rPr>
              <w:pict>
                <v:shape id="_x0000_s1032" type="#_x0000_t32" style="position:absolute;left:0;text-align:left;margin-left:105.35pt;margin-top:12.45pt;width:5.2pt;height:5.95pt;flip:x;z-index:251666432" o:connectortype="straight"/>
              </w:pict>
            </w:r>
            <w:r>
              <w:rPr>
                <w:noProof/>
              </w:rPr>
              <w:pict>
                <v:shape id="_x0000_s1031" type="#_x0000_t32" style="position:absolute;left:0;text-align:left;margin-left:95.65pt;margin-top:12.45pt;width:0;height:5.95pt;flip:y;z-index:251665408" o:connectortype="straight"/>
              </w:pict>
            </w:r>
            <w:r>
              <w:rPr>
                <w:noProof/>
              </w:rPr>
              <w:pict>
                <v:shape id="_x0000_s1030" type="#_x0000_t32" style="position:absolute;left:0;text-align:left;margin-left:84.3pt;margin-top:12.45pt;width:0;height:5.95pt;flip:y;z-index:251664384" o:connectortype="straight"/>
              </w:pict>
            </w:r>
            <w:r>
              <w:rPr>
                <w:noProof/>
              </w:rPr>
              <w:pict>
                <v:shape id="_x0000_s1029" type="#_x0000_t32" style="position:absolute;left:0;text-align:left;margin-left:64.8pt;margin-top:12.4pt;width:0;height:6pt;z-index:251663360" o:connectortype="straight"/>
              </w:pict>
            </w:r>
            <w:r>
              <w:rPr>
                <w:noProof/>
              </w:rPr>
              <w:pict>
                <v:shape id="_x0000_s1028" type="#_x0000_t32" style="position:absolute;left:0;text-align:left;margin-left:89.55pt;margin-top:12.45pt;width:6.05pt;height:0;z-index:251662336" o:connectortype="straight"/>
              </w:pict>
            </w:r>
            <w:r>
              <w:rPr>
                <w:noProof/>
              </w:rPr>
              <w:pict>
                <v:shape id="_x0000_s1027" type="#_x0000_t32" style="position:absolute;left:0;text-align:left;margin-left:74.55pt;margin-top:12.4pt;width:9.75pt;height:.05pt;z-index:251661312" o:connectortype="straight"/>
              </w:pict>
            </w:r>
            <w:r>
              <w:rPr>
                <w:noProof/>
              </w:rPr>
              <w:pict>
                <v:shape id="_x0000_s1026" type="#_x0000_t32" style="position:absolute;left:0;text-align:left;margin-left:57.3pt;margin-top:12.4pt;width:7.5pt;height:0;z-index:251660288" o:connectortype="straight"/>
              </w:pict>
            </w:r>
            <w:r w:rsidRPr="003407A4">
              <w:rPr>
                <w:lang w:eastAsia="en-US"/>
              </w:rPr>
              <w:t>Подсказка.</w:t>
            </w:r>
          </w:p>
          <w:p w:rsidR="009938E1" w:rsidRDefault="009938E1" w:rsidP="006667A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за, на, в – о</w:t>
            </w:r>
          </w:p>
          <w:p w:rsidR="009938E1" w:rsidRDefault="009938E1" w:rsidP="006667A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из, до, с – а</w:t>
            </w:r>
          </w:p>
          <w:p w:rsidR="009938E1" w:rsidRDefault="009938E1" w:rsidP="006667A3">
            <w:pPr>
              <w:rPr>
                <w:lang w:eastAsia="en-US"/>
              </w:rPr>
            </w:pPr>
          </w:p>
          <w:p w:rsidR="009938E1" w:rsidRDefault="009938E1" w:rsidP="006667A3">
            <w:pPr>
              <w:rPr>
                <w:lang w:eastAsia="en-US"/>
              </w:rPr>
            </w:pPr>
            <w:r>
              <w:rPr>
                <w:lang w:eastAsia="en-US"/>
              </w:rPr>
              <w:t>Вставьте в слова, пропущенные  суффиксы</w:t>
            </w:r>
          </w:p>
          <w:p w:rsidR="009938E1" w:rsidRDefault="009938E1" w:rsidP="006667A3">
            <w:pPr>
              <w:rPr>
                <w:lang w:eastAsia="en-US"/>
              </w:rPr>
            </w:pPr>
            <w:r w:rsidRPr="00F67C95">
              <w:rPr>
                <w:b/>
                <w:i/>
                <w:lang w:eastAsia="en-US"/>
              </w:rPr>
              <w:t>занов…, досыт…, издалек…, слев…, насух…, вправ</w:t>
            </w:r>
            <w:r>
              <w:rPr>
                <w:lang w:eastAsia="en-US"/>
              </w:rPr>
              <w:t>…</w:t>
            </w:r>
          </w:p>
          <w:p w:rsidR="009938E1" w:rsidRDefault="009938E1" w:rsidP="006667A3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Поменяйтесь тетрадями.</w:t>
            </w:r>
          </w:p>
          <w:p w:rsidR="009938E1" w:rsidRPr="00F67C95" w:rsidRDefault="009938E1" w:rsidP="006667A3">
            <w:pPr>
              <w:rPr>
                <w:lang w:eastAsia="en-US"/>
              </w:rPr>
            </w:pPr>
            <w:r>
              <w:rPr>
                <w:lang w:eastAsia="en-US"/>
              </w:rPr>
              <w:t>Кто не допустил ни одной ошибки – «звёздочка» на полях.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Индивидуальная работа.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«Звёздочка-1»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Взаимопроверка.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в парах.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«Звёздочка-2»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</w:tc>
      </w:tr>
      <w:tr w:rsidR="009938E1" w:rsidTr="006667A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lastRenderedPageBreak/>
              <w:t>IV</w:t>
            </w:r>
            <w:r>
              <w:rPr>
                <w:b/>
                <w:bCs/>
                <w:lang w:eastAsia="en-US"/>
              </w:rPr>
              <w:t>.</w:t>
            </w:r>
            <w:r>
              <w:rPr>
                <w:lang w:eastAsia="en-US"/>
              </w:rPr>
              <w:t xml:space="preserve"> Закрепление пройденного</w:t>
            </w:r>
            <w:r>
              <w:rPr>
                <w:b/>
                <w:bCs/>
                <w:lang w:eastAsia="en-US"/>
              </w:rPr>
              <w:t xml:space="preserve"> .</w:t>
            </w: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«Холм Выбора»</w:t>
            </w: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«Ущелье Образования»</w:t>
            </w: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«Тропа Отличий»</w:t>
            </w: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Физминутка</w:t>
            </w: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«Водопад Внимания»</w:t>
            </w: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Работа с учебником.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Смотрите. Перед нами «Холм Выбора»</w:t>
            </w: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Работаем в группах.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Игра «Крестики-нолики».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Согласны      -   </w:t>
            </w:r>
            <w:r>
              <w:rPr>
                <w:b/>
                <w:bCs/>
                <w:lang w:eastAsia="en-US"/>
              </w:rPr>
              <w:t>О</w:t>
            </w:r>
            <w:r>
              <w:rPr>
                <w:lang w:eastAsia="en-US"/>
              </w:rPr>
              <w:t xml:space="preserve">.   Не согласны -   </w:t>
            </w:r>
            <w:r>
              <w:rPr>
                <w:b/>
                <w:bCs/>
                <w:lang w:eastAsia="en-US"/>
              </w:rPr>
              <w:t>Х</w:t>
            </w: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  <w:r w:rsidRPr="00AB49D7">
              <w:rPr>
                <w:b/>
                <w:lang w:eastAsia="en-US"/>
              </w:rPr>
              <w:t>1.</w:t>
            </w:r>
            <w:r>
              <w:rPr>
                <w:lang w:eastAsia="en-US"/>
              </w:rPr>
              <w:t>сначал</w:t>
            </w:r>
            <w:r w:rsidRPr="00944432">
              <w:rPr>
                <w:b/>
                <w:lang w:eastAsia="en-US"/>
              </w:rPr>
              <w:t>о</w:t>
            </w:r>
            <w:r w:rsidRPr="00AB49D7">
              <w:rPr>
                <w:b/>
                <w:bCs/>
                <w:lang w:eastAsia="en-US"/>
              </w:rPr>
              <w:t xml:space="preserve"> Х </w:t>
            </w:r>
            <w:r>
              <w:rPr>
                <w:b/>
                <w:bCs/>
                <w:lang w:eastAsia="en-US"/>
              </w:rPr>
              <w:t xml:space="preserve"> </w:t>
            </w:r>
            <w:r w:rsidRPr="00944432">
              <w:rPr>
                <w:b/>
                <w:bCs/>
                <w:lang w:eastAsia="en-US"/>
              </w:rPr>
              <w:t>4.</w:t>
            </w:r>
            <w:r>
              <w:rPr>
                <w:bCs/>
                <w:lang w:eastAsia="en-US"/>
              </w:rPr>
              <w:t xml:space="preserve"> затемно </w:t>
            </w:r>
            <w:r w:rsidRPr="00AB49D7">
              <w:rPr>
                <w:b/>
                <w:bCs/>
                <w:lang w:eastAsia="en-US"/>
              </w:rPr>
              <w:t xml:space="preserve"> О</w:t>
            </w:r>
            <w:r w:rsidRPr="00944432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 xml:space="preserve"> </w:t>
            </w:r>
            <w:r w:rsidRPr="00944432">
              <w:rPr>
                <w:b/>
                <w:bCs/>
                <w:lang w:eastAsia="en-US"/>
              </w:rPr>
              <w:t>7.</w:t>
            </w:r>
            <w:r w:rsidRPr="00AB49D7">
              <w:rPr>
                <w:bCs/>
                <w:lang w:eastAsia="en-US"/>
              </w:rPr>
              <w:t xml:space="preserve"> дословно </w:t>
            </w:r>
            <w:r w:rsidRPr="00AB49D7">
              <w:rPr>
                <w:b/>
                <w:bCs/>
                <w:lang w:eastAsia="en-US"/>
              </w:rPr>
              <w:t>О</w:t>
            </w:r>
          </w:p>
          <w:p w:rsidR="009938E1" w:rsidRPr="00944432" w:rsidRDefault="009938E1" w:rsidP="006667A3">
            <w:pPr>
              <w:spacing w:line="27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</w:t>
            </w:r>
            <w:r w:rsidRPr="00944432">
              <w:rPr>
                <w:bCs/>
                <w:lang w:eastAsia="en-US"/>
              </w:rPr>
              <w:t>направ</w:t>
            </w:r>
            <w:r w:rsidRPr="00944432">
              <w:rPr>
                <w:b/>
                <w:bCs/>
                <w:lang w:eastAsia="en-US"/>
              </w:rPr>
              <w:t>а</w:t>
            </w:r>
            <w:r w:rsidRPr="00AB49D7">
              <w:rPr>
                <w:b/>
                <w:bCs/>
                <w:lang w:eastAsia="en-US"/>
              </w:rPr>
              <w:t xml:space="preserve"> Х</w:t>
            </w:r>
            <w:r>
              <w:rPr>
                <w:b/>
                <w:bCs/>
                <w:lang w:eastAsia="en-US"/>
              </w:rPr>
              <w:t xml:space="preserve">  5. </w:t>
            </w:r>
            <w:r>
              <w:rPr>
                <w:bCs/>
                <w:lang w:eastAsia="en-US"/>
              </w:rPr>
              <w:t>начисто</w:t>
            </w:r>
            <w:r w:rsidRPr="00AB49D7">
              <w:rPr>
                <w:b/>
                <w:bCs/>
                <w:lang w:eastAsia="en-US"/>
              </w:rPr>
              <w:t xml:space="preserve">  О</w:t>
            </w:r>
            <w:r>
              <w:rPr>
                <w:b/>
                <w:bCs/>
                <w:lang w:eastAsia="en-US"/>
              </w:rPr>
              <w:t xml:space="preserve">  8. </w:t>
            </w:r>
            <w:r w:rsidRPr="00944432">
              <w:rPr>
                <w:bCs/>
                <w:lang w:eastAsia="en-US"/>
              </w:rPr>
              <w:t>справа</w:t>
            </w:r>
            <w:r>
              <w:rPr>
                <w:b/>
                <w:bCs/>
                <w:lang w:eastAsia="en-US"/>
              </w:rPr>
              <w:t xml:space="preserve"> </w:t>
            </w:r>
            <w:r w:rsidRPr="00AB49D7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 xml:space="preserve">   </w:t>
            </w:r>
            <w:r w:rsidRPr="00AB49D7">
              <w:rPr>
                <w:b/>
                <w:bCs/>
                <w:lang w:eastAsia="en-US"/>
              </w:rPr>
              <w:t>О</w:t>
            </w: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</w:t>
            </w:r>
            <w:r w:rsidRPr="00944432">
              <w:rPr>
                <w:bCs/>
                <w:lang w:eastAsia="en-US"/>
              </w:rPr>
              <w:t>дочист</w:t>
            </w:r>
            <w:r>
              <w:rPr>
                <w:b/>
                <w:bCs/>
                <w:lang w:eastAsia="en-US"/>
              </w:rPr>
              <w:t>о</w:t>
            </w:r>
            <w:r w:rsidRPr="00AB49D7">
              <w:rPr>
                <w:b/>
                <w:bCs/>
                <w:lang w:eastAsia="en-US"/>
              </w:rPr>
              <w:t xml:space="preserve"> Х</w:t>
            </w:r>
            <w:r>
              <w:rPr>
                <w:b/>
                <w:bCs/>
                <w:lang w:eastAsia="en-US"/>
              </w:rPr>
              <w:t xml:space="preserve">  6. </w:t>
            </w:r>
            <w:r>
              <w:rPr>
                <w:bCs/>
                <w:lang w:eastAsia="en-US"/>
              </w:rPr>
              <w:t>и</w:t>
            </w:r>
            <w:r w:rsidRPr="00944432">
              <w:rPr>
                <w:bCs/>
                <w:lang w:eastAsia="en-US"/>
              </w:rPr>
              <w:t>зредка</w:t>
            </w:r>
            <w:r>
              <w:rPr>
                <w:bCs/>
                <w:lang w:eastAsia="en-US"/>
              </w:rPr>
              <w:t xml:space="preserve"> </w:t>
            </w:r>
            <w:r w:rsidRPr="00AB49D7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 xml:space="preserve"> </w:t>
            </w:r>
            <w:r w:rsidRPr="00AB49D7">
              <w:rPr>
                <w:b/>
                <w:bCs/>
                <w:lang w:eastAsia="en-US"/>
              </w:rPr>
              <w:t>О</w:t>
            </w:r>
            <w:r>
              <w:rPr>
                <w:b/>
                <w:bCs/>
                <w:lang w:eastAsia="en-US"/>
              </w:rPr>
              <w:t xml:space="preserve">  9. </w:t>
            </w:r>
            <w:r w:rsidRPr="00944432">
              <w:rPr>
                <w:bCs/>
                <w:lang w:eastAsia="en-US"/>
              </w:rPr>
              <w:t>дочерна</w:t>
            </w:r>
            <w:r w:rsidRPr="00AB49D7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 xml:space="preserve"> </w:t>
            </w:r>
            <w:r w:rsidRPr="00AB49D7">
              <w:rPr>
                <w:b/>
                <w:bCs/>
                <w:lang w:eastAsia="en-US"/>
              </w:rPr>
              <w:t>О</w:t>
            </w: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87"/>
              <w:gridCol w:w="720"/>
              <w:gridCol w:w="720"/>
            </w:tblGrid>
            <w:tr w:rsidR="009938E1" w:rsidTr="006667A3">
              <w:trPr>
                <w:jc w:val="center"/>
              </w:trPr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38E1" w:rsidRDefault="009938E1" w:rsidP="006667A3">
                  <w:pPr>
                    <w:pStyle w:val="a3"/>
                    <w:framePr w:hSpace="180" w:wrap="around" w:vAnchor="text" w:hAnchor="text" w:y="1"/>
                    <w:tabs>
                      <w:tab w:val="left" w:pos="708"/>
                    </w:tabs>
                    <w:spacing w:line="276" w:lineRule="auto"/>
                    <w:suppressOverlap/>
                    <w:rPr>
                      <w:b/>
                      <w:bCs/>
                      <w:sz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lang w:eastAsia="en-US"/>
                    </w:rPr>
                    <w:t>1.</w:t>
                  </w:r>
                </w:p>
                <w:p w:rsidR="009938E1" w:rsidRDefault="009938E1" w:rsidP="006667A3">
                  <w:pPr>
                    <w:pStyle w:val="a3"/>
                    <w:framePr w:hSpace="180" w:wrap="around" w:vAnchor="text" w:hAnchor="text" w:y="1"/>
                    <w:tabs>
                      <w:tab w:val="left" w:pos="708"/>
                    </w:tabs>
                    <w:spacing w:line="276" w:lineRule="auto"/>
                    <w:suppressOverlap/>
                    <w:rPr>
                      <w:b/>
                      <w:bCs/>
                      <w:sz w:val="52"/>
                      <w:lang w:eastAsia="en-US"/>
                    </w:rPr>
                  </w:pPr>
                  <w:r>
                    <w:rPr>
                      <w:b/>
                      <w:bCs/>
                      <w:sz w:val="52"/>
                      <w:lang w:eastAsia="en-US"/>
                    </w:rPr>
                    <w:t>Х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38E1" w:rsidRDefault="009938E1" w:rsidP="006667A3">
                  <w:pPr>
                    <w:pStyle w:val="a3"/>
                    <w:framePr w:hSpace="180" w:wrap="around" w:vAnchor="text" w:hAnchor="text" w:y="1"/>
                    <w:tabs>
                      <w:tab w:val="left" w:pos="708"/>
                    </w:tabs>
                    <w:spacing w:line="276" w:lineRule="auto"/>
                    <w:suppressOverlap/>
                    <w:rPr>
                      <w:b/>
                      <w:bCs/>
                      <w:sz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lang w:eastAsia="en-US"/>
                    </w:rPr>
                    <w:t>2.</w:t>
                  </w:r>
                </w:p>
                <w:p w:rsidR="009938E1" w:rsidRDefault="009938E1" w:rsidP="006667A3">
                  <w:pPr>
                    <w:pStyle w:val="a3"/>
                    <w:framePr w:hSpace="180" w:wrap="around" w:vAnchor="text" w:hAnchor="text" w:y="1"/>
                    <w:tabs>
                      <w:tab w:val="left" w:pos="708"/>
                    </w:tabs>
                    <w:spacing w:line="276" w:lineRule="auto"/>
                    <w:suppressOverlap/>
                    <w:rPr>
                      <w:b/>
                      <w:bCs/>
                      <w:sz w:val="52"/>
                      <w:lang w:eastAsia="en-US"/>
                    </w:rPr>
                  </w:pPr>
                  <w:r>
                    <w:rPr>
                      <w:b/>
                      <w:bCs/>
                      <w:sz w:val="52"/>
                      <w:lang w:eastAsia="en-US"/>
                    </w:rPr>
                    <w:t>Х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38E1" w:rsidRDefault="009938E1" w:rsidP="006667A3">
                  <w:pPr>
                    <w:pStyle w:val="a3"/>
                    <w:framePr w:hSpace="180" w:wrap="around" w:vAnchor="text" w:hAnchor="text" w:y="1"/>
                    <w:tabs>
                      <w:tab w:val="left" w:pos="708"/>
                    </w:tabs>
                    <w:spacing w:line="276" w:lineRule="auto"/>
                    <w:suppressOverlap/>
                    <w:rPr>
                      <w:b/>
                      <w:bCs/>
                      <w:sz w:val="52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lang w:eastAsia="en-US"/>
                    </w:rPr>
                    <w:t>3</w:t>
                  </w:r>
                  <w:r>
                    <w:rPr>
                      <w:b/>
                      <w:bCs/>
                      <w:sz w:val="52"/>
                      <w:lang w:eastAsia="en-US"/>
                    </w:rPr>
                    <w:t xml:space="preserve"> Х</w:t>
                  </w:r>
                  <w:r>
                    <w:rPr>
                      <w:b/>
                      <w:bCs/>
                      <w:sz w:val="16"/>
                      <w:lang w:eastAsia="en-US"/>
                    </w:rPr>
                    <w:t>.</w:t>
                  </w:r>
                </w:p>
              </w:tc>
            </w:tr>
            <w:tr w:rsidR="009938E1" w:rsidTr="006667A3">
              <w:trPr>
                <w:jc w:val="center"/>
              </w:trPr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38E1" w:rsidRDefault="009938E1" w:rsidP="006667A3">
                  <w:pPr>
                    <w:pStyle w:val="a3"/>
                    <w:framePr w:hSpace="180" w:wrap="around" w:vAnchor="text" w:hAnchor="text" w:y="1"/>
                    <w:tabs>
                      <w:tab w:val="left" w:pos="708"/>
                    </w:tabs>
                    <w:spacing w:line="276" w:lineRule="auto"/>
                    <w:suppressOverlap/>
                    <w:rPr>
                      <w:b/>
                      <w:bCs/>
                      <w:sz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lang w:eastAsia="en-US"/>
                    </w:rPr>
                    <w:t xml:space="preserve">4. </w:t>
                  </w:r>
                </w:p>
                <w:p w:rsidR="009938E1" w:rsidRDefault="009938E1" w:rsidP="006667A3">
                  <w:pPr>
                    <w:pStyle w:val="a3"/>
                    <w:framePr w:hSpace="180" w:wrap="around" w:vAnchor="text" w:hAnchor="text" w:y="1"/>
                    <w:tabs>
                      <w:tab w:val="left" w:pos="708"/>
                    </w:tabs>
                    <w:spacing w:line="276" w:lineRule="auto"/>
                    <w:suppressOverlap/>
                    <w:rPr>
                      <w:b/>
                      <w:bCs/>
                      <w:sz w:val="52"/>
                      <w:lang w:eastAsia="en-US"/>
                    </w:rPr>
                  </w:pPr>
                  <w:r>
                    <w:rPr>
                      <w:b/>
                      <w:bCs/>
                      <w:sz w:val="52"/>
                      <w:lang w:eastAsia="en-US"/>
                    </w:rPr>
                    <w:t>О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38E1" w:rsidRDefault="009938E1" w:rsidP="006667A3">
                  <w:pPr>
                    <w:pStyle w:val="a3"/>
                    <w:framePr w:hSpace="180" w:wrap="around" w:vAnchor="text" w:hAnchor="text" w:y="1"/>
                    <w:tabs>
                      <w:tab w:val="left" w:pos="708"/>
                    </w:tabs>
                    <w:spacing w:line="276" w:lineRule="auto"/>
                    <w:suppressOverlap/>
                    <w:rPr>
                      <w:b/>
                      <w:bCs/>
                      <w:sz w:val="52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lang w:eastAsia="en-US"/>
                    </w:rPr>
                    <w:t>5.</w:t>
                  </w:r>
                  <w:r>
                    <w:rPr>
                      <w:b/>
                      <w:bCs/>
                      <w:sz w:val="52"/>
                      <w:lang w:eastAsia="en-US"/>
                    </w:rPr>
                    <w:t xml:space="preserve">  О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38E1" w:rsidRDefault="009938E1" w:rsidP="006667A3">
                  <w:pPr>
                    <w:pStyle w:val="a3"/>
                    <w:framePr w:hSpace="180" w:wrap="around" w:vAnchor="text" w:hAnchor="text" w:y="1"/>
                    <w:tabs>
                      <w:tab w:val="left" w:pos="708"/>
                    </w:tabs>
                    <w:spacing w:line="276" w:lineRule="auto"/>
                    <w:suppressOverlap/>
                    <w:rPr>
                      <w:b/>
                      <w:bCs/>
                      <w:sz w:val="52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lang w:eastAsia="en-US"/>
                    </w:rPr>
                    <w:t>6.</w:t>
                  </w:r>
                  <w:r>
                    <w:rPr>
                      <w:b/>
                      <w:bCs/>
                      <w:sz w:val="52"/>
                      <w:lang w:eastAsia="en-US"/>
                    </w:rPr>
                    <w:t>О</w:t>
                  </w:r>
                </w:p>
              </w:tc>
            </w:tr>
            <w:tr w:rsidR="009938E1" w:rsidTr="006667A3">
              <w:trPr>
                <w:trHeight w:val="559"/>
                <w:jc w:val="center"/>
              </w:trPr>
              <w:tc>
                <w:tcPr>
                  <w:tcW w:w="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38E1" w:rsidRDefault="009938E1" w:rsidP="006667A3">
                  <w:pPr>
                    <w:pStyle w:val="a3"/>
                    <w:framePr w:hSpace="180" w:wrap="around" w:vAnchor="text" w:hAnchor="text" w:y="1"/>
                    <w:tabs>
                      <w:tab w:val="left" w:pos="708"/>
                    </w:tabs>
                    <w:spacing w:line="276" w:lineRule="auto"/>
                    <w:suppressOverlap/>
                    <w:rPr>
                      <w:b/>
                      <w:bCs/>
                      <w:sz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lang w:eastAsia="en-US"/>
                    </w:rPr>
                    <w:t xml:space="preserve">7. </w:t>
                  </w:r>
                </w:p>
                <w:p w:rsidR="009938E1" w:rsidRDefault="009938E1" w:rsidP="006667A3">
                  <w:pPr>
                    <w:pStyle w:val="a3"/>
                    <w:framePr w:hSpace="180" w:wrap="around" w:vAnchor="text" w:hAnchor="text" w:y="1"/>
                    <w:tabs>
                      <w:tab w:val="left" w:pos="708"/>
                    </w:tabs>
                    <w:spacing w:line="276" w:lineRule="auto"/>
                    <w:suppressOverlap/>
                    <w:rPr>
                      <w:b/>
                      <w:bCs/>
                      <w:sz w:val="52"/>
                      <w:lang w:eastAsia="en-US"/>
                    </w:rPr>
                  </w:pPr>
                  <w:r>
                    <w:rPr>
                      <w:b/>
                      <w:bCs/>
                      <w:sz w:val="52"/>
                      <w:lang w:eastAsia="en-US"/>
                    </w:rPr>
                    <w:t>О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38E1" w:rsidRDefault="009938E1" w:rsidP="006667A3">
                  <w:pPr>
                    <w:pStyle w:val="a3"/>
                    <w:framePr w:hSpace="180" w:wrap="around" w:vAnchor="text" w:hAnchor="text" w:y="1"/>
                    <w:tabs>
                      <w:tab w:val="left" w:pos="708"/>
                    </w:tabs>
                    <w:spacing w:line="276" w:lineRule="auto"/>
                    <w:suppressOverlap/>
                    <w:rPr>
                      <w:b/>
                      <w:bCs/>
                      <w:sz w:val="16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lang w:eastAsia="en-US"/>
                    </w:rPr>
                    <w:t>8.</w:t>
                  </w:r>
                </w:p>
                <w:p w:rsidR="009938E1" w:rsidRDefault="009938E1" w:rsidP="006667A3">
                  <w:pPr>
                    <w:pStyle w:val="a3"/>
                    <w:framePr w:hSpace="180" w:wrap="around" w:vAnchor="text" w:hAnchor="text" w:y="1"/>
                    <w:tabs>
                      <w:tab w:val="left" w:pos="708"/>
                    </w:tabs>
                    <w:spacing w:line="276" w:lineRule="auto"/>
                    <w:suppressOverlap/>
                    <w:rPr>
                      <w:b/>
                      <w:bCs/>
                      <w:sz w:val="52"/>
                      <w:lang w:eastAsia="en-US"/>
                    </w:rPr>
                  </w:pPr>
                  <w:r>
                    <w:rPr>
                      <w:b/>
                      <w:bCs/>
                      <w:sz w:val="52"/>
                      <w:lang w:eastAsia="en-US"/>
                    </w:rPr>
                    <w:t>О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938E1" w:rsidRDefault="009938E1" w:rsidP="006667A3">
                  <w:pPr>
                    <w:pStyle w:val="a3"/>
                    <w:framePr w:hSpace="180" w:wrap="around" w:vAnchor="text" w:hAnchor="text" w:y="1"/>
                    <w:tabs>
                      <w:tab w:val="left" w:pos="708"/>
                    </w:tabs>
                    <w:spacing w:line="276" w:lineRule="auto"/>
                    <w:suppressOverlap/>
                    <w:rPr>
                      <w:b/>
                      <w:bCs/>
                      <w:sz w:val="52"/>
                      <w:lang w:eastAsia="en-US"/>
                    </w:rPr>
                  </w:pPr>
                  <w:r>
                    <w:rPr>
                      <w:b/>
                      <w:bCs/>
                      <w:sz w:val="16"/>
                      <w:lang w:eastAsia="en-US"/>
                    </w:rPr>
                    <w:t>9.</w:t>
                  </w:r>
                  <w:r>
                    <w:rPr>
                      <w:b/>
                      <w:bCs/>
                      <w:sz w:val="52"/>
                      <w:lang w:eastAsia="en-US"/>
                    </w:rPr>
                    <w:t>О</w:t>
                  </w:r>
                </w:p>
              </w:tc>
            </w:tr>
          </w:tbl>
          <w:p w:rsidR="009938E1" w:rsidRDefault="009938E1" w:rsidP="006667A3">
            <w:pPr>
              <w:spacing w:line="276" w:lineRule="auto"/>
              <w:rPr>
                <w:bCs/>
                <w:lang w:eastAsia="en-US"/>
              </w:rPr>
            </w:pPr>
            <w:r w:rsidRPr="00666C86">
              <w:rPr>
                <w:bCs/>
                <w:lang w:eastAsia="en-US"/>
              </w:rPr>
              <w:t>Победившая команда, ставит в тетради «звёздочку»</w:t>
            </w:r>
            <w:r>
              <w:rPr>
                <w:bCs/>
                <w:lang w:eastAsia="en-US"/>
              </w:rPr>
              <w:t>.</w:t>
            </w:r>
          </w:p>
          <w:p w:rsidR="009938E1" w:rsidRDefault="009938E1" w:rsidP="006667A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Молодцы! Отправляемся в «Ущелье образования».</w:t>
            </w:r>
          </w:p>
          <w:p w:rsidR="009938E1" w:rsidRDefault="009938E1" w:rsidP="006667A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«Образование» - многозначное слово – согласны? Докажите.</w:t>
            </w:r>
          </w:p>
          <w:p w:rsidR="009938E1" w:rsidRDefault="009938E1" w:rsidP="006667A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1.Запишите в столбик слова</w:t>
            </w:r>
          </w:p>
          <w:p w:rsidR="009938E1" w:rsidRPr="00071D79" w:rsidRDefault="009938E1" w:rsidP="006667A3">
            <w:pPr>
              <w:rPr>
                <w:b/>
                <w:bCs/>
                <w:u w:val="single"/>
                <w:lang w:eastAsia="en-US"/>
              </w:rPr>
            </w:pPr>
            <w:r w:rsidRPr="00666C86">
              <w:rPr>
                <w:b/>
                <w:bCs/>
                <w:lang w:eastAsia="en-US"/>
              </w:rPr>
              <w:t xml:space="preserve">ночь - </w:t>
            </w:r>
            <w:r>
              <w:rPr>
                <w:b/>
                <w:bCs/>
                <w:lang w:eastAsia="en-US"/>
              </w:rPr>
              <w:t>…</w:t>
            </w:r>
          </w:p>
          <w:p w:rsidR="009938E1" w:rsidRDefault="009938E1" w:rsidP="006667A3">
            <w:pPr>
              <w:rPr>
                <w:b/>
                <w:bCs/>
                <w:lang w:eastAsia="en-US"/>
              </w:rPr>
            </w:pPr>
            <w:r w:rsidRPr="00666C86">
              <w:rPr>
                <w:b/>
                <w:bCs/>
                <w:lang w:eastAsia="en-US"/>
              </w:rPr>
              <w:t xml:space="preserve">прекрасный </w:t>
            </w:r>
            <w:r>
              <w:rPr>
                <w:b/>
                <w:bCs/>
                <w:lang w:eastAsia="en-US"/>
              </w:rPr>
              <w:t>–</w:t>
            </w:r>
            <w:r w:rsidRPr="00666C86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…</w:t>
            </w:r>
          </w:p>
          <w:p w:rsidR="009938E1" w:rsidRPr="00666C86" w:rsidRDefault="009938E1" w:rsidP="006667A3">
            <w:pPr>
              <w:rPr>
                <w:b/>
                <w:bCs/>
                <w:lang w:eastAsia="en-US"/>
              </w:rPr>
            </w:pPr>
            <w:r w:rsidRPr="00666C86">
              <w:rPr>
                <w:b/>
                <w:bCs/>
                <w:lang w:eastAsia="en-US"/>
              </w:rPr>
              <w:t>весёлый –</w:t>
            </w:r>
            <w:r>
              <w:rPr>
                <w:b/>
                <w:bCs/>
                <w:lang w:eastAsia="en-US"/>
              </w:rPr>
              <w:t xml:space="preserve"> …</w:t>
            </w:r>
          </w:p>
          <w:p w:rsidR="009938E1" w:rsidRPr="00666C86" w:rsidRDefault="009938E1" w:rsidP="006667A3">
            <w:pPr>
              <w:rPr>
                <w:b/>
                <w:bCs/>
                <w:lang w:eastAsia="en-US"/>
              </w:rPr>
            </w:pPr>
            <w:r w:rsidRPr="00666C86">
              <w:rPr>
                <w:b/>
                <w:bCs/>
                <w:lang w:eastAsia="en-US"/>
              </w:rPr>
              <w:t xml:space="preserve">горячий – </w:t>
            </w:r>
            <w:r>
              <w:rPr>
                <w:b/>
                <w:bCs/>
                <w:lang w:eastAsia="en-US"/>
              </w:rPr>
              <w:t>…</w:t>
            </w:r>
          </w:p>
          <w:p w:rsidR="009938E1" w:rsidRPr="00666C86" w:rsidRDefault="009938E1" w:rsidP="006667A3">
            <w:pPr>
              <w:rPr>
                <w:b/>
                <w:bCs/>
                <w:lang w:eastAsia="en-US"/>
              </w:rPr>
            </w:pPr>
            <w:r w:rsidRPr="00666C86">
              <w:rPr>
                <w:b/>
                <w:bCs/>
                <w:lang w:eastAsia="en-US"/>
              </w:rPr>
              <w:t xml:space="preserve">вечер – </w:t>
            </w:r>
            <w:r>
              <w:rPr>
                <w:b/>
                <w:bCs/>
                <w:lang w:eastAsia="en-US"/>
              </w:rPr>
              <w:t xml:space="preserve"> …</w:t>
            </w:r>
          </w:p>
          <w:p w:rsidR="009938E1" w:rsidRDefault="009938E1" w:rsidP="006667A3">
            <w:pPr>
              <w:rPr>
                <w:b/>
                <w:bCs/>
                <w:lang w:eastAsia="en-US"/>
              </w:rPr>
            </w:pPr>
            <w:r w:rsidRPr="00666C86">
              <w:rPr>
                <w:b/>
                <w:bCs/>
                <w:lang w:eastAsia="en-US"/>
              </w:rPr>
              <w:t>лето -</w:t>
            </w:r>
            <w:r>
              <w:rPr>
                <w:b/>
                <w:bCs/>
                <w:lang w:eastAsia="en-US"/>
              </w:rPr>
              <w:t xml:space="preserve"> …</w:t>
            </w:r>
          </w:p>
          <w:p w:rsidR="009938E1" w:rsidRPr="00666C86" w:rsidRDefault="009938E1" w:rsidP="006667A3">
            <w:pPr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2. Образуйте наречия</w:t>
            </w:r>
            <w:r w:rsidRPr="00666C86">
              <w:rPr>
                <w:b/>
                <w:bCs/>
                <w:lang w:eastAsia="en-US"/>
              </w:rPr>
              <w:t xml:space="preserve"> </w:t>
            </w:r>
          </w:p>
          <w:p w:rsidR="009938E1" w:rsidRPr="00071D79" w:rsidRDefault="009938E1" w:rsidP="006667A3">
            <w:pPr>
              <w:rPr>
                <w:b/>
                <w:bCs/>
                <w:u w:val="single"/>
                <w:lang w:eastAsia="en-US"/>
              </w:rPr>
            </w:pPr>
            <w:r w:rsidRPr="00666C86">
              <w:rPr>
                <w:b/>
                <w:bCs/>
                <w:lang w:eastAsia="en-US"/>
              </w:rPr>
              <w:t xml:space="preserve">ночь - </w:t>
            </w:r>
            <w:r w:rsidRPr="00071D79">
              <w:rPr>
                <w:b/>
                <w:bCs/>
                <w:u w:val="single"/>
                <w:lang w:eastAsia="en-US"/>
              </w:rPr>
              <w:t>ночью</w:t>
            </w:r>
          </w:p>
          <w:p w:rsidR="009938E1" w:rsidRPr="00666C86" w:rsidRDefault="009938E1" w:rsidP="006667A3">
            <w:pPr>
              <w:rPr>
                <w:b/>
                <w:bCs/>
                <w:lang w:eastAsia="en-US"/>
              </w:rPr>
            </w:pPr>
            <w:r w:rsidRPr="00666C86">
              <w:rPr>
                <w:b/>
                <w:bCs/>
                <w:lang w:eastAsia="en-US"/>
              </w:rPr>
              <w:t xml:space="preserve">прекрасный - </w:t>
            </w:r>
            <w:r>
              <w:rPr>
                <w:b/>
                <w:bCs/>
                <w:lang w:eastAsia="en-US"/>
              </w:rPr>
              <w:t>прекрасно</w:t>
            </w:r>
          </w:p>
          <w:p w:rsidR="009938E1" w:rsidRPr="00666C86" w:rsidRDefault="009938E1" w:rsidP="006667A3">
            <w:pPr>
              <w:rPr>
                <w:b/>
                <w:bCs/>
                <w:lang w:eastAsia="en-US"/>
              </w:rPr>
            </w:pPr>
            <w:r w:rsidRPr="00666C86">
              <w:rPr>
                <w:b/>
                <w:bCs/>
                <w:lang w:eastAsia="en-US"/>
              </w:rPr>
              <w:t>весёлый –</w:t>
            </w:r>
            <w:r>
              <w:rPr>
                <w:b/>
                <w:bCs/>
                <w:lang w:eastAsia="en-US"/>
              </w:rPr>
              <w:t xml:space="preserve"> весело</w:t>
            </w:r>
          </w:p>
          <w:p w:rsidR="009938E1" w:rsidRPr="00666C86" w:rsidRDefault="009938E1" w:rsidP="006667A3">
            <w:pPr>
              <w:rPr>
                <w:b/>
                <w:bCs/>
                <w:lang w:eastAsia="en-US"/>
              </w:rPr>
            </w:pPr>
            <w:r w:rsidRPr="00666C86">
              <w:rPr>
                <w:b/>
                <w:bCs/>
                <w:lang w:eastAsia="en-US"/>
              </w:rPr>
              <w:t xml:space="preserve">горячий – </w:t>
            </w:r>
            <w:r>
              <w:rPr>
                <w:b/>
                <w:bCs/>
                <w:lang w:eastAsia="en-US"/>
              </w:rPr>
              <w:t>горячо</w:t>
            </w:r>
          </w:p>
          <w:p w:rsidR="009938E1" w:rsidRPr="00666C86" w:rsidRDefault="009938E1" w:rsidP="006667A3">
            <w:pPr>
              <w:rPr>
                <w:b/>
                <w:bCs/>
                <w:lang w:eastAsia="en-US"/>
              </w:rPr>
            </w:pPr>
            <w:r w:rsidRPr="00666C86">
              <w:rPr>
                <w:b/>
                <w:bCs/>
                <w:lang w:eastAsia="en-US"/>
              </w:rPr>
              <w:t xml:space="preserve">вечер – </w:t>
            </w:r>
            <w:r>
              <w:rPr>
                <w:b/>
                <w:bCs/>
                <w:lang w:eastAsia="en-US"/>
              </w:rPr>
              <w:t xml:space="preserve"> </w:t>
            </w:r>
            <w:r w:rsidRPr="00071D79">
              <w:rPr>
                <w:b/>
                <w:bCs/>
                <w:u w:val="single"/>
                <w:lang w:eastAsia="en-US"/>
              </w:rPr>
              <w:t>вечером</w:t>
            </w:r>
          </w:p>
          <w:p w:rsidR="009938E1" w:rsidRPr="00071D79" w:rsidRDefault="009938E1" w:rsidP="006667A3">
            <w:pPr>
              <w:rPr>
                <w:b/>
                <w:bCs/>
                <w:u w:val="single"/>
                <w:lang w:eastAsia="en-US"/>
              </w:rPr>
            </w:pPr>
            <w:r w:rsidRPr="00666C86">
              <w:rPr>
                <w:b/>
                <w:bCs/>
                <w:lang w:eastAsia="en-US"/>
              </w:rPr>
              <w:t>лето -</w:t>
            </w:r>
            <w:r>
              <w:rPr>
                <w:b/>
                <w:bCs/>
                <w:lang w:eastAsia="en-US"/>
              </w:rPr>
              <w:t xml:space="preserve"> </w:t>
            </w:r>
            <w:r w:rsidRPr="00071D79">
              <w:rPr>
                <w:b/>
                <w:bCs/>
                <w:u w:val="single"/>
                <w:lang w:eastAsia="en-US"/>
              </w:rPr>
              <w:t>летом</w:t>
            </w:r>
          </w:p>
          <w:p w:rsidR="009938E1" w:rsidRDefault="009938E1" w:rsidP="006667A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 – Вспомните, какие правила образования наречий знаете.</w:t>
            </w:r>
          </w:p>
          <w:p w:rsidR="009938E1" w:rsidRPr="003407A4" w:rsidRDefault="009938E1" w:rsidP="009938E1">
            <w:pPr>
              <w:pStyle w:val="a5"/>
              <w:numPr>
                <w:ilvl w:val="0"/>
                <w:numId w:val="1"/>
              </w:numPr>
              <w:rPr>
                <w:bCs/>
                <w:lang w:eastAsia="en-US"/>
              </w:rPr>
            </w:pPr>
            <w:r w:rsidRPr="003407A4">
              <w:rPr>
                <w:bCs/>
                <w:lang w:eastAsia="en-US"/>
              </w:rPr>
              <w:t xml:space="preserve"> от имен прилагательных + суффикс  -о,</w:t>
            </w:r>
          </w:p>
          <w:p w:rsidR="009938E1" w:rsidRPr="003407A4" w:rsidRDefault="009938E1" w:rsidP="009938E1">
            <w:pPr>
              <w:pStyle w:val="a5"/>
              <w:numPr>
                <w:ilvl w:val="0"/>
                <w:numId w:val="1"/>
              </w:numPr>
              <w:rPr>
                <w:bCs/>
                <w:lang w:eastAsia="en-US"/>
              </w:rPr>
            </w:pPr>
            <w:r w:rsidRPr="003407A4">
              <w:rPr>
                <w:bCs/>
                <w:lang w:eastAsia="en-US"/>
              </w:rPr>
              <w:t>от им сущ. Т. п.</w:t>
            </w:r>
          </w:p>
          <w:p w:rsidR="009938E1" w:rsidRDefault="009938E1" w:rsidP="006667A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4.Подчеркните наречия, образованные от </w:t>
            </w:r>
            <w:r>
              <w:rPr>
                <w:bCs/>
                <w:lang w:eastAsia="en-US"/>
              </w:rPr>
              <w:lastRenderedPageBreak/>
              <w:t xml:space="preserve">им сущ. Т. п. </w:t>
            </w:r>
          </w:p>
          <w:p w:rsidR="009938E1" w:rsidRDefault="009938E1" w:rsidP="006667A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Проверяем – «звёздочка».</w:t>
            </w:r>
          </w:p>
          <w:p w:rsidR="009938E1" w:rsidRDefault="009938E1" w:rsidP="006667A3">
            <w:pPr>
              <w:rPr>
                <w:bCs/>
                <w:lang w:eastAsia="en-US"/>
              </w:rPr>
            </w:pPr>
          </w:p>
          <w:p w:rsidR="009938E1" w:rsidRDefault="009938E1" w:rsidP="006667A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Молодцы! Вперёд к «Тропе Отличий».</w:t>
            </w:r>
          </w:p>
          <w:p w:rsidR="009938E1" w:rsidRDefault="009938E1" w:rsidP="006667A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Работаем самостоятельно. Спишите. Подчеркни наречия.</w:t>
            </w:r>
          </w:p>
          <w:p w:rsidR="009938E1" w:rsidRDefault="009938E1" w:rsidP="006667A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Будьте внимательны!</w:t>
            </w:r>
          </w:p>
          <w:p w:rsidR="009938E1" w:rsidRDefault="009938E1" w:rsidP="006667A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Работа в учебнике (по карточке)</w:t>
            </w:r>
          </w:p>
          <w:p w:rsidR="009938E1" w:rsidRDefault="009938E1" w:rsidP="006667A3">
            <w:pPr>
              <w:rPr>
                <w:bCs/>
                <w:lang w:eastAsia="en-US"/>
              </w:rPr>
            </w:pPr>
          </w:p>
          <w:p w:rsidR="009938E1" w:rsidRDefault="009938E1" w:rsidP="006667A3">
            <w:pPr>
              <w:rPr>
                <w:b/>
                <w:bCs/>
                <w:lang w:eastAsia="en-US"/>
              </w:rPr>
            </w:pPr>
          </w:p>
          <w:p w:rsidR="009938E1" w:rsidRPr="005574F9" w:rsidRDefault="009938E1" w:rsidP="006667A3">
            <w:pPr>
              <w:rPr>
                <w:b/>
                <w:bCs/>
                <w:lang w:eastAsia="en-US"/>
              </w:rPr>
            </w:pPr>
            <w:r w:rsidRPr="005574F9">
              <w:rPr>
                <w:b/>
                <w:bCs/>
                <w:lang w:eastAsia="en-US"/>
              </w:rPr>
              <w:t>1.Мы встречали зимнее утро.</w:t>
            </w:r>
          </w:p>
          <w:p w:rsidR="009938E1" w:rsidRPr="005574F9" w:rsidRDefault="009938E1" w:rsidP="006667A3">
            <w:pPr>
              <w:rPr>
                <w:b/>
                <w:bCs/>
                <w:lang w:eastAsia="en-US"/>
              </w:rPr>
            </w:pPr>
            <w:r w:rsidRPr="005574F9">
              <w:rPr>
                <w:b/>
                <w:bCs/>
                <w:lang w:eastAsia="en-US"/>
              </w:rPr>
              <w:t>2.</w:t>
            </w:r>
            <w:r w:rsidRPr="005574F9">
              <w:rPr>
                <w:b/>
                <w:bCs/>
                <w:u w:val="single"/>
                <w:lang w:eastAsia="en-US"/>
              </w:rPr>
              <w:t>Утром</w:t>
            </w:r>
            <w:r w:rsidRPr="005574F9">
              <w:rPr>
                <w:b/>
                <w:bCs/>
                <w:lang w:eastAsia="en-US"/>
              </w:rPr>
              <w:t xml:space="preserve"> мы отправились в путь.</w:t>
            </w:r>
          </w:p>
          <w:p w:rsidR="009938E1" w:rsidRPr="005574F9" w:rsidRDefault="009938E1" w:rsidP="006667A3">
            <w:pPr>
              <w:rPr>
                <w:b/>
                <w:bCs/>
                <w:lang w:eastAsia="en-US"/>
              </w:rPr>
            </w:pPr>
            <w:r w:rsidRPr="005574F9">
              <w:rPr>
                <w:b/>
                <w:bCs/>
                <w:lang w:eastAsia="en-US"/>
              </w:rPr>
              <w:t>3.Зимнее утро встречало прохладой.</w:t>
            </w:r>
          </w:p>
          <w:p w:rsidR="009938E1" w:rsidRPr="005574F9" w:rsidRDefault="009938E1" w:rsidP="006667A3">
            <w:pPr>
              <w:rPr>
                <w:b/>
                <w:bCs/>
                <w:lang w:eastAsia="en-US"/>
              </w:rPr>
            </w:pPr>
            <w:r w:rsidRPr="005574F9">
              <w:rPr>
                <w:b/>
                <w:bCs/>
                <w:lang w:eastAsia="en-US"/>
              </w:rPr>
              <w:t>4.</w:t>
            </w:r>
            <w:r w:rsidRPr="003E28D2">
              <w:rPr>
                <w:b/>
                <w:bCs/>
                <w:u w:val="single"/>
                <w:lang w:eastAsia="en-US"/>
              </w:rPr>
              <w:t>Звонко</w:t>
            </w:r>
            <w:r w:rsidRPr="005574F9">
              <w:rPr>
                <w:b/>
                <w:bCs/>
                <w:lang w:eastAsia="en-US"/>
              </w:rPr>
              <w:t xml:space="preserve"> пел соловей.</w:t>
            </w:r>
          </w:p>
          <w:p w:rsidR="009938E1" w:rsidRDefault="009938E1" w:rsidP="006667A3">
            <w:pPr>
              <w:rPr>
                <w:b/>
                <w:bCs/>
                <w:lang w:eastAsia="en-US"/>
              </w:rPr>
            </w:pPr>
            <w:r w:rsidRPr="005574F9">
              <w:rPr>
                <w:b/>
                <w:bCs/>
                <w:lang w:eastAsia="en-US"/>
              </w:rPr>
              <w:t>5.Раздавалось звонкое пение соловья.</w:t>
            </w:r>
          </w:p>
          <w:p w:rsidR="009938E1" w:rsidRDefault="009938E1" w:rsidP="006667A3">
            <w:pPr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Проверяем. Прочитайте предложения, в которых есть наречия. </w:t>
            </w:r>
          </w:p>
          <w:p w:rsidR="009938E1" w:rsidRDefault="009938E1" w:rsidP="006667A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Докажите. Как отличить наречие от имени существительного?</w:t>
            </w:r>
          </w:p>
          <w:p w:rsidR="009938E1" w:rsidRDefault="009938E1" w:rsidP="006667A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(По вопросу)</w:t>
            </w:r>
          </w:p>
          <w:p w:rsidR="009938E1" w:rsidRDefault="009938E1" w:rsidP="006667A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Кто выполнил задание без ошибок – «звёздочка»</w:t>
            </w:r>
          </w:p>
          <w:p w:rsidR="009938E1" w:rsidRDefault="009938E1" w:rsidP="006667A3">
            <w:pPr>
              <w:rPr>
                <w:bCs/>
                <w:lang w:eastAsia="en-US"/>
              </w:rPr>
            </w:pPr>
          </w:p>
          <w:p w:rsidR="009938E1" w:rsidRDefault="009938E1" w:rsidP="006667A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Выполняем заданные упражнения</w:t>
            </w:r>
          </w:p>
          <w:p w:rsidR="009938E1" w:rsidRDefault="009938E1" w:rsidP="006667A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Быстро, медленно, весело, грустно, дружно, красиво</w:t>
            </w:r>
          </w:p>
          <w:p w:rsidR="009938E1" w:rsidRDefault="009938E1" w:rsidP="006667A3">
            <w:pPr>
              <w:rPr>
                <w:bCs/>
                <w:lang w:eastAsia="en-US"/>
              </w:rPr>
            </w:pPr>
            <w:r w:rsidRPr="003E28D2">
              <w:rPr>
                <w:bCs/>
                <w:lang w:eastAsia="en-US"/>
              </w:rPr>
              <w:t xml:space="preserve">- Нас </w:t>
            </w:r>
            <w:r>
              <w:rPr>
                <w:bCs/>
                <w:lang w:eastAsia="en-US"/>
              </w:rPr>
              <w:t>ждёт самое сложное испытание.</w:t>
            </w:r>
          </w:p>
          <w:p w:rsidR="009938E1" w:rsidRDefault="009938E1" w:rsidP="006667A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Отправляемся к «Водопаду Внимания».</w:t>
            </w:r>
          </w:p>
          <w:p w:rsidR="009938E1" w:rsidRDefault="009938E1" w:rsidP="006667A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Стр. 73 упр. 1</w:t>
            </w:r>
          </w:p>
          <w:p w:rsidR="009938E1" w:rsidRDefault="009938E1" w:rsidP="006667A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Написание Ь – знака </w:t>
            </w:r>
            <w:r w:rsidRPr="00615B42">
              <w:rPr>
                <w:b/>
                <w:bCs/>
                <w:lang w:eastAsia="en-US"/>
              </w:rPr>
              <w:t>после шипящ</w:t>
            </w:r>
            <w:r>
              <w:rPr>
                <w:b/>
                <w:bCs/>
                <w:lang w:eastAsia="en-US"/>
              </w:rPr>
              <w:t>его</w:t>
            </w:r>
            <w:r>
              <w:rPr>
                <w:bCs/>
                <w:lang w:eastAsia="en-US"/>
              </w:rPr>
              <w:t xml:space="preserve"> в разных частях речи.</w:t>
            </w:r>
          </w:p>
          <w:p w:rsidR="009938E1" w:rsidRPr="00615B42" w:rsidRDefault="009938E1" w:rsidP="006667A3">
            <w:pPr>
              <w:jc w:val="center"/>
              <w:rPr>
                <w:bCs/>
                <w:u w:val="single"/>
                <w:lang w:eastAsia="en-US"/>
              </w:rPr>
            </w:pPr>
            <w:r w:rsidRPr="00615B42">
              <w:rPr>
                <w:bCs/>
                <w:u w:val="single"/>
                <w:lang w:eastAsia="en-US"/>
              </w:rPr>
              <w:t>Подсказка</w:t>
            </w:r>
          </w:p>
          <w:p w:rsidR="009938E1" w:rsidRPr="00615B42" w:rsidRDefault="009938E1" w:rsidP="006667A3">
            <w:pPr>
              <w:rPr>
                <w:b/>
                <w:bCs/>
                <w:lang w:eastAsia="en-US"/>
              </w:rPr>
            </w:pPr>
            <w:r w:rsidRPr="00615B42">
              <w:rPr>
                <w:b/>
                <w:bCs/>
                <w:lang w:eastAsia="en-US"/>
              </w:rPr>
              <w:t>Ь – пишется</w:t>
            </w:r>
          </w:p>
          <w:p w:rsidR="009938E1" w:rsidRPr="00615B42" w:rsidRDefault="009938E1" w:rsidP="006667A3">
            <w:pPr>
              <w:rPr>
                <w:b/>
                <w:bCs/>
                <w:lang w:eastAsia="en-US"/>
              </w:rPr>
            </w:pPr>
            <w:r w:rsidRPr="00615B42">
              <w:rPr>
                <w:b/>
                <w:bCs/>
                <w:lang w:eastAsia="en-US"/>
              </w:rPr>
              <w:t>1. им. сущ. 3 скл.</w:t>
            </w:r>
          </w:p>
          <w:p w:rsidR="009938E1" w:rsidRPr="00615B42" w:rsidRDefault="009938E1" w:rsidP="006667A3">
            <w:pPr>
              <w:rPr>
                <w:b/>
                <w:bCs/>
                <w:lang w:eastAsia="en-US"/>
              </w:rPr>
            </w:pPr>
            <w:r w:rsidRPr="00615B42">
              <w:rPr>
                <w:b/>
                <w:bCs/>
                <w:lang w:eastAsia="en-US"/>
              </w:rPr>
              <w:t xml:space="preserve">2. гл. 2лица </w:t>
            </w:r>
            <w:r>
              <w:rPr>
                <w:b/>
                <w:bCs/>
                <w:lang w:eastAsia="en-US"/>
              </w:rPr>
              <w:t xml:space="preserve">в </w:t>
            </w:r>
            <w:r w:rsidRPr="00615B42">
              <w:rPr>
                <w:b/>
                <w:bCs/>
                <w:lang w:eastAsia="en-US"/>
              </w:rPr>
              <w:t>ед. ч.</w:t>
            </w:r>
          </w:p>
          <w:p w:rsidR="009938E1" w:rsidRPr="00A62EFE" w:rsidRDefault="009938E1" w:rsidP="006667A3">
            <w:pPr>
              <w:rPr>
                <w:b/>
                <w:bCs/>
                <w:u w:val="single"/>
                <w:lang w:eastAsia="en-US"/>
              </w:rPr>
            </w:pPr>
            <w:r w:rsidRPr="00A62EFE">
              <w:rPr>
                <w:b/>
                <w:bCs/>
                <w:u w:val="single"/>
                <w:lang w:eastAsia="en-US"/>
              </w:rPr>
              <w:t>3.нареч. (кроме искл.)</w:t>
            </w:r>
          </w:p>
          <w:p w:rsidR="009938E1" w:rsidRDefault="009938E1" w:rsidP="006667A3">
            <w:pPr>
              <w:rPr>
                <w:b/>
                <w:bCs/>
                <w:lang w:eastAsia="en-US"/>
              </w:rPr>
            </w:pPr>
            <w:r w:rsidRPr="00615B42">
              <w:rPr>
                <w:b/>
                <w:bCs/>
                <w:lang w:eastAsia="en-US"/>
              </w:rPr>
              <w:t xml:space="preserve">Ь – </w:t>
            </w:r>
            <w:r>
              <w:rPr>
                <w:b/>
                <w:bCs/>
                <w:lang w:eastAsia="en-US"/>
              </w:rPr>
              <w:t xml:space="preserve">не </w:t>
            </w:r>
            <w:r w:rsidRPr="00615B42">
              <w:rPr>
                <w:b/>
                <w:bCs/>
                <w:lang w:eastAsia="en-US"/>
              </w:rPr>
              <w:t>пишется</w:t>
            </w:r>
          </w:p>
          <w:p w:rsidR="009938E1" w:rsidRDefault="009938E1" w:rsidP="006667A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1.им. сущ. 2 скл.</w:t>
            </w:r>
          </w:p>
          <w:p w:rsidR="009938E1" w:rsidRDefault="009938E1" w:rsidP="006667A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2.им. сущ. во мн.ч. в Р. п.</w:t>
            </w:r>
          </w:p>
          <w:p w:rsidR="009938E1" w:rsidRDefault="009938E1" w:rsidP="006667A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3.им. прилаг. в  крат. форме</w:t>
            </w:r>
          </w:p>
          <w:p w:rsidR="009938E1" w:rsidRPr="003E28D2" w:rsidRDefault="009938E1" w:rsidP="006667A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Кто не испытывал затруднений при выполнении задания – на полях «звёздочка».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Работа в группах.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«Звёздочка-3»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 в тетрадях и индивидуально на доске с комментированием.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Индивидуальная работа.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«Звёздочка-4»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Индивидуальная,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работа.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Взаимопроверка.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в парах.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«Звёздочка-5»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Работа  в тетрадях и индивидуально на доске с комментированием</w:t>
            </w: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«Звёздочка-6»</w:t>
            </w:r>
          </w:p>
        </w:tc>
      </w:tr>
      <w:tr w:rsidR="009938E1" w:rsidTr="006667A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lastRenderedPageBreak/>
              <w:t>V</w:t>
            </w:r>
            <w:r>
              <w:rPr>
                <w:b/>
                <w:bCs/>
                <w:lang w:eastAsia="en-US"/>
              </w:rPr>
              <w:t>. Итог урока</w:t>
            </w: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«Вершина Наречие»</w:t>
            </w: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Рефлексия.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- Молодцы! Вот мы и на «Вершине Наречие». </w:t>
            </w: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Ещё раз повторим всё изученное о наречие.</w:t>
            </w: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Что такое наречие?</w:t>
            </w: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(Неизменяемая часть речи)</w:t>
            </w: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Докажите.</w:t>
            </w: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(Нет окончания.)</w:t>
            </w: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 От чего зависит написание</w:t>
            </w: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суффиксов – о и – а? </w:t>
            </w: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(От приставок)</w:t>
            </w: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3.Как образуются наречия?</w:t>
            </w: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 Что нужно знать о правописании Ь – знака в наречиях на шипящий?</w:t>
            </w: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5.Кто помнит наречия-исключения?</w:t>
            </w: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Какое задание было самым трудным?</w:t>
            </w: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- А самым интересным?</w:t>
            </w: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А что вы видите у подножия горы?</w:t>
            </w: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(«Долину цветов»)</w:t>
            </w: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А где же цветы? (Их нет.)</w:t>
            </w: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 каждого из вас на столе лежит конверт. Откройте его. Вы видите два цветка  -красный и жёлтый.</w:t>
            </w: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Давайте украсим нашу долину.</w:t>
            </w: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Посчитайте заработанные «звёздочки».</w:t>
            </w: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Кто заработал 1-3 «звёздочки» - берёт жёлтый цветок, а кто 4-6 – красный цветок. </w:t>
            </w: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Ребята, спасибо за урок! </w:t>
            </w: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 теперь вперёд к «Долине цветов».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Работа с учебником</w:t>
            </w: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spacing w:line="276" w:lineRule="auto"/>
              <w:rPr>
                <w:lang w:eastAsia="en-US"/>
              </w:rPr>
            </w:pPr>
          </w:p>
          <w:p w:rsidR="009938E1" w:rsidRDefault="009938E1" w:rsidP="006667A3">
            <w:pPr>
              <w:pStyle w:val="a3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Фронтальная проверка.</w:t>
            </w:r>
          </w:p>
        </w:tc>
      </w:tr>
    </w:tbl>
    <w:p w:rsidR="009938E1" w:rsidRDefault="009938E1" w:rsidP="009938E1"/>
    <w:p w:rsidR="00141634" w:rsidRDefault="00141634"/>
    <w:sectPr w:rsidR="00141634" w:rsidSect="009A1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30D6F"/>
    <w:multiLevelType w:val="hybridMultilevel"/>
    <w:tmpl w:val="DDF6A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38E1"/>
    <w:rsid w:val="00080B7D"/>
    <w:rsid w:val="00141634"/>
    <w:rsid w:val="009938E1"/>
    <w:rsid w:val="00A02CD3"/>
    <w:rsid w:val="00A333EA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28"/>
        <o:r id="V:Rule3" type="connector" idref="#_x0000_s1033"/>
        <o:r id="V:Rule4" type="connector" idref="#_x0000_s1030"/>
        <o:r id="V:Rule5" type="connector" idref="#_x0000_s1032"/>
        <o:r id="V:Rule6" type="connector" idref="#_x0000_s1026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8E1"/>
    <w:pPr>
      <w:keepNext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938E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nhideWhenUsed/>
    <w:rsid w:val="009938E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938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938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726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2012-07-10T09:38:00Z</dcterms:created>
  <dcterms:modified xsi:type="dcterms:W3CDTF">2012-07-10T09:38:00Z</dcterms:modified>
</cp:coreProperties>
</file>