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51B" w:rsidRDefault="0097351B" w:rsidP="0097351B">
      <w:pPr>
        <w:pStyle w:val="Style4"/>
        <w:widowControl/>
        <w:spacing w:line="322" w:lineRule="exact"/>
        <w:ind w:left="3547"/>
        <w:rPr>
          <w:rStyle w:val="FontStyle20"/>
        </w:rPr>
      </w:pPr>
      <w:r>
        <w:rPr>
          <w:rStyle w:val="FontStyle20"/>
        </w:rPr>
        <w:t>Приложение 1</w:t>
      </w:r>
    </w:p>
    <w:p w:rsidR="0097351B" w:rsidRDefault="0097351B" w:rsidP="0097351B">
      <w:pPr>
        <w:pStyle w:val="Style4"/>
        <w:widowControl/>
        <w:spacing w:line="322" w:lineRule="exact"/>
        <w:ind w:left="3547"/>
        <w:rPr>
          <w:rStyle w:val="FontStyle20"/>
        </w:rPr>
      </w:pPr>
    </w:p>
    <w:p w:rsidR="0097351B" w:rsidRPr="000C42EC" w:rsidRDefault="0097351B" w:rsidP="0097351B">
      <w:pPr>
        <w:pStyle w:val="Style4"/>
        <w:widowControl/>
        <w:spacing w:line="322" w:lineRule="exact"/>
        <w:ind w:left="3547"/>
        <w:rPr>
          <w:rStyle w:val="FontStyle20"/>
        </w:rPr>
      </w:pPr>
      <w:r w:rsidRPr="000C42EC">
        <w:rPr>
          <w:rStyle w:val="FontStyle20"/>
        </w:rPr>
        <w:t>Тест.</w:t>
      </w:r>
    </w:p>
    <w:p w:rsidR="0097351B" w:rsidRPr="000C42EC" w:rsidRDefault="0097351B" w:rsidP="0097351B">
      <w:pPr>
        <w:spacing w:line="276" w:lineRule="auto"/>
        <w:rPr>
          <w:rStyle w:val="FontStyle20"/>
          <w:b/>
        </w:rPr>
      </w:pPr>
      <w:r w:rsidRPr="000C42EC">
        <w:rPr>
          <w:rStyle w:val="FontStyle20"/>
          <w:b/>
        </w:rPr>
        <w:t xml:space="preserve">1.Какие из признаков перечисленных ниже процессов относят </w:t>
      </w:r>
      <w:proofErr w:type="gramStart"/>
      <w:r w:rsidRPr="000C42EC">
        <w:rPr>
          <w:rStyle w:val="FontStyle20"/>
          <w:b/>
        </w:rPr>
        <w:t>к</w:t>
      </w:r>
      <w:proofErr w:type="gramEnd"/>
      <w:r w:rsidRPr="000C42EC">
        <w:rPr>
          <w:rStyle w:val="FontStyle20"/>
          <w:b/>
        </w:rPr>
        <w:t xml:space="preserve"> химическим:</w:t>
      </w:r>
    </w:p>
    <w:p w:rsidR="0097351B" w:rsidRPr="000C42EC" w:rsidRDefault="0097351B" w:rsidP="0097351B">
      <w:pPr>
        <w:spacing w:line="276" w:lineRule="auto"/>
        <w:rPr>
          <w:rStyle w:val="FontStyle20"/>
        </w:rPr>
      </w:pPr>
      <w:r w:rsidRPr="000C42EC">
        <w:rPr>
          <w:rStyle w:val="FontStyle20"/>
        </w:rPr>
        <w:t>А - образование пламени при горении.</w:t>
      </w:r>
    </w:p>
    <w:p w:rsidR="0097351B" w:rsidRPr="000C42EC" w:rsidRDefault="0097351B" w:rsidP="0097351B">
      <w:pPr>
        <w:spacing w:line="276" w:lineRule="auto"/>
        <w:rPr>
          <w:rStyle w:val="FontStyle20"/>
        </w:rPr>
      </w:pPr>
      <w:r w:rsidRPr="000C42EC">
        <w:rPr>
          <w:rStyle w:val="FontStyle20"/>
        </w:rPr>
        <w:t xml:space="preserve">Б - превращение твердого вещества </w:t>
      </w:r>
      <w:proofErr w:type="gramStart"/>
      <w:r w:rsidRPr="000C42EC">
        <w:rPr>
          <w:rStyle w:val="FontStyle20"/>
        </w:rPr>
        <w:t>в</w:t>
      </w:r>
      <w:proofErr w:type="gramEnd"/>
      <w:r w:rsidRPr="000C42EC">
        <w:rPr>
          <w:rStyle w:val="FontStyle20"/>
        </w:rPr>
        <w:t xml:space="preserve"> жидкое.</w:t>
      </w:r>
    </w:p>
    <w:p w:rsidR="0097351B" w:rsidRPr="000C42EC" w:rsidRDefault="0097351B" w:rsidP="0097351B">
      <w:pPr>
        <w:spacing w:line="276" w:lineRule="auto"/>
        <w:rPr>
          <w:rStyle w:val="FontStyle20"/>
        </w:rPr>
      </w:pPr>
      <w:r w:rsidRPr="000C42EC">
        <w:rPr>
          <w:rStyle w:val="FontStyle20"/>
        </w:rPr>
        <w:t>В - выделение теплоты при горении угля.</w:t>
      </w:r>
    </w:p>
    <w:p w:rsidR="0097351B" w:rsidRPr="000C42EC" w:rsidRDefault="0097351B" w:rsidP="0097351B">
      <w:pPr>
        <w:spacing w:line="276" w:lineRule="auto"/>
        <w:rPr>
          <w:rStyle w:val="FontStyle20"/>
        </w:rPr>
      </w:pPr>
      <w:r w:rsidRPr="000C42EC">
        <w:rPr>
          <w:rStyle w:val="FontStyle20"/>
          <w:b/>
        </w:rPr>
        <w:t>2.Какие процессы идут с изменением цвета:</w:t>
      </w:r>
      <w:r w:rsidRPr="000C42EC">
        <w:rPr>
          <w:rStyle w:val="FontStyle20"/>
          <w:b/>
        </w:rPr>
        <w:br/>
      </w:r>
      <w:r w:rsidRPr="000C42EC">
        <w:rPr>
          <w:rStyle w:val="FontStyle20"/>
        </w:rPr>
        <w:t>А - испарение воды.</w:t>
      </w:r>
    </w:p>
    <w:p w:rsidR="0097351B" w:rsidRPr="000C42EC" w:rsidRDefault="0097351B" w:rsidP="0097351B">
      <w:pPr>
        <w:spacing w:line="276" w:lineRule="auto"/>
        <w:rPr>
          <w:rStyle w:val="FontStyle20"/>
        </w:rPr>
      </w:pPr>
      <w:proofErr w:type="gramStart"/>
      <w:r w:rsidRPr="000C42EC">
        <w:rPr>
          <w:rStyle w:val="FontStyle20"/>
        </w:rPr>
        <w:t>Б</w:t>
      </w:r>
      <w:proofErr w:type="gramEnd"/>
      <w:r w:rsidRPr="000C42EC">
        <w:rPr>
          <w:rStyle w:val="FontStyle20"/>
        </w:rPr>
        <w:t xml:space="preserve"> - растворение сахара в воде.</w:t>
      </w:r>
    </w:p>
    <w:p w:rsidR="0097351B" w:rsidRPr="000C42EC" w:rsidRDefault="0097351B" w:rsidP="0097351B">
      <w:pPr>
        <w:spacing w:line="276" w:lineRule="auto"/>
        <w:rPr>
          <w:rStyle w:val="FontStyle20"/>
        </w:rPr>
      </w:pPr>
      <w:proofErr w:type="gramStart"/>
      <w:r w:rsidRPr="000C42EC">
        <w:rPr>
          <w:rStyle w:val="FontStyle20"/>
        </w:rPr>
        <w:t>В</w:t>
      </w:r>
      <w:proofErr w:type="gramEnd"/>
      <w:r w:rsidRPr="000C42EC">
        <w:rPr>
          <w:rStyle w:val="FontStyle20"/>
        </w:rPr>
        <w:t xml:space="preserve"> - взаимодействие крахмала с йодом.</w:t>
      </w:r>
    </w:p>
    <w:p w:rsidR="0097351B" w:rsidRPr="000C42EC" w:rsidRDefault="0097351B" w:rsidP="0097351B">
      <w:pPr>
        <w:spacing w:line="276" w:lineRule="auto"/>
        <w:rPr>
          <w:rStyle w:val="FontStyle20"/>
        </w:rPr>
      </w:pPr>
      <w:r w:rsidRPr="000C42EC">
        <w:rPr>
          <w:rStyle w:val="FontStyle20"/>
          <w:b/>
        </w:rPr>
        <w:t>3.Какие процессы будут сопровождаться выпадением осадка:</w:t>
      </w:r>
      <w:r w:rsidRPr="000C42EC">
        <w:rPr>
          <w:rStyle w:val="FontStyle20"/>
        </w:rPr>
        <w:br/>
        <w:t>А -  ржавление железа.</w:t>
      </w:r>
    </w:p>
    <w:p w:rsidR="0097351B" w:rsidRPr="000C42EC" w:rsidRDefault="0097351B" w:rsidP="0097351B">
      <w:pPr>
        <w:spacing w:line="276" w:lineRule="auto"/>
        <w:rPr>
          <w:rStyle w:val="FontStyle20"/>
        </w:rPr>
      </w:pPr>
      <w:proofErr w:type="gramStart"/>
      <w:r w:rsidRPr="000C42EC">
        <w:rPr>
          <w:rStyle w:val="FontStyle20"/>
        </w:rPr>
        <w:t>Б</w:t>
      </w:r>
      <w:proofErr w:type="gramEnd"/>
      <w:r w:rsidRPr="000C42EC">
        <w:rPr>
          <w:rStyle w:val="FontStyle20"/>
        </w:rPr>
        <w:t xml:space="preserve"> - прокисание молока.</w:t>
      </w:r>
    </w:p>
    <w:p w:rsidR="0097351B" w:rsidRPr="000C42EC" w:rsidRDefault="0097351B" w:rsidP="0097351B">
      <w:pPr>
        <w:spacing w:line="276" w:lineRule="auto"/>
      </w:pPr>
      <w:r w:rsidRPr="000C42EC">
        <w:rPr>
          <w:rStyle w:val="FontStyle20"/>
        </w:rPr>
        <w:t>В - почернение медной пластинки при накаливании.</w:t>
      </w:r>
    </w:p>
    <w:p w:rsidR="0097351B" w:rsidRPr="000C42EC" w:rsidRDefault="0097351B" w:rsidP="0097351B">
      <w:pPr>
        <w:tabs>
          <w:tab w:val="left" w:pos="0"/>
        </w:tabs>
        <w:spacing w:line="276" w:lineRule="auto"/>
      </w:pPr>
      <w:r w:rsidRPr="000C42EC">
        <w:rPr>
          <w:b/>
        </w:rPr>
        <w:t>4.Выпишите признаки, соответствующие химическим явлениям:</w:t>
      </w:r>
    </w:p>
    <w:p w:rsidR="0097351B" w:rsidRPr="000C42EC" w:rsidRDefault="0097351B" w:rsidP="0097351B">
      <w:pPr>
        <w:tabs>
          <w:tab w:val="left" w:pos="0"/>
        </w:tabs>
        <w:spacing w:line="276" w:lineRule="auto"/>
      </w:pPr>
      <w:r w:rsidRPr="000C42EC">
        <w:t>А - изменение цвета</w:t>
      </w:r>
    </w:p>
    <w:p w:rsidR="0097351B" w:rsidRPr="000C42EC" w:rsidRDefault="0097351B" w:rsidP="0097351B">
      <w:pPr>
        <w:tabs>
          <w:tab w:val="left" w:pos="0"/>
        </w:tabs>
        <w:spacing w:line="276" w:lineRule="auto"/>
      </w:pPr>
      <w:proofErr w:type="gramStart"/>
      <w:r w:rsidRPr="000C42EC">
        <w:t>Б</w:t>
      </w:r>
      <w:proofErr w:type="gramEnd"/>
      <w:r w:rsidRPr="000C42EC">
        <w:t xml:space="preserve"> - образование осадка</w:t>
      </w:r>
    </w:p>
    <w:p w:rsidR="0097351B" w:rsidRPr="000C42EC" w:rsidRDefault="0097351B" w:rsidP="0097351B">
      <w:pPr>
        <w:tabs>
          <w:tab w:val="left" w:pos="0"/>
        </w:tabs>
        <w:spacing w:line="276" w:lineRule="auto"/>
      </w:pPr>
      <w:r w:rsidRPr="000C42EC">
        <w:t>В - изменение агрегатного состояния</w:t>
      </w:r>
    </w:p>
    <w:p w:rsidR="0097351B" w:rsidRPr="000C42EC" w:rsidRDefault="0097351B" w:rsidP="0097351B">
      <w:pPr>
        <w:tabs>
          <w:tab w:val="left" w:pos="0"/>
        </w:tabs>
        <w:spacing w:line="276" w:lineRule="auto"/>
      </w:pPr>
      <w:r w:rsidRPr="000C42EC">
        <w:t>Г - выделение газа</w:t>
      </w:r>
    </w:p>
    <w:p w:rsidR="0097351B" w:rsidRPr="000C42EC" w:rsidRDefault="0097351B" w:rsidP="0097351B">
      <w:pPr>
        <w:tabs>
          <w:tab w:val="left" w:pos="0"/>
        </w:tabs>
        <w:spacing w:line="276" w:lineRule="auto"/>
        <w:rPr>
          <w:b/>
        </w:rPr>
      </w:pPr>
      <w:r w:rsidRPr="000C42EC">
        <w:rPr>
          <w:b/>
        </w:rPr>
        <w:t>5.  Выпишите признаки, соответствующие физическим явлениям:</w:t>
      </w:r>
    </w:p>
    <w:p w:rsidR="0097351B" w:rsidRPr="000C42EC" w:rsidRDefault="0097351B" w:rsidP="0097351B">
      <w:pPr>
        <w:tabs>
          <w:tab w:val="left" w:pos="0"/>
        </w:tabs>
        <w:spacing w:line="276" w:lineRule="auto"/>
      </w:pPr>
      <w:r w:rsidRPr="000C42EC">
        <w:t>А - изменение агрегатного состояния</w:t>
      </w:r>
    </w:p>
    <w:p w:rsidR="0097351B" w:rsidRPr="000C42EC" w:rsidRDefault="0097351B" w:rsidP="0097351B">
      <w:pPr>
        <w:tabs>
          <w:tab w:val="left" w:pos="0"/>
        </w:tabs>
        <w:spacing w:line="276" w:lineRule="auto"/>
      </w:pPr>
      <w:r w:rsidRPr="000C42EC">
        <w:t xml:space="preserve"> </w:t>
      </w:r>
      <w:proofErr w:type="gramStart"/>
      <w:r w:rsidRPr="000C42EC">
        <w:t>Б</w:t>
      </w:r>
      <w:proofErr w:type="gramEnd"/>
      <w:r w:rsidRPr="000C42EC">
        <w:t xml:space="preserve"> - изменение формы</w:t>
      </w:r>
    </w:p>
    <w:p w:rsidR="0097351B" w:rsidRPr="000C42EC" w:rsidRDefault="0097351B" w:rsidP="0097351B">
      <w:pPr>
        <w:tabs>
          <w:tab w:val="left" w:pos="0"/>
        </w:tabs>
        <w:spacing w:line="276" w:lineRule="auto"/>
      </w:pPr>
      <w:r w:rsidRPr="000C42EC">
        <w:t xml:space="preserve"> В - появление запаха</w:t>
      </w:r>
    </w:p>
    <w:p w:rsidR="0097351B" w:rsidRPr="000C42EC" w:rsidRDefault="0097351B" w:rsidP="0097351B">
      <w:pPr>
        <w:tabs>
          <w:tab w:val="left" w:pos="0"/>
        </w:tabs>
        <w:spacing w:line="276" w:lineRule="auto"/>
      </w:pPr>
      <w:r w:rsidRPr="000C42EC">
        <w:t xml:space="preserve"> Г - изменение объема</w:t>
      </w:r>
    </w:p>
    <w:p w:rsidR="0097351B" w:rsidRPr="000C42EC" w:rsidRDefault="0097351B" w:rsidP="0097351B">
      <w:pPr>
        <w:tabs>
          <w:tab w:val="left" w:pos="0"/>
        </w:tabs>
        <w:spacing w:line="276" w:lineRule="auto"/>
      </w:pPr>
    </w:p>
    <w:p w:rsidR="00542A76" w:rsidRDefault="00542A76">
      <w:bookmarkStart w:id="0" w:name="_GoBack"/>
      <w:bookmarkEnd w:id="0"/>
    </w:p>
    <w:sectPr w:rsidR="00542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51B"/>
    <w:rsid w:val="00542A76"/>
    <w:rsid w:val="00973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5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uiPriority w:val="99"/>
    <w:rsid w:val="0097351B"/>
  </w:style>
  <w:style w:type="character" w:customStyle="1" w:styleId="FontStyle20">
    <w:name w:val="Font Style20"/>
    <w:uiPriority w:val="99"/>
    <w:rsid w:val="0097351B"/>
    <w:rPr>
      <w:rFonts w:ascii="Times New Roman" w:hAnsi="Times New Roman" w:cs="Times New Roman"/>
      <w:spacing w:val="1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5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uiPriority w:val="99"/>
    <w:rsid w:val="0097351B"/>
  </w:style>
  <w:style w:type="character" w:customStyle="1" w:styleId="FontStyle20">
    <w:name w:val="Font Style20"/>
    <w:uiPriority w:val="99"/>
    <w:rsid w:val="0097351B"/>
    <w:rPr>
      <w:rFonts w:ascii="Times New Roman" w:hAnsi="Times New Roman" w:cs="Times New Roman"/>
      <w:spacing w:val="1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1</cp:revision>
  <dcterms:created xsi:type="dcterms:W3CDTF">2012-08-14T11:43:00Z</dcterms:created>
  <dcterms:modified xsi:type="dcterms:W3CDTF">2012-08-14T11:44:00Z</dcterms:modified>
</cp:coreProperties>
</file>