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1EB" w:rsidRPr="00592361" w:rsidRDefault="006931EB" w:rsidP="006931EB">
      <w:pPr>
        <w:ind w:left="1155"/>
        <w:rPr>
          <w:b/>
          <w:color w:val="FF0000"/>
        </w:rPr>
      </w:pPr>
      <w:r w:rsidRPr="00592361">
        <w:rPr>
          <w:b/>
          <w:color w:val="FF0000"/>
        </w:rPr>
        <w:t xml:space="preserve"> Определение удельной теплоты плавления.</w:t>
      </w:r>
    </w:p>
    <w:p w:rsidR="006931EB" w:rsidRPr="00592361" w:rsidRDefault="006931EB" w:rsidP="006931EB">
      <w:pPr>
        <w:ind w:left="1155"/>
        <w:rPr>
          <w:b/>
          <w:color w:val="FF0000"/>
        </w:rPr>
      </w:pPr>
      <w:r w:rsidRPr="00592361">
        <w:rPr>
          <w:b/>
          <w:color w:val="FF0000"/>
        </w:rPr>
        <w:t>Цели и задачи</w:t>
      </w:r>
    </w:p>
    <w:p w:rsidR="006931EB" w:rsidRPr="00592361" w:rsidRDefault="006931EB" w:rsidP="006931EB">
      <w:pPr>
        <w:pStyle w:val="a3"/>
        <w:numPr>
          <w:ilvl w:val="0"/>
          <w:numId w:val="4"/>
        </w:numPr>
      </w:pPr>
      <w:r w:rsidRPr="00592361">
        <w:t xml:space="preserve">Использовать температурный датчик для измерения изменения температуры воды, </w:t>
      </w:r>
      <w:proofErr w:type="gramStart"/>
      <w:r w:rsidRPr="00592361">
        <w:t>при</w:t>
      </w:r>
      <w:proofErr w:type="gramEnd"/>
      <w:r w:rsidRPr="00592361">
        <w:t xml:space="preserve"> </w:t>
      </w:r>
      <w:proofErr w:type="gramStart"/>
      <w:r w:rsidRPr="00592361">
        <w:t>передачи</w:t>
      </w:r>
      <w:proofErr w:type="gramEnd"/>
      <w:r w:rsidRPr="00592361">
        <w:t xml:space="preserve"> тепловой энергии льду и его таянии.</w:t>
      </w:r>
    </w:p>
    <w:p w:rsidR="006931EB" w:rsidRPr="00592361" w:rsidRDefault="006931EB" w:rsidP="006931EB">
      <w:pPr>
        <w:pStyle w:val="a3"/>
        <w:numPr>
          <w:ilvl w:val="0"/>
          <w:numId w:val="4"/>
        </w:numPr>
      </w:pPr>
      <w:r w:rsidRPr="00592361">
        <w:t>Используйте график для определения начальной температуры воды и равновесий температуры воды и растаявшего льда.</w:t>
      </w:r>
    </w:p>
    <w:p w:rsidR="006931EB" w:rsidRPr="00592361" w:rsidRDefault="006931EB" w:rsidP="006931EB">
      <w:pPr>
        <w:pStyle w:val="a3"/>
        <w:numPr>
          <w:ilvl w:val="0"/>
          <w:numId w:val="4"/>
        </w:numPr>
      </w:pPr>
      <w:r w:rsidRPr="00592361">
        <w:t>Вычислить удельную теплоту плавления льда, полагаясь на массу растаявшего льда и количество переданной льду тепловой энергии, и равновесную температуру.</w:t>
      </w:r>
    </w:p>
    <w:p w:rsidR="006931EB" w:rsidRPr="00592361" w:rsidRDefault="006931EB" w:rsidP="006931EB">
      <w:pPr>
        <w:pStyle w:val="a3"/>
        <w:numPr>
          <w:ilvl w:val="0"/>
          <w:numId w:val="4"/>
        </w:numPr>
      </w:pPr>
      <w:r w:rsidRPr="00592361">
        <w:t xml:space="preserve">Сравнить измеренную удельную теплоту плавления льда с принятым значением. </w:t>
      </w:r>
    </w:p>
    <w:p w:rsidR="006931EB" w:rsidRPr="00592361" w:rsidRDefault="006931EB" w:rsidP="006931EB">
      <w:pPr>
        <w:ind w:left="1155"/>
        <w:rPr>
          <w:b/>
          <w:color w:val="FF0000"/>
        </w:rPr>
      </w:pPr>
    </w:p>
    <w:p w:rsidR="006931EB" w:rsidRPr="00592361" w:rsidRDefault="006931EB" w:rsidP="006931EB">
      <w:pPr>
        <w:ind w:left="1155"/>
        <w:rPr>
          <w:b/>
          <w:color w:val="FF0000"/>
        </w:rPr>
      </w:pPr>
      <w:r w:rsidRPr="00592361">
        <w:rPr>
          <w:b/>
          <w:color w:val="FF0000"/>
        </w:rPr>
        <w:t>Ход работы</w:t>
      </w:r>
    </w:p>
    <w:p w:rsidR="006931EB" w:rsidRPr="00592361" w:rsidRDefault="006931EB" w:rsidP="006931EB">
      <w:pPr>
        <w:pStyle w:val="a3"/>
        <w:numPr>
          <w:ilvl w:val="0"/>
          <w:numId w:val="1"/>
        </w:numPr>
      </w:pPr>
      <w:r w:rsidRPr="00592361">
        <w:t>Измерьте и запишите массу калориметра из набора для калориметрии.</w:t>
      </w:r>
    </w:p>
    <w:p w:rsidR="006931EB" w:rsidRPr="00592361" w:rsidRDefault="006931EB" w:rsidP="006931EB">
      <w:pPr>
        <w:pStyle w:val="a3"/>
        <w:numPr>
          <w:ilvl w:val="0"/>
          <w:numId w:val="1"/>
        </w:numPr>
      </w:pPr>
      <w:r w:rsidRPr="00592361">
        <w:t>Заполните калориметр наполовину теплой водой (15</w:t>
      </w:r>
      <w:r w:rsidRPr="00592361">
        <w:rPr>
          <w:vertAlign w:val="superscript"/>
        </w:rPr>
        <w:t>0</w:t>
      </w:r>
      <w:r w:rsidRPr="00592361">
        <w:t>С выше комнатной температуры).</w:t>
      </w:r>
    </w:p>
    <w:p w:rsidR="006931EB" w:rsidRPr="00592361" w:rsidRDefault="006931EB" w:rsidP="006931EB">
      <w:pPr>
        <w:pStyle w:val="a3"/>
        <w:numPr>
          <w:ilvl w:val="0"/>
          <w:numId w:val="1"/>
        </w:numPr>
      </w:pPr>
      <w:r w:rsidRPr="00592361">
        <w:t>Измерьте и запишите массу калориметра с водой.</w:t>
      </w:r>
    </w:p>
    <w:p w:rsidR="006931EB" w:rsidRPr="00592361" w:rsidRDefault="006931EB" w:rsidP="006931EB">
      <w:pPr>
        <w:pStyle w:val="a3"/>
        <w:numPr>
          <w:ilvl w:val="0"/>
          <w:numId w:val="1"/>
        </w:numPr>
      </w:pPr>
      <w:r w:rsidRPr="00592361">
        <w:t>Опустите датчик температуры в воду.</w:t>
      </w:r>
    </w:p>
    <w:p w:rsidR="006931EB" w:rsidRPr="00592361" w:rsidRDefault="006931EB" w:rsidP="006931EB">
      <w:pPr>
        <w:pStyle w:val="a3"/>
        <w:numPr>
          <w:ilvl w:val="0"/>
          <w:numId w:val="1"/>
        </w:numPr>
      </w:pPr>
      <w:r w:rsidRPr="00592361">
        <w:t>Приготовьтесь добавить лед в теплую воду.</w:t>
      </w:r>
    </w:p>
    <w:p w:rsidR="006931EB" w:rsidRPr="00592361" w:rsidRDefault="006931EB" w:rsidP="006931EB">
      <w:pPr>
        <w:pStyle w:val="a3"/>
        <w:ind w:left="1125"/>
      </w:pPr>
      <w:r w:rsidRPr="00592361">
        <w:t>Запись данных</w:t>
      </w:r>
    </w:p>
    <w:p w:rsidR="006931EB" w:rsidRPr="00592361" w:rsidRDefault="006931EB" w:rsidP="006931EB">
      <w:pPr>
        <w:pStyle w:val="a3"/>
        <w:numPr>
          <w:ilvl w:val="0"/>
          <w:numId w:val="2"/>
        </w:numPr>
      </w:pPr>
      <w:r w:rsidRPr="00592361">
        <w:t xml:space="preserve">Нажмите старт на </w:t>
      </w:r>
      <w:r w:rsidRPr="00592361">
        <w:rPr>
          <w:lang w:val="en-US"/>
        </w:rPr>
        <w:t>GLX</w:t>
      </w:r>
      <w:r w:rsidRPr="00592361">
        <w:t xml:space="preserve"> для записи сигнала датчика температуры.</w:t>
      </w:r>
    </w:p>
    <w:p w:rsidR="006931EB" w:rsidRPr="00592361" w:rsidRDefault="006931EB" w:rsidP="006931EB">
      <w:pPr>
        <w:pStyle w:val="a3"/>
        <w:numPr>
          <w:ilvl w:val="0"/>
          <w:numId w:val="2"/>
        </w:numPr>
      </w:pPr>
      <w:r w:rsidRPr="00592361">
        <w:t>Температура появляется на графике. Запишите начальную температуру воды.</w:t>
      </w:r>
    </w:p>
    <w:p w:rsidR="006931EB" w:rsidRPr="00592361" w:rsidRDefault="006931EB" w:rsidP="006931EB">
      <w:pPr>
        <w:pStyle w:val="a3"/>
        <w:numPr>
          <w:ilvl w:val="0"/>
          <w:numId w:val="2"/>
        </w:numPr>
      </w:pPr>
      <w:r w:rsidRPr="00592361">
        <w:t>Вытрите воду с кусков льда и сразу же опустите их в теплую воду в калориметре. Осторожно помешайте воду в калориметре.</w:t>
      </w:r>
    </w:p>
    <w:p w:rsidR="006931EB" w:rsidRPr="00592361" w:rsidRDefault="006931EB" w:rsidP="006931EB">
      <w:pPr>
        <w:pStyle w:val="a3"/>
        <w:numPr>
          <w:ilvl w:val="0"/>
          <w:numId w:val="2"/>
        </w:numPr>
      </w:pPr>
      <w:r w:rsidRPr="00592361">
        <w:t>Внимательно наблюдайте температуру на графике.</w:t>
      </w:r>
    </w:p>
    <w:p w:rsidR="006931EB" w:rsidRPr="00592361" w:rsidRDefault="006931EB" w:rsidP="006931EB">
      <w:pPr>
        <w:pStyle w:val="a3"/>
        <w:numPr>
          <w:ilvl w:val="0"/>
          <w:numId w:val="2"/>
        </w:numPr>
      </w:pPr>
      <w:r w:rsidRPr="00592361">
        <w:t>Как только лед растает, добавляйте новые кусочки льда, перемешивайте воду.</w:t>
      </w:r>
    </w:p>
    <w:p w:rsidR="006931EB" w:rsidRPr="00592361" w:rsidRDefault="006931EB" w:rsidP="006931EB">
      <w:pPr>
        <w:pStyle w:val="a3"/>
        <w:numPr>
          <w:ilvl w:val="0"/>
          <w:numId w:val="2"/>
        </w:numPr>
      </w:pPr>
      <w:r w:rsidRPr="00592361">
        <w:t xml:space="preserve">Когда температура воды достигнет температуры ниже комнатной </w:t>
      </w:r>
      <w:proofErr w:type="gramStart"/>
      <w:r w:rsidRPr="00592361">
        <w:t>на столько</w:t>
      </w:r>
      <w:proofErr w:type="gramEnd"/>
      <w:r w:rsidRPr="00592361">
        <w:t xml:space="preserve"> же градусов как она была выше комнатной в начале эксперимента, перестаньте добавлять лед.</w:t>
      </w:r>
    </w:p>
    <w:p w:rsidR="006931EB" w:rsidRPr="00592361" w:rsidRDefault="006931EB" w:rsidP="006931EB">
      <w:pPr>
        <w:pStyle w:val="a3"/>
        <w:numPr>
          <w:ilvl w:val="0"/>
          <w:numId w:val="2"/>
        </w:numPr>
      </w:pPr>
      <w:r w:rsidRPr="00592361">
        <w:t>По окончанию нажмите.</w:t>
      </w:r>
    </w:p>
    <w:p w:rsidR="006931EB" w:rsidRPr="00592361" w:rsidRDefault="006931EB" w:rsidP="006931EB">
      <w:pPr>
        <w:pStyle w:val="a3"/>
        <w:numPr>
          <w:ilvl w:val="0"/>
          <w:numId w:val="2"/>
        </w:numPr>
      </w:pPr>
      <w:r w:rsidRPr="00592361">
        <w:t>Вытащите датчик температуры и немедленно измерьте и запишите массу калориметра с водой и растаявшим льдом.</w:t>
      </w:r>
    </w:p>
    <w:p w:rsidR="006931EB" w:rsidRPr="00592361" w:rsidRDefault="006931EB" w:rsidP="006931EB">
      <w:pPr>
        <w:pStyle w:val="a3"/>
        <w:numPr>
          <w:ilvl w:val="0"/>
          <w:numId w:val="2"/>
        </w:numPr>
      </w:pPr>
      <w:r w:rsidRPr="00592361">
        <w:t>Почистите приборы.</w:t>
      </w:r>
    </w:p>
    <w:p w:rsidR="006931EB" w:rsidRPr="00592361" w:rsidRDefault="006931EB" w:rsidP="006931EB">
      <w:pPr>
        <w:ind w:left="1125"/>
      </w:pPr>
    </w:p>
    <w:p w:rsidR="006931EB" w:rsidRPr="00592361" w:rsidRDefault="006931EB" w:rsidP="006931EB">
      <w:pPr>
        <w:pStyle w:val="a3"/>
        <w:ind w:left="405"/>
        <w:rPr>
          <w:b/>
          <w:color w:val="FF0000"/>
        </w:rPr>
      </w:pPr>
      <w:r w:rsidRPr="00592361">
        <w:rPr>
          <w:b/>
          <w:color w:val="FF0000"/>
        </w:rPr>
        <w:t>Анализ</w:t>
      </w:r>
    </w:p>
    <w:p w:rsidR="006931EB" w:rsidRPr="00592361" w:rsidRDefault="006931EB" w:rsidP="006931EB">
      <w:pPr>
        <w:pStyle w:val="a3"/>
        <w:numPr>
          <w:ilvl w:val="0"/>
          <w:numId w:val="3"/>
        </w:numPr>
      </w:pPr>
      <w:r w:rsidRPr="00592361">
        <w:t>Используйте график «температура-время» для нахождения начальной температуры воды, а также температуры теплового равновесия, или конечной температуры воды и льда.</w:t>
      </w:r>
    </w:p>
    <w:p w:rsidR="006931EB" w:rsidRPr="00592361" w:rsidRDefault="006931EB" w:rsidP="006931EB">
      <w:pPr>
        <w:pStyle w:val="a3"/>
        <w:numPr>
          <w:ilvl w:val="0"/>
          <w:numId w:val="3"/>
        </w:numPr>
      </w:pPr>
      <w:r w:rsidRPr="00592361">
        <w:t xml:space="preserve">Нажмите </w:t>
      </w:r>
      <w:proofErr w:type="gramStart"/>
      <w:r w:rsidRPr="00592361">
        <w:rPr>
          <w:lang w:val="en-US"/>
        </w:rPr>
        <w:t>F</w:t>
      </w:r>
      <w:r w:rsidRPr="00592361">
        <w:t>3</w:t>
      </w:r>
      <w:proofErr w:type="gramEnd"/>
      <w:r w:rsidRPr="00592361">
        <w:t xml:space="preserve"> чтобы открыть меню «Инструменты». Выберите инструмент Прицел. Переместите курсор в часть графика, которая показывает начальную температуру воды. Запишите это значение.</w:t>
      </w:r>
    </w:p>
    <w:p w:rsidR="006931EB" w:rsidRPr="00592361" w:rsidRDefault="006931EB" w:rsidP="006931EB">
      <w:pPr>
        <w:pStyle w:val="a3"/>
        <w:numPr>
          <w:ilvl w:val="0"/>
          <w:numId w:val="3"/>
        </w:numPr>
      </w:pPr>
      <w:r w:rsidRPr="00592361">
        <w:t>Повторите процесс для нахождения конечной температуры воды и растаявшего льда.</w:t>
      </w:r>
    </w:p>
    <w:p w:rsidR="006931EB" w:rsidRPr="00592361" w:rsidRDefault="006931EB" w:rsidP="006931EB">
      <w:pPr>
        <w:pStyle w:val="a3"/>
        <w:numPr>
          <w:ilvl w:val="0"/>
          <w:numId w:val="3"/>
        </w:numPr>
      </w:pPr>
      <w:r w:rsidRPr="00592361">
        <w:t>Зная массу калориметра, калориметра и воды, калориметра, воды и льда, определите массу воды и массу льда.</w:t>
      </w:r>
    </w:p>
    <w:p w:rsidR="006931EB" w:rsidRPr="00592361" w:rsidRDefault="006931EB" w:rsidP="006931EB">
      <w:pPr>
        <w:pStyle w:val="a3"/>
        <w:numPr>
          <w:ilvl w:val="0"/>
          <w:numId w:val="3"/>
        </w:numPr>
      </w:pPr>
      <w:r w:rsidRPr="00592361">
        <w:t>Используйте массу воды, массу льда, начальную и конечную температуры воды для нахождения удельной теплоты плавления льда.</w:t>
      </w:r>
    </w:p>
    <w:p w:rsidR="006931EB" w:rsidRPr="00592361" w:rsidRDefault="006931EB" w:rsidP="006931EB">
      <w:pPr>
        <w:pStyle w:val="a3"/>
        <w:ind w:left="765"/>
      </w:pPr>
      <w:r w:rsidRPr="00592361">
        <w:t xml:space="preserve">Лед тает при 0 </w:t>
      </w:r>
      <w:r w:rsidRPr="00592361">
        <w:rPr>
          <w:vertAlign w:val="superscript"/>
        </w:rPr>
        <w:t>0</w:t>
      </w:r>
      <w:r w:rsidRPr="00592361">
        <w:t>С, затем его температура увеличивается, достигая конечной температуры воды. Тепловая энергия, переданная льду равна тепловой энергии, отданной теплой водой.</w:t>
      </w:r>
    </w:p>
    <w:p w:rsidR="006931EB" w:rsidRPr="00592361" w:rsidRDefault="006931EB" w:rsidP="006931EB">
      <w:pPr>
        <w:pStyle w:val="a3"/>
        <w:ind w:left="765"/>
      </w:pPr>
      <w:r w:rsidRPr="00592361">
        <w:lastRenderedPageBreak/>
        <w:t>Другими словами, сумма теплоты плавления, ∆</w:t>
      </w:r>
      <w:r w:rsidRPr="00592361">
        <w:rPr>
          <w:lang w:val="en-US"/>
        </w:rPr>
        <w:t>Q</w:t>
      </w:r>
      <w:r w:rsidRPr="00592361">
        <w:rPr>
          <w:vertAlign w:val="subscript"/>
        </w:rPr>
        <w:t>измерение состояния</w:t>
      </w:r>
      <w:r w:rsidRPr="00592361">
        <w:t xml:space="preserve">  и теплоты для изменения температуры таящего льда, ∆</w:t>
      </w:r>
      <w:r w:rsidRPr="00592361">
        <w:rPr>
          <w:lang w:val="en-US"/>
        </w:rPr>
        <w:t>Q</w:t>
      </w:r>
      <w:r w:rsidRPr="00592361">
        <w:rPr>
          <w:vertAlign w:val="subscript"/>
        </w:rPr>
        <w:t>измерение температуры</w:t>
      </w:r>
      <w:proofErr w:type="gramStart"/>
      <w:r w:rsidRPr="00592361">
        <w:t xml:space="preserve"> ,</w:t>
      </w:r>
      <w:proofErr w:type="gramEnd"/>
      <w:r w:rsidRPr="00592361">
        <w:t xml:space="preserve"> равна теплоте при изменении  температуры теплой воды.</w:t>
      </w:r>
    </w:p>
    <w:p w:rsidR="006931EB" w:rsidRPr="00592361" w:rsidRDefault="006931EB" w:rsidP="006931EB">
      <w:pPr>
        <w:pStyle w:val="a3"/>
        <w:ind w:left="765"/>
        <w:rPr>
          <w:vertAlign w:val="subscript"/>
        </w:rPr>
      </w:pPr>
      <w:r w:rsidRPr="00592361">
        <w:t>(∆</w:t>
      </w:r>
      <w:r w:rsidRPr="00592361">
        <w:rPr>
          <w:lang w:val="en-US"/>
        </w:rPr>
        <w:t>Q</w:t>
      </w:r>
      <w:r w:rsidRPr="00592361">
        <w:rPr>
          <w:vertAlign w:val="subscript"/>
        </w:rPr>
        <w:t>измерение состояния</w:t>
      </w:r>
      <w:r w:rsidRPr="00592361">
        <w:t xml:space="preserve">  + ∆</w:t>
      </w:r>
      <w:r w:rsidRPr="00592361">
        <w:rPr>
          <w:lang w:val="en-US"/>
        </w:rPr>
        <w:t>Q</w:t>
      </w:r>
      <w:r w:rsidRPr="00592361">
        <w:rPr>
          <w:vertAlign w:val="subscript"/>
        </w:rPr>
        <w:t>измерение температуры</w:t>
      </w:r>
      <w:proofErr w:type="gramStart"/>
      <w:r w:rsidRPr="00592361">
        <w:t xml:space="preserve"> )</w:t>
      </w:r>
      <w:proofErr w:type="gramEnd"/>
      <w:r w:rsidRPr="00592361">
        <w:t xml:space="preserve"> </w:t>
      </w:r>
      <w:proofErr w:type="spellStart"/>
      <w:r w:rsidRPr="00592361">
        <w:rPr>
          <w:vertAlign w:val="subscript"/>
        </w:rPr>
        <w:t>льда</w:t>
      </w:r>
      <w:r w:rsidRPr="00592361">
        <w:t>=</w:t>
      </w:r>
      <w:proofErr w:type="spellEnd"/>
      <w:r w:rsidRPr="00592361">
        <w:t xml:space="preserve"> ∆</w:t>
      </w:r>
      <w:r w:rsidRPr="00592361">
        <w:rPr>
          <w:lang w:val="en-US"/>
        </w:rPr>
        <w:t>Q</w:t>
      </w:r>
      <w:r w:rsidRPr="00592361">
        <w:t xml:space="preserve"> </w:t>
      </w:r>
      <w:r w:rsidRPr="00592361">
        <w:rPr>
          <w:vertAlign w:val="subscript"/>
        </w:rPr>
        <w:t>воды</w:t>
      </w:r>
    </w:p>
    <w:p w:rsidR="006931EB" w:rsidRPr="00592361" w:rsidRDefault="006931EB" w:rsidP="006931EB">
      <w:pPr>
        <w:pStyle w:val="a3"/>
        <w:ind w:left="765"/>
      </w:pPr>
      <w:proofErr w:type="gramStart"/>
      <w:r w:rsidRPr="00592361">
        <w:rPr>
          <w:lang w:val="en-US"/>
        </w:rPr>
        <w:t>m</w:t>
      </w:r>
      <w:proofErr w:type="gramEnd"/>
      <w:r w:rsidRPr="00592361">
        <w:t xml:space="preserve"> </w:t>
      </w:r>
      <w:r w:rsidRPr="00592361">
        <w:rPr>
          <w:vertAlign w:val="subscript"/>
        </w:rPr>
        <w:t xml:space="preserve">льда </w:t>
      </w:r>
      <w:r w:rsidRPr="00592361">
        <w:t xml:space="preserve">∙ λ + </w:t>
      </w:r>
      <w:r w:rsidRPr="00592361">
        <w:rPr>
          <w:lang w:val="en-US"/>
        </w:rPr>
        <w:t>m</w:t>
      </w:r>
      <w:r w:rsidRPr="00592361">
        <w:t xml:space="preserve"> </w:t>
      </w:r>
      <w:r w:rsidRPr="00592361">
        <w:rPr>
          <w:vertAlign w:val="subscript"/>
        </w:rPr>
        <w:t xml:space="preserve">льда </w:t>
      </w:r>
      <w:r w:rsidRPr="00592361">
        <w:t>∙ с</w:t>
      </w:r>
      <w:r w:rsidRPr="00592361">
        <w:rPr>
          <w:vertAlign w:val="subscript"/>
        </w:rPr>
        <w:t xml:space="preserve">воды </w:t>
      </w:r>
      <w:r w:rsidRPr="00592361">
        <w:t>∙ ∆</w:t>
      </w:r>
      <w:proofErr w:type="spellStart"/>
      <w:r w:rsidRPr="00592361">
        <w:t>Т</w:t>
      </w:r>
      <w:r w:rsidRPr="00592361">
        <w:rPr>
          <w:vertAlign w:val="subscript"/>
        </w:rPr>
        <w:t>воды</w:t>
      </w:r>
      <w:proofErr w:type="spellEnd"/>
      <w:r w:rsidRPr="00592361">
        <w:rPr>
          <w:vertAlign w:val="subscript"/>
        </w:rPr>
        <w:t xml:space="preserve"> </w:t>
      </w:r>
      <w:r w:rsidRPr="00592361">
        <w:t xml:space="preserve"> =  </w:t>
      </w:r>
      <w:r w:rsidRPr="00592361">
        <w:rPr>
          <w:lang w:val="en-US"/>
        </w:rPr>
        <w:t>m</w:t>
      </w:r>
      <w:r w:rsidRPr="00592361">
        <w:rPr>
          <w:vertAlign w:val="subscript"/>
        </w:rPr>
        <w:t>воды</w:t>
      </w:r>
      <w:r w:rsidRPr="00592361">
        <w:t xml:space="preserve"> ∙ с</w:t>
      </w:r>
      <w:r w:rsidRPr="00592361">
        <w:rPr>
          <w:vertAlign w:val="subscript"/>
        </w:rPr>
        <w:t xml:space="preserve">воды </w:t>
      </w:r>
      <w:r w:rsidRPr="00592361">
        <w:t>∙ ∆</w:t>
      </w:r>
      <w:proofErr w:type="spellStart"/>
      <w:r w:rsidRPr="00592361">
        <w:t>Т</w:t>
      </w:r>
      <w:r w:rsidRPr="00592361">
        <w:rPr>
          <w:vertAlign w:val="subscript"/>
        </w:rPr>
        <w:t>воды</w:t>
      </w:r>
      <w:proofErr w:type="spellEnd"/>
      <w:r w:rsidRPr="00592361">
        <w:rPr>
          <w:vertAlign w:val="subscript"/>
        </w:rPr>
        <w:t xml:space="preserve"> </w:t>
      </w:r>
      <w:r w:rsidRPr="00592361">
        <w:t xml:space="preserve"> </w:t>
      </w:r>
    </w:p>
    <w:p w:rsidR="006931EB" w:rsidRPr="00592361" w:rsidRDefault="006931EB" w:rsidP="006931EB">
      <w:pPr>
        <w:pStyle w:val="a3"/>
        <w:ind w:left="765"/>
      </w:pPr>
      <w:proofErr w:type="gramStart"/>
      <w:r w:rsidRPr="00592361">
        <w:rPr>
          <w:lang w:val="en-US"/>
        </w:rPr>
        <w:t>m</w:t>
      </w:r>
      <w:proofErr w:type="gramEnd"/>
      <w:r w:rsidRPr="00592361">
        <w:t xml:space="preserve"> </w:t>
      </w:r>
      <w:r w:rsidRPr="00592361">
        <w:rPr>
          <w:vertAlign w:val="subscript"/>
        </w:rPr>
        <w:t xml:space="preserve">льда </w:t>
      </w:r>
      <w:r w:rsidRPr="00592361">
        <w:t xml:space="preserve">∙ λ + </w:t>
      </w:r>
      <w:r w:rsidRPr="00592361">
        <w:rPr>
          <w:lang w:val="en-US"/>
        </w:rPr>
        <w:t>m</w:t>
      </w:r>
      <w:r w:rsidRPr="00592361">
        <w:t xml:space="preserve"> </w:t>
      </w:r>
      <w:r w:rsidRPr="00592361">
        <w:rPr>
          <w:vertAlign w:val="subscript"/>
        </w:rPr>
        <w:t>льда</w:t>
      </w:r>
      <w:r w:rsidRPr="00592361">
        <w:t xml:space="preserve">(4186 Дж/кг∙ </w:t>
      </w:r>
      <w:r w:rsidRPr="00592361">
        <w:rPr>
          <w:vertAlign w:val="superscript"/>
        </w:rPr>
        <w:t>0</w:t>
      </w:r>
      <w:r w:rsidRPr="00592361">
        <w:t xml:space="preserve">С)∙( </w:t>
      </w:r>
      <w:proofErr w:type="spellStart"/>
      <w:r w:rsidRPr="00592361">
        <w:t>Т</w:t>
      </w:r>
      <w:r w:rsidRPr="00592361">
        <w:rPr>
          <w:vertAlign w:val="subscript"/>
        </w:rPr>
        <w:t>конечная</w:t>
      </w:r>
      <w:proofErr w:type="spellEnd"/>
      <w:r w:rsidRPr="00592361">
        <w:t xml:space="preserve"> – 0 </w:t>
      </w:r>
      <w:r w:rsidRPr="00592361">
        <w:rPr>
          <w:vertAlign w:val="superscript"/>
        </w:rPr>
        <w:t>0</w:t>
      </w:r>
      <w:r w:rsidRPr="00592361">
        <w:t xml:space="preserve">С) = </w:t>
      </w:r>
      <w:r w:rsidRPr="00592361">
        <w:rPr>
          <w:lang w:val="en-US"/>
        </w:rPr>
        <w:t>m</w:t>
      </w:r>
      <w:r w:rsidRPr="00592361">
        <w:rPr>
          <w:vertAlign w:val="subscript"/>
        </w:rPr>
        <w:t xml:space="preserve">воды </w:t>
      </w:r>
      <w:r w:rsidRPr="00592361">
        <w:t xml:space="preserve">∙ (4186 Дж/кг∙ </w:t>
      </w:r>
      <w:r w:rsidRPr="00592361">
        <w:rPr>
          <w:vertAlign w:val="superscript"/>
        </w:rPr>
        <w:t>0</w:t>
      </w:r>
      <w:r w:rsidRPr="00592361">
        <w:t xml:space="preserve">С)∙( </w:t>
      </w:r>
      <w:proofErr w:type="spellStart"/>
      <w:r w:rsidRPr="00592361">
        <w:t>Т</w:t>
      </w:r>
      <w:r w:rsidRPr="00592361">
        <w:rPr>
          <w:vertAlign w:val="subscript"/>
        </w:rPr>
        <w:t>конечная</w:t>
      </w:r>
      <w:proofErr w:type="spellEnd"/>
      <w:r w:rsidRPr="00592361">
        <w:t xml:space="preserve"> – </w:t>
      </w:r>
      <w:proofErr w:type="spellStart"/>
      <w:r w:rsidRPr="00592361">
        <w:t>Т</w:t>
      </w:r>
      <w:r w:rsidRPr="00592361">
        <w:rPr>
          <w:vertAlign w:val="subscript"/>
        </w:rPr>
        <w:t>начальная</w:t>
      </w:r>
      <w:proofErr w:type="spellEnd"/>
      <w:r w:rsidRPr="00592361">
        <w:t>)</w:t>
      </w:r>
    </w:p>
    <w:p w:rsidR="006931EB" w:rsidRPr="00592361" w:rsidRDefault="006931EB" w:rsidP="006931EB">
      <w:pPr>
        <w:pStyle w:val="a3"/>
        <w:ind w:left="765"/>
      </w:pPr>
    </w:p>
    <w:p w:rsidR="006931EB" w:rsidRPr="00592361" w:rsidRDefault="006931EB" w:rsidP="006931EB">
      <w:pPr>
        <w:pStyle w:val="a3"/>
        <w:ind w:left="765"/>
      </w:pPr>
      <w:r w:rsidRPr="00592361">
        <w:t>Необходимо найти λ, удельную теплоту плавления льда.</w:t>
      </w:r>
    </w:p>
    <w:p w:rsidR="00C248BE" w:rsidRDefault="008713F3"/>
    <w:sectPr w:rsidR="00C248BE" w:rsidSect="002C0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21230"/>
    <w:multiLevelType w:val="hybridMultilevel"/>
    <w:tmpl w:val="1B6091EE"/>
    <w:lvl w:ilvl="0" w:tplc="55C289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594332CF"/>
    <w:multiLevelType w:val="hybridMultilevel"/>
    <w:tmpl w:val="415247D4"/>
    <w:lvl w:ilvl="0" w:tplc="E026B3C6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664A649C"/>
    <w:multiLevelType w:val="hybridMultilevel"/>
    <w:tmpl w:val="9176CB30"/>
    <w:lvl w:ilvl="0" w:tplc="B89A9974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>
    <w:nsid w:val="7318427A"/>
    <w:multiLevelType w:val="hybridMultilevel"/>
    <w:tmpl w:val="FF2E4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931EB"/>
    <w:rsid w:val="002C0414"/>
    <w:rsid w:val="0039323D"/>
    <w:rsid w:val="006931EB"/>
    <w:rsid w:val="007B590C"/>
    <w:rsid w:val="008713F3"/>
    <w:rsid w:val="009B078D"/>
    <w:rsid w:val="009D141C"/>
    <w:rsid w:val="00FC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1E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1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2400</Characters>
  <Application>Microsoft Office Word</Application>
  <DocSecurity>0</DocSecurity>
  <Lines>20</Lines>
  <Paragraphs>5</Paragraphs>
  <ScaleCrop>false</ScaleCrop>
  <Company>Тоо.Жак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2012-06-29T14:57:00Z</dcterms:created>
  <dcterms:modified xsi:type="dcterms:W3CDTF">2012-06-29T14:59:00Z</dcterms:modified>
</cp:coreProperties>
</file>