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6B" w:rsidRPr="0076037F" w:rsidRDefault="0041526B" w:rsidP="0041526B">
      <w:pPr>
        <w:pStyle w:val="1"/>
        <w:spacing w:before="0" w:line="240" w:lineRule="auto"/>
        <w:jc w:val="center"/>
        <w:rPr>
          <w:color w:val="auto"/>
        </w:rPr>
      </w:pPr>
      <w:r w:rsidRPr="0076037F">
        <w:rPr>
          <w:color w:val="auto"/>
        </w:rPr>
        <w:t>Презентация проекта</w:t>
      </w:r>
    </w:p>
    <w:p w:rsidR="0041526B" w:rsidRPr="0076037F" w:rsidRDefault="0041526B" w:rsidP="0041526B">
      <w:pPr>
        <w:pStyle w:val="1"/>
        <w:spacing w:before="0" w:line="240" w:lineRule="auto"/>
        <w:jc w:val="center"/>
        <w:rPr>
          <w:color w:val="auto"/>
        </w:rPr>
      </w:pPr>
      <w:r w:rsidRPr="0076037F">
        <w:rPr>
          <w:color w:val="auto"/>
        </w:rPr>
        <w:t>Развлечение для детей старшей группы</w:t>
      </w:r>
    </w:p>
    <w:p w:rsidR="0041526B" w:rsidRPr="0076037F" w:rsidRDefault="0041526B" w:rsidP="0041526B">
      <w:pPr>
        <w:pStyle w:val="1"/>
        <w:spacing w:before="0" w:line="240" w:lineRule="auto"/>
        <w:jc w:val="center"/>
        <w:rPr>
          <w:color w:val="auto"/>
        </w:rPr>
      </w:pPr>
      <w:r w:rsidRPr="0076037F">
        <w:rPr>
          <w:color w:val="auto"/>
        </w:rPr>
        <w:t>«Дорогого добра!»</w:t>
      </w:r>
    </w:p>
    <w:p w:rsidR="0041526B" w:rsidRPr="00FB664A" w:rsidRDefault="0041526B" w:rsidP="0041526B">
      <w:pPr>
        <w:pStyle w:val="a3"/>
        <w:shd w:val="clear" w:color="auto" w:fill="auto"/>
        <w:spacing w:before="0" w:line="240" w:lineRule="auto"/>
        <w:ind w:left="40" w:right="1920"/>
        <w:jc w:val="both"/>
        <w:rPr>
          <w:rStyle w:val="a6"/>
          <w:b w:val="0"/>
          <w:sz w:val="24"/>
          <w:szCs w:val="24"/>
        </w:rPr>
      </w:pPr>
    </w:p>
    <w:p w:rsidR="0041526B" w:rsidRPr="00FB664A" w:rsidRDefault="0041526B" w:rsidP="0041526B">
      <w:pPr>
        <w:pStyle w:val="Standard"/>
        <w:ind w:firstLine="567"/>
        <w:jc w:val="both"/>
        <w:rPr>
          <w:b/>
          <w:bCs/>
          <w:iCs/>
        </w:rPr>
      </w:pPr>
      <w:r w:rsidRPr="00FB664A">
        <w:rPr>
          <w:b/>
          <w:bCs/>
          <w:iCs/>
        </w:rPr>
        <w:t xml:space="preserve">Цель: 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В увлекательной форме обобщить и закрепить в сознании детей понятие «добра» и ее роли в жизни человека. Вызвать у детей эмоциональную настроенность, жизнерадостность.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 </w:t>
      </w:r>
    </w:p>
    <w:p w:rsidR="0041526B" w:rsidRPr="00FB664A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rPr>
          <w:b/>
          <w:bCs/>
        </w:rPr>
        <w:t>Оборудование: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 Костюмы для героев, цветные изображения Земли, лучиков солнца, маленького солнышка, человечка, «волшебный» стул.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 </w:t>
      </w:r>
    </w:p>
    <w:p w:rsidR="0041526B" w:rsidRPr="00FB664A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  <w:bCs/>
        </w:rPr>
        <w:t>Ход: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  <w:bCs/>
        </w:rPr>
        <w:t>В - ль:</w:t>
      </w:r>
      <w:r w:rsidRPr="00FB664A">
        <w:rPr>
          <w:b/>
        </w:rPr>
        <w:t xml:space="preserve"> </w:t>
      </w:r>
    </w:p>
    <w:p w:rsidR="0041526B" w:rsidRPr="00E430B0" w:rsidRDefault="0041526B" w:rsidP="0041526B">
      <w:pPr>
        <w:pStyle w:val="Standard"/>
        <w:ind w:firstLine="567"/>
        <w:jc w:val="both"/>
        <w:rPr>
          <w:b/>
        </w:rPr>
      </w:pPr>
      <w:r w:rsidRPr="00FB664A">
        <w:t>Что такое добро? Это все самое лучшее, приятное, полезное на Земле. Скажите, что же мы считаем самым лучшим, приятным, и полезным на Земле? (Ответы детей).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Добро и доброта, очень похожие слова. Добро – это все самое лучшее полезное и приятное на Земле.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 А </w:t>
      </w:r>
      <w:r>
        <w:t>когда добро попадает в человека, то к</w:t>
      </w:r>
      <w:r w:rsidRPr="00FB664A">
        <w:t>аким становится человек? Правильно</w:t>
      </w:r>
      <w:r>
        <w:t>, человек становится добрым,</w:t>
      </w:r>
      <w:r w:rsidRPr="00FB664A">
        <w:t xml:space="preserve"> про </w:t>
      </w:r>
      <w:r>
        <w:t>него говорят: в нем живет добро.</w:t>
      </w:r>
      <w:r w:rsidRPr="00FB664A">
        <w:t xml:space="preserve"> Получается доброта это самое лучшее, полезное, приятное в человеке.  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 xml:space="preserve"> </w:t>
      </w:r>
      <w:r w:rsidRPr="00FB664A">
        <w:rPr>
          <w:b/>
          <w:bCs/>
        </w:rPr>
        <w:t>В -</w:t>
      </w:r>
      <w:r>
        <w:rPr>
          <w:b/>
          <w:bCs/>
        </w:rPr>
        <w:t xml:space="preserve"> </w:t>
      </w:r>
      <w:r w:rsidRPr="00FB664A">
        <w:rPr>
          <w:b/>
          <w:bCs/>
        </w:rPr>
        <w:t>ль:</w:t>
      </w:r>
      <w:r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 xml:space="preserve">Как вы думаете, где живет доброта у человека? Правильно солнышко добра загорается у него в сердце. Недаром говорят «Доброта, что  солнышко!» Солнышку все рады - и доброму человеку тоже. 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  <w:bCs/>
        </w:rPr>
        <w:t>В - ль:</w:t>
      </w:r>
      <w:r w:rsidRPr="00FB664A"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Расскажите мне, пожалуйста, как доброта  помогает людям.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proofErr w:type="gramStart"/>
      <w:r w:rsidRPr="00FB664A">
        <w:rPr>
          <w:b/>
          <w:bCs/>
        </w:rPr>
        <w:t>Р</w:t>
      </w:r>
      <w:proofErr w:type="gramEnd"/>
      <w:r w:rsidRPr="00FB664A">
        <w:rPr>
          <w:b/>
          <w:bCs/>
        </w:rPr>
        <w:t xml:space="preserve"> - к:</w:t>
      </w:r>
      <w:r w:rsidRPr="00FB664A"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Нам с добротою не бывает тесно,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В любой семье с ней вместе жить чудесно.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Она нужна и маленьким и взрослым,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И даже тем, кто  лишь с мизинец ростом.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Она на кухне бабушке поможет,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Она научит улыбаться нас,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Щенка накормит, кошку приласкает,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У доброты расписан каждый час.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proofErr w:type="gramStart"/>
      <w:r w:rsidRPr="00FB664A">
        <w:rPr>
          <w:b/>
          <w:bCs/>
        </w:rPr>
        <w:t>Р</w:t>
      </w:r>
      <w:proofErr w:type="gramEnd"/>
      <w:r w:rsidRPr="00FB664A">
        <w:rPr>
          <w:b/>
          <w:bCs/>
        </w:rPr>
        <w:t xml:space="preserve"> - к:</w:t>
      </w:r>
      <w:r>
        <w:rPr>
          <w:b/>
          <w:bCs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t>Она помирит тех, кто в долгой ссоре,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Обиды все и шалости простит,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 Придет на помощь в безутешном горе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 И в жарком споре быстро победит.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proofErr w:type="gramStart"/>
      <w:r w:rsidRPr="00FB664A">
        <w:rPr>
          <w:b/>
          <w:bCs/>
        </w:rPr>
        <w:t>Р</w:t>
      </w:r>
      <w:proofErr w:type="gramEnd"/>
      <w:r w:rsidRPr="00FB664A">
        <w:rPr>
          <w:b/>
          <w:bCs/>
        </w:rPr>
        <w:t xml:space="preserve"> - к:</w:t>
      </w:r>
      <w:r w:rsidRPr="00FB664A"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Она любой семье необходима-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Она с утра до поздней ночи занята,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Цветок любви растит она незримый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С названием чудесным - доброта!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Скорей сердца ей отварим на встречу,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Откроем окна, двери распахнем,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И только с нею Добрый День начнем мы,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И вместе с нею встретим Добрый Вечер!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  <w:bCs/>
        </w:rPr>
        <w:t>В - ль:</w:t>
      </w:r>
      <w:r w:rsidRPr="00FB664A"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Кого из своих знакомых вы можете назвать добрыми людьми? Почему?</w:t>
      </w:r>
      <w:r>
        <w:t xml:space="preserve"> </w:t>
      </w:r>
      <w:r w:rsidRPr="00FB664A">
        <w:t xml:space="preserve">А можно </w:t>
      </w:r>
      <w:r w:rsidRPr="00FB664A">
        <w:lastRenderedPageBreak/>
        <w:t>сделать так, чтобы вок</w:t>
      </w:r>
      <w:r>
        <w:t xml:space="preserve">руг нас были добрые люди? Как? </w:t>
      </w:r>
      <w:r w:rsidRPr="00FB664A">
        <w:t xml:space="preserve"> Надо самому быть добрым человеком. Улыбаться, дарить добро другим. Это добро обязательно попадет в другие сердца. И люди вокруг подобреют.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 А вы готовы поделиться частичкой добра? Тогда я вас приглашаю в мир добра. Почему он так называется? ( Там живут добрые люди, все друг друга любят и желают друг другу добра). В пути нам понадобятся ваша доброта, любовь, дружба. Беритесь за руки, мы отправляемся в путь. </w:t>
      </w:r>
      <w:proofErr w:type="gramStart"/>
      <w:r>
        <w:t>( Звучит песня «Дорогою добра».</w:t>
      </w:r>
      <w:proofErr w:type="gramEnd"/>
      <w:r w:rsidRPr="00FB664A">
        <w:t xml:space="preserve"> </w:t>
      </w:r>
      <w:proofErr w:type="gramStart"/>
      <w:r w:rsidRPr="00FB664A">
        <w:t>Дети, взявшись за руки, обходят вокруг зала и возвращаются на место</w:t>
      </w:r>
      <w:r>
        <w:t>)</w:t>
      </w:r>
      <w:r w:rsidRPr="00FB664A">
        <w:t>.</w:t>
      </w:r>
      <w:proofErr w:type="gramEnd"/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  <w:bCs/>
        </w:rPr>
        <w:t>В - ль:</w:t>
      </w:r>
      <w:r w:rsidRPr="00FB664A"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Мне кажется, кто-то плачет. Это же зайка! Что нам делать?</w:t>
      </w:r>
    </w:p>
    <w:p w:rsidR="00015D04" w:rsidRDefault="0041526B" w:rsidP="0041526B">
      <w:pPr>
        <w:pStyle w:val="Standard"/>
        <w:ind w:firstLine="567"/>
        <w:jc w:val="both"/>
      </w:pPr>
      <w:proofErr w:type="gramStart"/>
      <w:r w:rsidRPr="00FB664A">
        <w:rPr>
          <w:b/>
          <w:bCs/>
        </w:rPr>
        <w:t>Р</w:t>
      </w:r>
      <w:proofErr w:type="gramEnd"/>
      <w:r w:rsidRPr="00FB664A">
        <w:rPr>
          <w:b/>
          <w:bCs/>
        </w:rPr>
        <w:t xml:space="preserve"> - к:</w:t>
      </w:r>
      <w:r w:rsidRPr="00FB664A"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Если плачет кто-то рядом,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Если слезы льются градом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Подойдем к нему и спросим: «Почему?»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Это сделать надо потому,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Что плохо плакать одному.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790F57">
        <w:rPr>
          <w:b/>
          <w:bCs/>
        </w:rPr>
        <w:t>В - ль: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Зайка о чем ты плачешь?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  <w:bCs/>
        </w:rPr>
        <w:t>Заяц:</w:t>
      </w:r>
      <w:r w:rsidRPr="00FB664A"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А вы меня не обидите?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proofErr w:type="gramStart"/>
      <w:r w:rsidRPr="00FB664A">
        <w:rPr>
          <w:b/>
        </w:rPr>
        <w:t>Р</w:t>
      </w:r>
      <w:proofErr w:type="gramEnd"/>
      <w:r w:rsidRPr="00FB664A">
        <w:rPr>
          <w:b/>
        </w:rPr>
        <w:t xml:space="preserve"> - к: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Кто любит собак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Или прочих животных,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Веселых котят и щенков беззаботных,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rPr>
          <w:bCs/>
        </w:rPr>
        <w:t xml:space="preserve">Кто может любить и козла, и </w:t>
      </w:r>
      <w:proofErr w:type="spellStart"/>
      <w:r w:rsidRPr="00FB664A">
        <w:rPr>
          <w:bCs/>
        </w:rPr>
        <w:t>осла</w:t>
      </w:r>
      <w:proofErr w:type="spellEnd"/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Тот зайцу вовеки не сделает зла.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Во</w:t>
      </w:r>
      <w:r>
        <w:t>спита</w:t>
      </w:r>
      <w:r w:rsidRPr="00FB664A">
        <w:t>тель с зайчиком подходят к избушке, стучат в дверь</w:t>
      </w:r>
      <w:r>
        <w:t>.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FC52B6">
        <w:rPr>
          <w:b/>
          <w:bCs/>
        </w:rPr>
        <w:t>Лиса: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t>Как выскочу, как выпрыгну - полетят клочки по закоулочкам! (Лиса выходит из домика).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  <w:bCs/>
        </w:rPr>
        <w:t>В - ль:</w:t>
      </w:r>
      <w:r w:rsidRPr="00FB664A"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Ай – я - ай! Лисичка. Как тебе не стыдно? Нехорошо с зайчиком поступила, выгнала его на улицу.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C52B6">
        <w:rPr>
          <w:b/>
          <w:bCs/>
        </w:rPr>
        <w:t>Лиса:</w:t>
      </w:r>
      <w:r w:rsidRPr="00FC52B6"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Нечего меня учить! Сами вы всегда хорошо поступаете?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rPr>
          <w:b/>
          <w:bCs/>
        </w:rPr>
        <w:t>В - ль: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rPr>
          <w:b/>
          <w:bCs/>
        </w:rPr>
        <w:t xml:space="preserve"> </w:t>
      </w:r>
      <w:r w:rsidRPr="00FB664A">
        <w:t>Вот послушай, как мы живем.</w:t>
      </w:r>
    </w:p>
    <w:p w:rsidR="0041526B" w:rsidRDefault="0041526B" w:rsidP="0041526B">
      <w:pPr>
        <w:pStyle w:val="Standard"/>
        <w:ind w:firstLine="567"/>
        <w:jc w:val="center"/>
        <w:rPr>
          <w:b/>
          <w:bCs/>
        </w:rPr>
      </w:pPr>
    </w:p>
    <w:p w:rsidR="0041526B" w:rsidRPr="00FB664A" w:rsidRDefault="0041526B" w:rsidP="0041526B">
      <w:pPr>
        <w:pStyle w:val="Standard"/>
        <w:jc w:val="center"/>
        <w:rPr>
          <w:b/>
        </w:rPr>
      </w:pPr>
      <w:r w:rsidRPr="00FB664A">
        <w:rPr>
          <w:b/>
          <w:bCs/>
        </w:rPr>
        <w:t>Игра «Как живешь?»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 xml:space="preserve">В - ль: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Внимание на месте шагом марш! Раз, два! Раз, два! (Дети шагают на месте). Как живешь?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  <w:bCs/>
        </w:rPr>
        <w:t>Дети:</w:t>
      </w:r>
      <w:r w:rsidRPr="00FB664A"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Вот так! (Дети показывают большой палец правой руки).</w:t>
      </w:r>
    </w:p>
    <w:p w:rsidR="00015D04" w:rsidRDefault="0041526B" w:rsidP="0041526B">
      <w:pPr>
        <w:pStyle w:val="Standard"/>
        <w:ind w:firstLine="567"/>
        <w:jc w:val="both"/>
      </w:pPr>
      <w:r w:rsidRPr="00BF3FD7">
        <w:rPr>
          <w:b/>
        </w:rPr>
        <w:t>В - ль:</w:t>
      </w:r>
      <w:r w:rsidRPr="00FB664A"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Как плывешь?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>Дети: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Вот так! ( Имитируют плаванье кролем или брасом).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>В - ль:</w:t>
      </w:r>
      <w:r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Как бежишь?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>Дети: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Вот так! ( Бег на месте).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>В - ль:</w:t>
      </w:r>
      <w:r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Как глядишь?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lastRenderedPageBreak/>
        <w:t xml:space="preserve">Дети: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Вот так? (Встают на носочки и делают ладошкой козырек над бровями).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>В - ль: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Машешь вслед?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 xml:space="preserve">Дети: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Вот так! ( Машут рукой).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>В - ль:</w:t>
      </w:r>
      <w:r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Ждешь обед?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>Дети:</w:t>
      </w:r>
      <w:r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Вот так! (Один кулак под подбородок другим подпереть локоть).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>В - ль:</w:t>
      </w:r>
      <w:r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Утром спишь?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 xml:space="preserve">Дети: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Вот так! (Склоняют щечку к двум сложенным ладошкам).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>В - ль:</w:t>
      </w:r>
      <w:r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А шалишь?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>Дети:</w:t>
      </w:r>
      <w:r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Вот так! ( Подпрыгивают, кричат).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 xml:space="preserve">Лиса: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Все это мне очень нравится. Я тоже буду с вами бегать, плавать и шалить!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 xml:space="preserve">В - ль: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Ребята, разве это самые важные занятия в вашей жизни? Расскажите лисичке о своих добрых поступках. ( Ответы детей).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>Лиса: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Я тоже хочу совершать добрые поступки!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FB664A">
        <w:rPr>
          <w:b/>
        </w:rPr>
        <w:t xml:space="preserve">В - ль: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Ребята, а что доброго мы можем сделать здесь и прямо сейчас? ( Помочь зайке помириться с лисой, поиграть).</w:t>
      </w:r>
    </w:p>
    <w:p w:rsidR="0041526B" w:rsidRPr="00076A9F" w:rsidRDefault="0041526B" w:rsidP="0041526B">
      <w:pPr>
        <w:pStyle w:val="Heading1"/>
        <w:spacing w:after="0"/>
        <w:ind w:firstLine="567"/>
        <w:jc w:val="center"/>
        <w:outlineLvl w:val="9"/>
        <w:rPr>
          <w:rFonts w:ascii="Times New Roman" w:hAnsi="Times New Roman"/>
          <w:sz w:val="24"/>
          <w:szCs w:val="24"/>
        </w:rPr>
      </w:pPr>
      <w:r w:rsidRPr="00076A9F">
        <w:rPr>
          <w:rFonts w:ascii="Times New Roman" w:hAnsi="Times New Roman"/>
          <w:sz w:val="24"/>
          <w:szCs w:val="24"/>
        </w:rPr>
        <w:t>Игра « Мы за руки возьмемся!»</w:t>
      </w:r>
    </w:p>
    <w:p w:rsidR="0041526B" w:rsidRPr="00FB664A" w:rsidRDefault="0041526B" w:rsidP="0041526B">
      <w:pPr>
        <w:pStyle w:val="Textbody"/>
        <w:spacing w:after="0"/>
        <w:ind w:firstLine="567"/>
        <w:jc w:val="both"/>
      </w:pPr>
      <w:r w:rsidRPr="00FB664A">
        <w:t>Дети, зайчик, лиса встают в круг.</w:t>
      </w:r>
    </w:p>
    <w:p w:rsidR="0041526B" w:rsidRPr="00FB664A" w:rsidRDefault="0041526B" w:rsidP="0041526B">
      <w:pPr>
        <w:pStyle w:val="Textbody"/>
        <w:numPr>
          <w:ilvl w:val="0"/>
          <w:numId w:val="1"/>
        </w:numPr>
        <w:spacing w:after="0"/>
        <w:jc w:val="both"/>
      </w:pPr>
      <w:r w:rsidRPr="00FB664A">
        <w:t>Мы за руки возьмемся (Дети берутся за руки и качаются ими).</w:t>
      </w:r>
    </w:p>
    <w:p w:rsidR="0041526B" w:rsidRPr="00FB664A" w:rsidRDefault="0041526B" w:rsidP="0041526B">
      <w:pPr>
        <w:pStyle w:val="Textbody"/>
        <w:numPr>
          <w:ilvl w:val="0"/>
          <w:numId w:val="1"/>
        </w:numPr>
        <w:spacing w:after="0"/>
        <w:jc w:val="both"/>
      </w:pPr>
      <w:r w:rsidRPr="00FB664A">
        <w:t>Друг другу улыбнемся. ( Наклоняются вправо и влево и улыбаются). Вот так! Вот так!</w:t>
      </w:r>
    </w:p>
    <w:p w:rsidR="0041526B" w:rsidRPr="00FB664A" w:rsidRDefault="0041526B" w:rsidP="0041526B">
      <w:pPr>
        <w:pStyle w:val="Textbody"/>
        <w:numPr>
          <w:ilvl w:val="0"/>
          <w:numId w:val="1"/>
        </w:numPr>
        <w:spacing w:after="0"/>
        <w:jc w:val="both"/>
      </w:pPr>
      <w:r w:rsidRPr="00FB664A">
        <w:t>Мы не будем ссориться. (Грозят указательным пальчиком).</w:t>
      </w:r>
    </w:p>
    <w:p w:rsidR="0041526B" w:rsidRPr="00FB664A" w:rsidRDefault="0041526B" w:rsidP="0041526B">
      <w:pPr>
        <w:pStyle w:val="Textbody"/>
        <w:numPr>
          <w:ilvl w:val="0"/>
          <w:numId w:val="1"/>
        </w:numPr>
        <w:spacing w:after="0"/>
        <w:jc w:val="both"/>
      </w:pPr>
      <w:r w:rsidRPr="00FB664A">
        <w:t>Будем мы дружить (Жмут руки у себя над головой).</w:t>
      </w:r>
    </w:p>
    <w:p w:rsidR="0041526B" w:rsidRPr="00FB664A" w:rsidRDefault="0041526B" w:rsidP="0041526B">
      <w:pPr>
        <w:pStyle w:val="Textbody"/>
        <w:numPr>
          <w:ilvl w:val="0"/>
          <w:numId w:val="1"/>
        </w:numPr>
        <w:spacing w:after="0"/>
        <w:jc w:val="both"/>
      </w:pPr>
      <w:r w:rsidRPr="00FB664A">
        <w:t xml:space="preserve">Ручками своими (показывают руками «фонарики») всех друзей любить. (Гладят друг друга по спине, рукам или голове).  </w:t>
      </w:r>
    </w:p>
    <w:p w:rsidR="00015D04" w:rsidRDefault="0041526B" w:rsidP="0041526B">
      <w:pPr>
        <w:pStyle w:val="Textbody"/>
        <w:spacing w:after="0"/>
        <w:ind w:firstLine="567"/>
        <w:jc w:val="both"/>
      </w:pPr>
      <w:r w:rsidRPr="00790F57">
        <w:rPr>
          <w:b/>
          <w:bCs/>
        </w:rPr>
        <w:t>Лиса,</w:t>
      </w:r>
      <w:r w:rsidRPr="00FB664A">
        <w:rPr>
          <w:bCs/>
        </w:rPr>
        <w:t xml:space="preserve"> </w:t>
      </w:r>
      <w:r w:rsidRPr="00015D04">
        <w:rPr>
          <w:b/>
          <w:bCs/>
        </w:rPr>
        <w:t>взяв</w:t>
      </w:r>
      <w:r w:rsidRPr="00015D04">
        <w:rPr>
          <w:b/>
        </w:rPr>
        <w:t xml:space="preserve"> зайчика за руку</w:t>
      </w:r>
      <w:r w:rsidRPr="00FB664A">
        <w:t>:</w:t>
      </w:r>
    </w:p>
    <w:p w:rsidR="0041526B" w:rsidRPr="00FB664A" w:rsidRDefault="0041526B" w:rsidP="0041526B">
      <w:pPr>
        <w:pStyle w:val="Textbody"/>
        <w:spacing w:after="0"/>
        <w:ind w:firstLine="567"/>
        <w:jc w:val="both"/>
      </w:pPr>
      <w:r w:rsidRPr="00FB664A">
        <w:t>Спасибо вам ребята! Доброй стала я, не злюсь и с зайчиком подружусь! (Уходят заяц и лисичка).</w:t>
      </w:r>
    </w:p>
    <w:p w:rsidR="0041526B" w:rsidRPr="00FB664A" w:rsidRDefault="0041526B" w:rsidP="0041526B">
      <w:pPr>
        <w:pStyle w:val="Textbody"/>
        <w:spacing w:after="0"/>
        <w:ind w:firstLine="567"/>
        <w:jc w:val="both"/>
      </w:pPr>
      <w:r w:rsidRPr="00FB664A">
        <w:t>Вбегает волк.</w:t>
      </w:r>
    </w:p>
    <w:p w:rsidR="00015D04" w:rsidRDefault="0041526B" w:rsidP="0041526B">
      <w:pPr>
        <w:pStyle w:val="Textbody"/>
        <w:spacing w:after="0"/>
        <w:ind w:firstLine="567"/>
        <w:jc w:val="both"/>
        <w:rPr>
          <w:b/>
        </w:rPr>
      </w:pPr>
      <w:r w:rsidRPr="00076A9F">
        <w:rPr>
          <w:b/>
        </w:rPr>
        <w:t xml:space="preserve">Волк: </w:t>
      </w:r>
    </w:p>
    <w:p w:rsidR="0041526B" w:rsidRPr="00BF3FD7" w:rsidRDefault="0041526B" w:rsidP="0041526B">
      <w:pPr>
        <w:pStyle w:val="Textbody"/>
        <w:spacing w:after="0"/>
        <w:ind w:firstLine="567"/>
        <w:jc w:val="both"/>
        <w:rPr>
          <w:b/>
        </w:rPr>
      </w:pPr>
      <w:r w:rsidRPr="00FB664A">
        <w:t xml:space="preserve">Что это за </w:t>
      </w:r>
      <w:proofErr w:type="gramStart"/>
      <w:r w:rsidRPr="00FB664A">
        <w:t>малявки</w:t>
      </w:r>
      <w:proofErr w:type="gramEnd"/>
      <w:r w:rsidRPr="00FB664A">
        <w:t xml:space="preserve"> здесь собрались?</w:t>
      </w:r>
    </w:p>
    <w:p w:rsidR="00015D04" w:rsidRDefault="0041526B" w:rsidP="0041526B">
      <w:pPr>
        <w:pStyle w:val="Textbody"/>
        <w:spacing w:after="0"/>
        <w:ind w:firstLine="567"/>
        <w:jc w:val="both"/>
        <w:rPr>
          <w:b/>
        </w:rPr>
      </w:pPr>
      <w:r w:rsidRPr="00076A9F">
        <w:rPr>
          <w:b/>
        </w:rPr>
        <w:t xml:space="preserve">В - ль: </w:t>
      </w:r>
    </w:p>
    <w:p w:rsidR="0041526B" w:rsidRPr="00BF3FD7" w:rsidRDefault="0041526B" w:rsidP="0041526B">
      <w:pPr>
        <w:pStyle w:val="Textbody"/>
        <w:spacing w:after="0"/>
        <w:ind w:firstLine="567"/>
        <w:jc w:val="both"/>
        <w:rPr>
          <w:b/>
        </w:rPr>
      </w:pPr>
      <w:r w:rsidRPr="00FB664A">
        <w:t>Здравствуй, волк. А это не малявки, а ребята из детского сада «Лесная сказка».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Волк: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 xml:space="preserve">Подумаешь... А ну-ка отвечайте быстро, тут поросята не пробегали? (Нет). Эх, жаль! Так есть хочется! Ух, как я зол!  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В - ль: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Ты, волк, не злись, а лучше с нами подружись.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Волк: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Это еще зачем?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proofErr w:type="gramStart"/>
      <w:r w:rsidRPr="00076A9F">
        <w:rPr>
          <w:b/>
        </w:rPr>
        <w:t>Р</w:t>
      </w:r>
      <w:proofErr w:type="gramEnd"/>
      <w:r w:rsidRPr="00076A9F">
        <w:rPr>
          <w:b/>
        </w:rPr>
        <w:t xml:space="preserve"> - к:</w:t>
      </w:r>
      <w:r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lastRenderedPageBreak/>
        <w:t>Всем советую дружить, ссорится, не смейте!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Без друзей нам не прожить ни за что на свете!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Не бросай друзей своих, будь за них в ответе.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Не давай в обиду их никому на свете.</w:t>
      </w:r>
    </w:p>
    <w:p w:rsidR="0041526B" w:rsidRPr="00FB664A" w:rsidRDefault="0041526B" w:rsidP="0041526B">
      <w:pPr>
        <w:pStyle w:val="Standard"/>
        <w:jc w:val="both"/>
      </w:pPr>
      <w:r>
        <w:t xml:space="preserve">          </w:t>
      </w:r>
      <w:r w:rsidRPr="00FB664A">
        <w:t>Когда живется дружно, что может лучше быть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И ссориться не нужно, и можно всех любить.  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Ты в дальнюю дорогу возьми с собой друзей: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Они тебе помогут, и с ними веселей.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Волк: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Подумаешь, друзья! Не больно-то и надо, лучше не иметь сто друзей, а иметь сто рублей.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В - ль: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И пословица у тебя неправильная. Ребята, как надо правильно сказать? Какие пословицы о дружбе вы знаете?</w:t>
      </w:r>
    </w:p>
    <w:p w:rsidR="0041526B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>Дети:</w:t>
      </w:r>
      <w:r>
        <w:rPr>
          <w:b/>
        </w:rPr>
        <w:t xml:space="preserve"> </w:t>
      </w:r>
    </w:p>
    <w:p w:rsidR="0041526B" w:rsidRPr="00BF3FD7" w:rsidRDefault="0041526B" w:rsidP="0041526B">
      <w:pPr>
        <w:pStyle w:val="Standard"/>
        <w:numPr>
          <w:ilvl w:val="0"/>
          <w:numId w:val="4"/>
        </w:numPr>
        <w:jc w:val="both"/>
        <w:rPr>
          <w:b/>
        </w:rPr>
      </w:pPr>
      <w:r w:rsidRPr="00FB664A">
        <w:t xml:space="preserve">Верный друг - самое большое богатство.  </w:t>
      </w:r>
    </w:p>
    <w:p w:rsidR="0041526B" w:rsidRPr="00FB664A" w:rsidRDefault="0041526B" w:rsidP="0041526B">
      <w:pPr>
        <w:pStyle w:val="Standard"/>
        <w:numPr>
          <w:ilvl w:val="0"/>
          <w:numId w:val="2"/>
        </w:numPr>
        <w:jc w:val="both"/>
      </w:pPr>
      <w:r w:rsidRPr="00FB664A">
        <w:t>Друга ищи, а нашел - береги.</w:t>
      </w:r>
    </w:p>
    <w:p w:rsidR="0041526B" w:rsidRPr="00FB664A" w:rsidRDefault="0041526B" w:rsidP="0041526B">
      <w:pPr>
        <w:pStyle w:val="Standard"/>
        <w:numPr>
          <w:ilvl w:val="0"/>
          <w:numId w:val="2"/>
        </w:numPr>
        <w:jc w:val="both"/>
      </w:pPr>
      <w:r w:rsidRPr="00FB664A">
        <w:t>Друг познается в беде.</w:t>
      </w:r>
    </w:p>
    <w:p w:rsidR="0041526B" w:rsidRPr="00FB664A" w:rsidRDefault="0041526B" w:rsidP="0041526B">
      <w:pPr>
        <w:pStyle w:val="Standard"/>
        <w:numPr>
          <w:ilvl w:val="0"/>
          <w:numId w:val="2"/>
        </w:numPr>
        <w:jc w:val="both"/>
      </w:pPr>
      <w:r w:rsidRPr="00FB664A">
        <w:t>Светлая дружба жизнь освещает.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В - ль: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Давайте покажем волку, как здорово, когда друзья делают все вместе. Я предлагаю вам поиграть.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Волк: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Чур, я водящий!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>В - ль: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 </w:t>
      </w:r>
      <w:r w:rsidRPr="00FB664A">
        <w:t>Подожди волк, не спеши! Лучше поучись у ребят, как выбирать водящего.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Ребёнок считалкой выбирает водящего.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 </w:t>
      </w:r>
    </w:p>
    <w:p w:rsidR="0041526B" w:rsidRPr="00076A9F" w:rsidRDefault="0041526B" w:rsidP="0041526B">
      <w:pPr>
        <w:pStyle w:val="Standard"/>
        <w:ind w:firstLine="567"/>
        <w:jc w:val="center"/>
        <w:rPr>
          <w:b/>
        </w:rPr>
      </w:pPr>
      <w:r w:rsidRPr="00076A9F">
        <w:rPr>
          <w:b/>
        </w:rPr>
        <w:t>Игра «Где мы были, мы не скажем, а что делали, покажем»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Волк: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Ой, и весело же с вами! Можно я буду вашим другом?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В - ль: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Конечно, мы рады с тобой дружить. Если хочешь, чтобы у тебя было много друзей - запомни эти правила.</w:t>
      </w:r>
    </w:p>
    <w:p w:rsidR="0041526B" w:rsidRPr="00076A9F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>Дети:</w:t>
      </w:r>
    </w:p>
    <w:p w:rsidR="0041526B" w:rsidRPr="00FB664A" w:rsidRDefault="0041526B" w:rsidP="0041526B">
      <w:pPr>
        <w:pStyle w:val="Standard"/>
        <w:numPr>
          <w:ilvl w:val="0"/>
          <w:numId w:val="3"/>
        </w:numPr>
        <w:jc w:val="both"/>
      </w:pPr>
      <w:r w:rsidRPr="00FB664A">
        <w:t>Никогда не груби товарищам, и не называй обидными словами, не давай им обидных прозвищ.</w:t>
      </w:r>
    </w:p>
    <w:p w:rsidR="0041526B" w:rsidRPr="00FB664A" w:rsidRDefault="0041526B" w:rsidP="0041526B">
      <w:pPr>
        <w:pStyle w:val="Standard"/>
        <w:numPr>
          <w:ilvl w:val="0"/>
          <w:numId w:val="3"/>
        </w:numPr>
        <w:jc w:val="both"/>
      </w:pPr>
      <w:r w:rsidRPr="00FB664A">
        <w:t xml:space="preserve">Не старайся  кого - </w:t>
      </w:r>
      <w:proofErr w:type="spellStart"/>
      <w:r w:rsidRPr="00FB664A">
        <w:t>нибудь</w:t>
      </w:r>
      <w:proofErr w:type="spellEnd"/>
      <w:r w:rsidRPr="00FB664A">
        <w:t xml:space="preserve"> ударить или толкнуть.</w:t>
      </w:r>
    </w:p>
    <w:p w:rsidR="0041526B" w:rsidRPr="00FB664A" w:rsidRDefault="0041526B" w:rsidP="0041526B">
      <w:pPr>
        <w:pStyle w:val="Standard"/>
        <w:numPr>
          <w:ilvl w:val="0"/>
          <w:numId w:val="3"/>
        </w:numPr>
        <w:jc w:val="both"/>
      </w:pPr>
      <w:r w:rsidRPr="00FB664A">
        <w:t>Всегда здоровайся с другими, даже если они еще малыши.</w:t>
      </w:r>
    </w:p>
    <w:p w:rsidR="0041526B" w:rsidRPr="00FB664A" w:rsidRDefault="0041526B" w:rsidP="0041526B">
      <w:pPr>
        <w:pStyle w:val="Standard"/>
        <w:numPr>
          <w:ilvl w:val="0"/>
          <w:numId w:val="3"/>
        </w:numPr>
        <w:jc w:val="both"/>
      </w:pPr>
      <w:r w:rsidRPr="00FB664A">
        <w:t>Дружи со всеми - с большими и маленькими, с девочками и мальчиками.</w:t>
      </w:r>
    </w:p>
    <w:p w:rsidR="0041526B" w:rsidRPr="00FB664A" w:rsidRDefault="0041526B" w:rsidP="0041526B">
      <w:pPr>
        <w:pStyle w:val="Standard"/>
        <w:numPr>
          <w:ilvl w:val="0"/>
          <w:numId w:val="3"/>
        </w:numPr>
        <w:jc w:val="both"/>
      </w:pPr>
      <w:r w:rsidRPr="00FB664A">
        <w:t>Не обижайся на друзей не злись напрасно!</w:t>
      </w:r>
    </w:p>
    <w:p w:rsidR="0041526B" w:rsidRPr="00FB664A" w:rsidRDefault="0041526B" w:rsidP="0041526B">
      <w:pPr>
        <w:pStyle w:val="Standard"/>
        <w:numPr>
          <w:ilvl w:val="0"/>
          <w:numId w:val="3"/>
        </w:numPr>
        <w:jc w:val="both"/>
      </w:pPr>
      <w:r w:rsidRPr="00FB664A">
        <w:t>Делись игрушками, не жадничай!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>Волк:</w:t>
      </w:r>
      <w:r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Спасибо вам ребята! Ваш совет я не забуду и в лесу всем другом буду! (Уходит).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Выходит Медведь. Садится, отвернувшись от детей.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>В - ль: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 </w:t>
      </w:r>
      <w:r w:rsidRPr="00FB664A">
        <w:t xml:space="preserve">Здравствуй, </w:t>
      </w:r>
      <w:proofErr w:type="spellStart"/>
      <w:r w:rsidRPr="00FB664A">
        <w:t>Мишенька</w:t>
      </w:r>
      <w:proofErr w:type="spellEnd"/>
      <w:r w:rsidRPr="00FB664A">
        <w:t xml:space="preserve"> - медведь!  </w:t>
      </w:r>
    </w:p>
    <w:p w:rsidR="00015D04" w:rsidRDefault="0041526B" w:rsidP="0041526B">
      <w:pPr>
        <w:pStyle w:val="Standard"/>
        <w:ind w:firstLine="567"/>
        <w:jc w:val="both"/>
      </w:pPr>
      <w:r w:rsidRPr="00BF3FD7">
        <w:rPr>
          <w:b/>
          <w:bCs/>
        </w:rPr>
        <w:t>Медведь</w:t>
      </w:r>
      <w:r w:rsidRPr="00BF3FD7">
        <w:rPr>
          <w:b/>
        </w:rPr>
        <w:t xml:space="preserve"> (сердито):</w:t>
      </w:r>
      <w:r w:rsidRPr="00FB664A"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 xml:space="preserve">Проходите лучше мимо.  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076A9F">
        <w:rPr>
          <w:b/>
          <w:bCs/>
        </w:rPr>
        <w:t>В - ль:</w:t>
      </w:r>
      <w:r>
        <w:rPr>
          <w:b/>
          <w:bCs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t>Ай – я - ай! А ты, оказывается, грубиян, невежа.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076A9F">
        <w:rPr>
          <w:b/>
          <w:bCs/>
        </w:rPr>
        <w:t>Медведь:</w:t>
      </w:r>
      <w:r>
        <w:rPr>
          <w:b/>
          <w:bCs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t>Подумаешь. А что заметно?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076A9F">
        <w:rPr>
          <w:b/>
          <w:bCs/>
        </w:rPr>
        <w:lastRenderedPageBreak/>
        <w:t>В - ль: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076A9F">
        <w:rPr>
          <w:b/>
          <w:bCs/>
        </w:rPr>
        <w:t xml:space="preserve"> </w:t>
      </w:r>
      <w:r w:rsidRPr="00FB664A">
        <w:t>Конечно, заметно. Во-первых, ты не поздоровался с нами. Во-вторых, ты разговариваешь с нами грубо, со злостью. А это обидно. Те, кто говорит такие слова, превращаются в злых и страшных, которых никто не любит, все прогоняет и никто не хочет с ним дружить. А это так грустно.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t xml:space="preserve"> </w:t>
      </w:r>
      <w:r w:rsidRPr="00076A9F">
        <w:rPr>
          <w:b/>
          <w:bCs/>
        </w:rPr>
        <w:t xml:space="preserve">В - ль: </w:t>
      </w:r>
      <w:r w:rsidRPr="00FB664A">
        <w:t>Интересно, расскажи нам, пожалуйста.</w:t>
      </w:r>
    </w:p>
    <w:p w:rsidR="0041526B" w:rsidRDefault="0041526B" w:rsidP="0041526B">
      <w:pPr>
        <w:pStyle w:val="Standard"/>
        <w:ind w:firstLine="567"/>
        <w:jc w:val="center"/>
        <w:rPr>
          <w:b/>
          <w:bCs/>
        </w:rPr>
      </w:pPr>
    </w:p>
    <w:p w:rsidR="0041526B" w:rsidRPr="00076A9F" w:rsidRDefault="0041526B" w:rsidP="0041526B">
      <w:pPr>
        <w:pStyle w:val="Standard"/>
        <w:ind w:firstLine="567"/>
        <w:jc w:val="center"/>
        <w:rPr>
          <w:b/>
          <w:bCs/>
        </w:rPr>
      </w:pPr>
      <w:r w:rsidRPr="00076A9F">
        <w:rPr>
          <w:b/>
          <w:bCs/>
        </w:rPr>
        <w:t>Игра « Антонимы»</w:t>
      </w:r>
    </w:p>
    <w:p w:rsidR="0041526B" w:rsidRPr="00076A9F" w:rsidRDefault="0041526B" w:rsidP="0041526B">
      <w:pPr>
        <w:pStyle w:val="Standard"/>
        <w:ind w:firstLine="567"/>
        <w:rPr>
          <w:b/>
          <w:bCs/>
        </w:rPr>
      </w:pPr>
      <w:r w:rsidRPr="00076A9F">
        <w:rPr>
          <w:b/>
          <w:bCs/>
        </w:rPr>
        <w:t xml:space="preserve">Медведь:                                        </w:t>
      </w:r>
      <w:r>
        <w:rPr>
          <w:b/>
          <w:bCs/>
        </w:rPr>
        <w:t xml:space="preserve">                             </w:t>
      </w:r>
      <w:r w:rsidRPr="00076A9F">
        <w:rPr>
          <w:b/>
          <w:bCs/>
        </w:rPr>
        <w:t>Дети:</w:t>
      </w:r>
    </w:p>
    <w:p w:rsidR="0041526B" w:rsidRPr="00FB664A" w:rsidRDefault="0041526B" w:rsidP="0041526B">
      <w:pPr>
        <w:pStyle w:val="Standard"/>
        <w:ind w:firstLine="567"/>
      </w:pPr>
      <w:r w:rsidRPr="00FB664A">
        <w:t xml:space="preserve">Я могу быть злым.                         </w:t>
      </w:r>
      <w:r>
        <w:t xml:space="preserve">                             </w:t>
      </w:r>
      <w:r w:rsidRPr="00FB664A">
        <w:t>А ты будь добрым.</w:t>
      </w:r>
    </w:p>
    <w:p w:rsidR="0041526B" w:rsidRPr="00FB664A" w:rsidRDefault="0041526B" w:rsidP="0041526B">
      <w:pPr>
        <w:pStyle w:val="Standard"/>
        <w:ind w:firstLine="567"/>
      </w:pPr>
      <w:r w:rsidRPr="00FB664A">
        <w:t xml:space="preserve">Я могу быть плаксивым.                </w:t>
      </w:r>
      <w:r>
        <w:t xml:space="preserve">                            </w:t>
      </w:r>
      <w:r w:rsidRPr="00FB664A">
        <w:t>А ты будь веселым.</w:t>
      </w:r>
    </w:p>
    <w:p w:rsidR="0041526B" w:rsidRPr="00FB664A" w:rsidRDefault="0041526B" w:rsidP="0041526B">
      <w:pPr>
        <w:pStyle w:val="Standard"/>
        <w:ind w:firstLine="567"/>
      </w:pPr>
      <w:r w:rsidRPr="00FB664A">
        <w:t xml:space="preserve">Я могу быть жадным.                  </w:t>
      </w:r>
      <w:r>
        <w:t xml:space="preserve">                               </w:t>
      </w:r>
      <w:r w:rsidRPr="00FB664A">
        <w:t>А ты будь щедрым.</w:t>
      </w:r>
    </w:p>
    <w:p w:rsidR="0041526B" w:rsidRPr="00FB664A" w:rsidRDefault="0041526B" w:rsidP="0041526B">
      <w:pPr>
        <w:pStyle w:val="Standard"/>
        <w:ind w:firstLine="567"/>
      </w:pPr>
      <w:r w:rsidRPr="00FB664A">
        <w:t xml:space="preserve">Я могу быть грубым.                     </w:t>
      </w:r>
      <w:r>
        <w:t xml:space="preserve">                             </w:t>
      </w:r>
      <w:r w:rsidRPr="00FB664A">
        <w:t>А ты будь нежным.</w:t>
      </w:r>
    </w:p>
    <w:p w:rsidR="0041526B" w:rsidRPr="00FB664A" w:rsidRDefault="0041526B" w:rsidP="0041526B">
      <w:pPr>
        <w:pStyle w:val="Standard"/>
        <w:ind w:firstLine="567"/>
      </w:pPr>
      <w:r w:rsidRPr="00FB664A">
        <w:t xml:space="preserve">Я могу быть страшным.                </w:t>
      </w:r>
      <w:r>
        <w:t xml:space="preserve">                             </w:t>
      </w:r>
      <w:r w:rsidRPr="00FB664A">
        <w:t>А ты будь красивым.</w:t>
      </w:r>
    </w:p>
    <w:p w:rsidR="0041526B" w:rsidRPr="00FB664A" w:rsidRDefault="0041526B" w:rsidP="0041526B">
      <w:pPr>
        <w:pStyle w:val="Standard"/>
        <w:ind w:firstLine="567"/>
      </w:pPr>
      <w:r w:rsidRPr="00FB664A">
        <w:t xml:space="preserve">Я могу быть обманывать.            </w:t>
      </w:r>
      <w:r>
        <w:t xml:space="preserve">                               </w:t>
      </w:r>
      <w:r w:rsidRPr="00FB664A">
        <w:t>А ты будь честным.</w:t>
      </w:r>
    </w:p>
    <w:p w:rsidR="0041526B" w:rsidRPr="00FB664A" w:rsidRDefault="0041526B" w:rsidP="0041526B">
      <w:pPr>
        <w:pStyle w:val="Standard"/>
        <w:ind w:firstLine="567"/>
      </w:pPr>
      <w:r w:rsidRPr="00FB664A">
        <w:t xml:space="preserve">Я могу быть реветь.                                                  </w:t>
      </w:r>
      <w:r>
        <w:t xml:space="preserve">  </w:t>
      </w:r>
      <w:r w:rsidRPr="00FB664A">
        <w:t>Лучше весело смеяться.</w:t>
      </w:r>
    </w:p>
    <w:p w:rsidR="0041526B" w:rsidRPr="00FB664A" w:rsidRDefault="0041526B" w:rsidP="0041526B">
      <w:pPr>
        <w:pStyle w:val="Standard"/>
        <w:ind w:firstLine="567"/>
      </w:pPr>
      <w:r w:rsidRPr="00FB664A">
        <w:t xml:space="preserve">Я могу быть всех побить.             </w:t>
      </w:r>
      <w:r>
        <w:t xml:space="preserve">                              </w:t>
      </w:r>
      <w:r w:rsidRPr="00FB664A">
        <w:t xml:space="preserve">А ты пожалей.   </w:t>
      </w:r>
    </w:p>
    <w:p w:rsidR="0041526B" w:rsidRPr="00FB664A" w:rsidRDefault="0041526B" w:rsidP="0041526B">
      <w:pPr>
        <w:pStyle w:val="Standard"/>
        <w:ind w:firstLine="567"/>
      </w:pPr>
      <w:r w:rsidRPr="00FB664A">
        <w:t xml:space="preserve">Я могу быть врагом.                      </w:t>
      </w:r>
      <w:r>
        <w:t xml:space="preserve">                              </w:t>
      </w:r>
      <w:r w:rsidRPr="00FB664A">
        <w:t>А ты будь другом.</w:t>
      </w:r>
    </w:p>
    <w:p w:rsidR="00015D04" w:rsidRDefault="0041526B" w:rsidP="0041526B">
      <w:pPr>
        <w:pStyle w:val="Standard"/>
        <w:ind w:firstLine="567"/>
        <w:rPr>
          <w:b/>
          <w:bCs/>
        </w:rPr>
      </w:pPr>
      <w:r w:rsidRPr="00076A9F">
        <w:rPr>
          <w:b/>
          <w:bCs/>
        </w:rPr>
        <w:t xml:space="preserve">Медведь: </w:t>
      </w:r>
    </w:p>
    <w:p w:rsidR="0041526B" w:rsidRPr="00BF3FD7" w:rsidRDefault="0041526B" w:rsidP="0041526B">
      <w:pPr>
        <w:pStyle w:val="Standard"/>
        <w:ind w:firstLine="567"/>
        <w:rPr>
          <w:b/>
          <w:bCs/>
        </w:rPr>
      </w:pPr>
      <w:r w:rsidRPr="00FB664A">
        <w:t>Дружить я могу!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ED2F2C">
        <w:rPr>
          <w:b/>
          <w:bCs/>
        </w:rPr>
        <w:t xml:space="preserve">В - ль: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t>Это хорошо! А у нас для тебя есть интересная игра «Волшебный стул».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076A9F">
        <w:rPr>
          <w:b/>
          <w:bCs/>
        </w:rPr>
        <w:t>Медведь: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t>А разве стулья бывают волшебными?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В - ль: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Конечно, как раз у нас такой есть. Кто на него садится, теряет плохие качества и приобретает только хорошие. Становится ласковым, внимательным, заботливым.</w:t>
      </w:r>
    </w:p>
    <w:p w:rsidR="0041526B" w:rsidRDefault="0041526B" w:rsidP="0041526B">
      <w:pPr>
        <w:pStyle w:val="Standard"/>
        <w:ind w:firstLine="567"/>
        <w:jc w:val="center"/>
        <w:rPr>
          <w:bCs/>
        </w:rPr>
      </w:pPr>
    </w:p>
    <w:p w:rsidR="0041526B" w:rsidRPr="00076A9F" w:rsidRDefault="0041526B" w:rsidP="0041526B">
      <w:pPr>
        <w:pStyle w:val="Standard"/>
        <w:ind w:firstLine="567"/>
        <w:jc w:val="center"/>
        <w:rPr>
          <w:b/>
        </w:rPr>
      </w:pPr>
      <w:r w:rsidRPr="00076A9F">
        <w:rPr>
          <w:b/>
          <w:bCs/>
        </w:rPr>
        <w:t>Игра «Волшебный стул»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Дети идут по кругу, взявшись за руки (стул внутри круга, у края) и произносят слова:  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Кто сегодня всех красивей?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Кто на свете всех счастливей?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Поскорее появись!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На волшебный стул садись!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Кто оказался ближе всех к «волшебному стулу», садится на него. Остальные садятся вокруг него на колени и по очереди начинают говорить что-нибудь хорошее и доброе. Начинает педагог. Сидящий на стуле ребенок, на каждый комплимент отвечает «Спасибо!</w:t>
      </w:r>
      <w:r>
        <w:t>»</w:t>
      </w:r>
      <w:r w:rsidRPr="00FB664A">
        <w:t xml:space="preserve"> 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076A9F">
        <w:rPr>
          <w:b/>
          <w:bCs/>
        </w:rPr>
        <w:t>Медведь:</w:t>
      </w:r>
      <w:r>
        <w:rPr>
          <w:b/>
          <w:bCs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t>Ах, как мне приятно! Мне даже захотелось сделать что-нибудь хорошее.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076A9F">
        <w:rPr>
          <w:b/>
          <w:bCs/>
        </w:rPr>
        <w:t>В - ль:</w:t>
      </w:r>
      <w:r>
        <w:rPr>
          <w:b/>
          <w:bCs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FB664A">
        <w:t xml:space="preserve">От ласковых слов и вправду все добреют. Поэтому не надо жалеть для людей добрых слов и улыбок, нужно находить в окружающих что-нибудь хорошее и говорить им об этом. И еще, не забывай, </w:t>
      </w:r>
      <w:proofErr w:type="spellStart"/>
      <w:r w:rsidRPr="00FB664A">
        <w:t>Мишенька</w:t>
      </w:r>
      <w:proofErr w:type="spellEnd"/>
      <w:r w:rsidRPr="00FB664A">
        <w:t>, добрый человек  всегда вежлив. Вежливый человек никогда не обидит грубым словом или поступком и знает «волшебные» слова.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  <w:bCs/>
        </w:rPr>
        <w:t>Медведь:</w:t>
      </w:r>
      <w:r w:rsidRPr="00076A9F"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А почему эти слова волшебные?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076A9F">
        <w:rPr>
          <w:b/>
          <w:bCs/>
        </w:rPr>
        <w:t>В - ль: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  <w:bCs/>
        </w:rPr>
      </w:pPr>
      <w:r w:rsidRPr="00076A9F">
        <w:rPr>
          <w:b/>
          <w:bCs/>
        </w:rPr>
        <w:t xml:space="preserve"> </w:t>
      </w:r>
      <w:r w:rsidRPr="00FB664A">
        <w:t xml:space="preserve">Эти слова — ключик к сердцу человека, они помогают сохранить дружбу, хорошие, добрые отношения, без них доброта может пропасть. Вот послушай, </w:t>
      </w:r>
      <w:proofErr w:type="spellStart"/>
      <w:r w:rsidRPr="00FB664A">
        <w:t>Мишенька</w:t>
      </w:r>
      <w:proofErr w:type="spellEnd"/>
      <w:r w:rsidRPr="00FB664A">
        <w:t>, ребята тебе сейчас сами расскажут.</w:t>
      </w:r>
    </w:p>
    <w:p w:rsidR="00015D04" w:rsidRDefault="0041526B" w:rsidP="0041526B">
      <w:pPr>
        <w:pStyle w:val="Standard"/>
        <w:ind w:firstLine="567"/>
        <w:jc w:val="both"/>
        <w:rPr>
          <w:b/>
        </w:rPr>
      </w:pPr>
      <w:proofErr w:type="gramStart"/>
      <w:r w:rsidRPr="00076A9F">
        <w:rPr>
          <w:b/>
          <w:bCs/>
        </w:rPr>
        <w:t>Р</w:t>
      </w:r>
      <w:proofErr w:type="gramEnd"/>
      <w:r w:rsidRPr="00076A9F">
        <w:rPr>
          <w:b/>
          <w:bCs/>
        </w:rPr>
        <w:t xml:space="preserve"> - к:</w:t>
      </w:r>
      <w:r w:rsidRPr="00076A9F">
        <w:rPr>
          <w:b/>
        </w:rPr>
        <w:t xml:space="preserve"> 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 xml:space="preserve">Если встретится знакомый                               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Хоть на улице, хоть дома,                                 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Не молчите, не стесняйтесь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lastRenderedPageBreak/>
        <w:t>И немым не притворяйтесь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 xml:space="preserve">Поздороваться  спешите,                                 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Громко «Здравствуйте» скажите.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proofErr w:type="gramStart"/>
      <w:r w:rsidRPr="00076A9F">
        <w:rPr>
          <w:b/>
          <w:bCs/>
        </w:rPr>
        <w:t>Р</w:t>
      </w:r>
      <w:proofErr w:type="gramEnd"/>
      <w:r w:rsidRPr="00076A9F">
        <w:rPr>
          <w:b/>
          <w:bCs/>
        </w:rPr>
        <w:t xml:space="preserve"> - к:</w:t>
      </w:r>
    </w:p>
    <w:p w:rsidR="0041526B" w:rsidRPr="00BF3FD7" w:rsidRDefault="0041526B" w:rsidP="0041526B">
      <w:pPr>
        <w:pStyle w:val="Standard"/>
        <w:ind w:firstLine="567"/>
        <w:jc w:val="both"/>
        <w:rPr>
          <w:b/>
        </w:rPr>
      </w:pPr>
      <w:r w:rsidRPr="00FB664A">
        <w:t>Если просишь что-нибудь,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То сначала не забудь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Разомкнуть свои уста</w:t>
      </w:r>
    </w:p>
    <w:p w:rsidR="0041526B" w:rsidRPr="00FB664A" w:rsidRDefault="0041526B" w:rsidP="0041526B">
      <w:pPr>
        <w:pStyle w:val="Standard"/>
        <w:ind w:firstLine="567"/>
        <w:jc w:val="both"/>
      </w:pPr>
      <w:r w:rsidRPr="00FB664A">
        <w:t>И сказать «Пожалуйста».</w:t>
      </w:r>
    </w:p>
    <w:p w:rsidR="00015D04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76A9F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076A9F">
        <w:rPr>
          <w:rFonts w:ascii="Times New Roman" w:hAnsi="Times New Roman"/>
          <w:b/>
          <w:sz w:val="24"/>
          <w:szCs w:val="24"/>
        </w:rPr>
        <w:t xml:space="preserve"> – к: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1526B" w:rsidRPr="00BF3FD7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За что мы говорим «спасибо»?</w:t>
      </w:r>
    </w:p>
    <w:p w:rsidR="0041526B" w:rsidRPr="00FB664A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За всё, что делают для нас.</w:t>
      </w:r>
    </w:p>
    <w:p w:rsidR="0041526B" w:rsidRPr="00FB664A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И мы припомнить не смогли бы,</w:t>
      </w:r>
    </w:p>
    <w:p w:rsidR="0041526B" w:rsidRPr="00FB664A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Кому сказали, сколько раз.</w:t>
      </w:r>
    </w:p>
    <w:p w:rsidR="00015D04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76A9F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076A9F">
        <w:rPr>
          <w:rFonts w:ascii="Times New Roman" w:hAnsi="Times New Roman"/>
          <w:b/>
          <w:sz w:val="24"/>
          <w:szCs w:val="24"/>
        </w:rPr>
        <w:t xml:space="preserve"> – к:</w:t>
      </w:r>
    </w:p>
    <w:p w:rsidR="0041526B" w:rsidRPr="00E430B0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 xml:space="preserve">Если вы кого - </w:t>
      </w:r>
      <w:proofErr w:type="spellStart"/>
      <w:r w:rsidRPr="00FB664A">
        <w:rPr>
          <w:rFonts w:ascii="Times New Roman" w:hAnsi="Times New Roman"/>
          <w:sz w:val="24"/>
          <w:szCs w:val="24"/>
        </w:rPr>
        <w:t>нибудь</w:t>
      </w:r>
      <w:proofErr w:type="spellEnd"/>
      <w:r w:rsidRPr="00FB664A">
        <w:rPr>
          <w:rFonts w:ascii="Times New Roman" w:hAnsi="Times New Roman"/>
          <w:sz w:val="24"/>
          <w:szCs w:val="24"/>
        </w:rPr>
        <w:t xml:space="preserve"> обидели случайно</w:t>
      </w:r>
    </w:p>
    <w:p w:rsidR="0041526B" w:rsidRPr="00FB664A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Или наступили на ногу нечаянно</w:t>
      </w:r>
    </w:p>
    <w:p w:rsidR="0041526B" w:rsidRPr="00FB664A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Только не молчите, только не мычите,</w:t>
      </w:r>
    </w:p>
    <w:p w:rsidR="0041526B" w:rsidRPr="00FB664A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Долго не тяните, скажите: «Извините!»</w:t>
      </w:r>
    </w:p>
    <w:p w:rsidR="00015D04" w:rsidRDefault="0041526B" w:rsidP="0041526B">
      <w:pPr>
        <w:tabs>
          <w:tab w:val="left" w:pos="80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76A9F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076A9F">
        <w:rPr>
          <w:rFonts w:ascii="Times New Roman" w:hAnsi="Times New Roman"/>
          <w:b/>
          <w:sz w:val="24"/>
          <w:szCs w:val="24"/>
        </w:rPr>
        <w:t xml:space="preserve"> – к: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1526B" w:rsidRPr="00E430B0" w:rsidRDefault="0041526B" w:rsidP="0041526B">
      <w:pPr>
        <w:tabs>
          <w:tab w:val="left" w:pos="80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Каждой встрече грозит расставанье,</w:t>
      </w:r>
    </w:p>
    <w:p w:rsidR="0041526B" w:rsidRPr="00FB664A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Но увидимся скоро опять.</w:t>
      </w:r>
    </w:p>
    <w:p w:rsidR="0041526B" w:rsidRPr="00FB664A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Как приятно сказать: «До свиданья!»,</w:t>
      </w:r>
    </w:p>
    <w:p w:rsidR="0041526B" w:rsidRPr="00FB664A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64A">
        <w:rPr>
          <w:rFonts w:ascii="Times New Roman" w:hAnsi="Times New Roman"/>
          <w:sz w:val="24"/>
          <w:szCs w:val="24"/>
        </w:rPr>
        <w:t>Чтобы «Здравствуйте!» снова сказать.</w:t>
      </w:r>
    </w:p>
    <w:p w:rsidR="00015D04" w:rsidRDefault="0041526B" w:rsidP="0041526B">
      <w:pPr>
        <w:pStyle w:val="Standard"/>
        <w:ind w:firstLine="567"/>
        <w:jc w:val="both"/>
        <w:rPr>
          <w:b/>
          <w:bCs/>
        </w:rPr>
      </w:pPr>
      <w:r w:rsidRPr="00076A9F">
        <w:rPr>
          <w:b/>
          <w:bCs/>
        </w:rPr>
        <w:t>Медведь:</w:t>
      </w:r>
    </w:p>
    <w:p w:rsidR="0041526B" w:rsidRPr="00E430B0" w:rsidRDefault="0041526B" w:rsidP="0041526B">
      <w:pPr>
        <w:pStyle w:val="Standard"/>
        <w:ind w:firstLine="567"/>
        <w:jc w:val="both"/>
        <w:rPr>
          <w:b/>
        </w:rPr>
      </w:pPr>
      <w:r w:rsidRPr="00076A9F">
        <w:rPr>
          <w:b/>
        </w:rPr>
        <w:t xml:space="preserve"> </w:t>
      </w:r>
      <w:r w:rsidRPr="00FB664A">
        <w:t>Спасибо, вам ребята. Добрых слов я не забуду. И со всеми вежлив буду. До свидания, детишки!</w:t>
      </w:r>
    </w:p>
    <w:p w:rsidR="00015D04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45A20">
        <w:rPr>
          <w:rFonts w:ascii="Times New Roman" w:hAnsi="Times New Roman"/>
          <w:b/>
          <w:sz w:val="24"/>
          <w:szCs w:val="24"/>
        </w:rPr>
        <w:t xml:space="preserve">В – ль: </w:t>
      </w:r>
    </w:p>
    <w:p w:rsidR="0041526B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Дорогие мои, ребятки! Вам понравилось наше путешествие? Нам сегодня удалось сделать наш мир лучше и добрее. Мы с вами поделились частичкой своей души с лесными жителями, сделали их счастливее и добрее.</w:t>
      </w:r>
    </w:p>
    <w:p w:rsidR="00015D04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45A20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245A20">
        <w:rPr>
          <w:rFonts w:ascii="Times New Roman" w:hAnsi="Times New Roman"/>
          <w:b/>
          <w:sz w:val="24"/>
          <w:szCs w:val="24"/>
        </w:rPr>
        <w:t xml:space="preserve"> – к: </w:t>
      </w:r>
    </w:p>
    <w:p w:rsidR="0041526B" w:rsidRPr="00E430B0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Посмотрите, как вокруг все преобразились!</w:t>
      </w:r>
    </w:p>
    <w:p w:rsidR="0041526B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Нашей общей радостью заразились!</w:t>
      </w:r>
    </w:p>
    <w:p w:rsidR="0041526B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Мысли чудные кругом витают,</w:t>
      </w:r>
    </w:p>
    <w:p w:rsidR="0041526B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Нежными лучиками нас задевают.</w:t>
      </w:r>
    </w:p>
    <w:p w:rsidR="0041526B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Теперь мы знаем, что доброта.</w:t>
      </w:r>
    </w:p>
    <w:p w:rsidR="0041526B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Спасёт наш мир от насилья и зла.</w:t>
      </w:r>
    </w:p>
    <w:p w:rsidR="00015D04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52DB4">
        <w:rPr>
          <w:rFonts w:ascii="Times New Roman" w:hAnsi="Times New Roman"/>
          <w:b/>
          <w:sz w:val="24"/>
          <w:szCs w:val="24"/>
        </w:rPr>
        <w:t>В – 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1526B" w:rsidRPr="00E430B0" w:rsidRDefault="0041526B" w:rsidP="004152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вам, ребята, я хочу пожелать, чтобы лучики доброго солнышка не погасли в вашем сердце. Совершайте добрые дела. Берегите друг друга!</w:t>
      </w:r>
    </w:p>
    <w:p w:rsidR="0041526B" w:rsidRDefault="0041526B" w:rsidP="004152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pStyle w:val="a5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41526B" w:rsidRPr="00067D65" w:rsidRDefault="00E82455" w:rsidP="004152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245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Admin\Рабочий стол\День самоупровления\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ень самоупровления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6B" w:rsidRDefault="0041526B" w:rsidP="0041526B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26B" w:rsidRDefault="0041526B" w:rsidP="0041526B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41526B" w:rsidSect="008756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3792B"/>
    <w:multiLevelType w:val="hybridMultilevel"/>
    <w:tmpl w:val="60529246"/>
    <w:lvl w:ilvl="0" w:tplc="2A74F69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8713256"/>
    <w:multiLevelType w:val="hybridMultilevel"/>
    <w:tmpl w:val="8952748E"/>
    <w:lvl w:ilvl="0" w:tplc="2A74F69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0BA009E"/>
    <w:multiLevelType w:val="hybridMultilevel"/>
    <w:tmpl w:val="D466CD06"/>
    <w:lvl w:ilvl="0" w:tplc="2A74F69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2461C7"/>
    <w:multiLevelType w:val="hybridMultilevel"/>
    <w:tmpl w:val="CC543EFA"/>
    <w:lvl w:ilvl="0" w:tplc="2A74F69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26B"/>
    <w:rsid w:val="00015D04"/>
    <w:rsid w:val="00053B37"/>
    <w:rsid w:val="0041526B"/>
    <w:rsid w:val="0051510C"/>
    <w:rsid w:val="00541784"/>
    <w:rsid w:val="007A0219"/>
    <w:rsid w:val="00893A0B"/>
    <w:rsid w:val="00E8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6B"/>
  </w:style>
  <w:style w:type="paragraph" w:styleId="1">
    <w:name w:val="heading 1"/>
    <w:basedOn w:val="a"/>
    <w:next w:val="a"/>
    <w:link w:val="10"/>
    <w:uiPriority w:val="9"/>
    <w:qFormat/>
    <w:rsid w:val="004152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2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11"/>
    <w:unhideWhenUsed/>
    <w:rsid w:val="0041526B"/>
    <w:pPr>
      <w:shd w:val="clear" w:color="auto" w:fill="FFFFFF"/>
      <w:spacing w:before="480" w:after="0" w:line="466" w:lineRule="exact"/>
      <w:jc w:val="center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1526B"/>
  </w:style>
  <w:style w:type="character" w:customStyle="1" w:styleId="11">
    <w:name w:val="Основной текст Знак1"/>
    <w:basedOn w:val="a0"/>
    <w:link w:val="a3"/>
    <w:locked/>
    <w:rsid w:val="0041526B"/>
    <w:rPr>
      <w:rFonts w:ascii="Times New Roman" w:eastAsia="Times New Roman" w:hAnsi="Times New Roman" w:cs="Times New Roman"/>
      <w:sz w:val="39"/>
      <w:szCs w:val="39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41526B"/>
    <w:pPr>
      <w:ind w:left="720"/>
      <w:contextualSpacing/>
    </w:pPr>
  </w:style>
  <w:style w:type="character" w:customStyle="1" w:styleId="a6">
    <w:name w:val="Основной текст + Полужирный"/>
    <w:basedOn w:val="a4"/>
    <w:rsid w:val="0041526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  <w:lang w:eastAsia="ru-RU"/>
    </w:rPr>
  </w:style>
  <w:style w:type="paragraph" w:customStyle="1" w:styleId="Standard">
    <w:name w:val="Standard"/>
    <w:rsid w:val="0041526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1526B"/>
    <w:pPr>
      <w:spacing w:after="120"/>
    </w:pPr>
  </w:style>
  <w:style w:type="paragraph" w:customStyle="1" w:styleId="Heading1">
    <w:name w:val="Heading 1"/>
    <w:basedOn w:val="a7"/>
    <w:next w:val="Textbody"/>
    <w:rsid w:val="0041526B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0"/>
    </w:pPr>
    <w:rPr>
      <w:rFonts w:ascii="Arial" w:eastAsia="Lucida Sans Unicode" w:hAnsi="Arial" w:cs="Mangal"/>
      <w:b/>
      <w:bCs/>
      <w:color w:val="auto"/>
      <w:spacing w:val="0"/>
      <w:kern w:val="3"/>
      <w:sz w:val="28"/>
      <w:szCs w:val="28"/>
      <w:lang w:eastAsia="zh-CN" w:bidi="hi-IN"/>
    </w:rPr>
  </w:style>
  <w:style w:type="paragraph" w:styleId="a7">
    <w:name w:val="Title"/>
    <w:basedOn w:val="a"/>
    <w:next w:val="a"/>
    <w:link w:val="a8"/>
    <w:uiPriority w:val="10"/>
    <w:qFormat/>
    <w:rsid w:val="004152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152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E8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1656</Words>
  <Characters>9445</Characters>
  <Application>Microsoft Office Word</Application>
  <DocSecurity>0</DocSecurity>
  <Lines>78</Lines>
  <Paragraphs>22</Paragraphs>
  <ScaleCrop>false</ScaleCrop>
  <Company>Microsoft</Company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TRIKSTER</dc:creator>
  <cp:keywords/>
  <dc:description/>
  <cp:lastModifiedBy>TRIKSTER</cp:lastModifiedBy>
  <cp:revision>4</cp:revision>
  <dcterms:created xsi:type="dcterms:W3CDTF">2012-07-07T03:44:00Z</dcterms:created>
  <dcterms:modified xsi:type="dcterms:W3CDTF">2012-07-07T04:45:00Z</dcterms:modified>
</cp:coreProperties>
</file>