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7C" w:rsidRDefault="0054067C" w:rsidP="0054067C">
      <w:pPr>
        <w:tabs>
          <w:tab w:val="num" w:pos="1080"/>
        </w:tabs>
        <w:spacing w:line="360" w:lineRule="auto"/>
        <w:ind w:left="1080" w:firstLine="54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-269875</wp:posOffset>
            </wp:positionV>
            <wp:extent cx="1245870" cy="914400"/>
            <wp:effectExtent l="19050" t="0" r="0" b="0"/>
            <wp:wrapTight wrapText="bothSides">
              <wp:wrapPolygon edited="0">
                <wp:start x="661" y="0"/>
                <wp:lineTo x="-330" y="10350"/>
                <wp:lineTo x="661" y="21150"/>
                <wp:lineTo x="21468" y="21150"/>
                <wp:lineTo x="21468" y="0"/>
                <wp:lineTo x="661" y="0"/>
              </wp:wrapPolygon>
            </wp:wrapTight>
            <wp:docPr id="1" name="Рисунок 2" descr="j0301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30148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Приложение 3.</w:t>
      </w:r>
    </w:p>
    <w:p w:rsidR="0054067C" w:rsidRPr="00772A00" w:rsidRDefault="0054067C" w:rsidP="0054067C">
      <w:pPr>
        <w:tabs>
          <w:tab w:val="num" w:pos="1080"/>
        </w:tabs>
        <w:spacing w:line="360" w:lineRule="auto"/>
        <w:ind w:left="1080" w:firstLine="540"/>
        <w:jc w:val="center"/>
        <w:rPr>
          <w:b/>
          <w:sz w:val="24"/>
          <w:szCs w:val="24"/>
        </w:rPr>
      </w:pPr>
      <w:r w:rsidRPr="00772A00">
        <w:rPr>
          <w:b/>
          <w:sz w:val="24"/>
          <w:szCs w:val="24"/>
        </w:rPr>
        <w:t>Конспект занятия по волейболу в младшей группе</w:t>
      </w:r>
    </w:p>
    <w:p w:rsidR="0054067C" w:rsidRPr="00772A00" w:rsidRDefault="0054067C" w:rsidP="0054067C">
      <w:pPr>
        <w:tabs>
          <w:tab w:val="num" w:pos="720"/>
        </w:tabs>
        <w:spacing w:line="360" w:lineRule="auto"/>
        <w:ind w:left="1080" w:firstLine="540"/>
        <w:jc w:val="center"/>
        <w:rPr>
          <w:b/>
          <w:sz w:val="24"/>
          <w:szCs w:val="24"/>
        </w:rPr>
      </w:pPr>
      <w:r w:rsidRPr="00772A00">
        <w:rPr>
          <w:b/>
          <w:sz w:val="24"/>
          <w:szCs w:val="24"/>
        </w:rPr>
        <w:t>Разминка (10 мин.)</w:t>
      </w: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Несколько кругов свободного бега без предметов. Бег в парах с предметами. Ускорение на броски тренера:</w:t>
      </w: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а)  бег от лицевой линии к сетке;</w:t>
      </w: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б) сидя на полу, ноги вытянуты, бросок тренера – быстро встать и поймать мяч от первого отскока;</w:t>
      </w: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в)  обороты на 360</w:t>
      </w:r>
      <w:r w:rsidRPr="00772A00">
        <w:rPr>
          <w:position w:val="-4"/>
          <w:sz w:val="24"/>
          <w:szCs w:val="24"/>
        </w:rPr>
        <w:object w:dxaOrig="13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pt;height:15.05pt" o:ole="">
            <v:imagedata r:id="rId6" o:title=""/>
          </v:shape>
          <o:OLEObject Type="Embed" ProgID="Equation.3" ShapeID="_x0000_i1025" DrawAspect="Content" ObjectID="_1388141253" r:id="rId7"/>
        </w:object>
      </w:r>
      <w:r w:rsidRPr="00772A00">
        <w:rPr>
          <w:sz w:val="24"/>
          <w:szCs w:val="24"/>
        </w:rPr>
        <w:t>, ускорение за мячом, упражнение для спины и плеч; упражнение для ног: 10-12 приседаний у гимнастической стенки; выпады вперед с мячами на вытянутых руках.</w:t>
      </w: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sz w:val="24"/>
          <w:szCs w:val="24"/>
        </w:rPr>
      </w:pPr>
    </w:p>
    <w:p w:rsidR="0054067C" w:rsidRPr="00772A00" w:rsidRDefault="0054067C" w:rsidP="0054067C">
      <w:pPr>
        <w:tabs>
          <w:tab w:val="num" w:pos="-142"/>
        </w:tabs>
        <w:ind w:firstLine="709"/>
        <w:jc w:val="center"/>
        <w:rPr>
          <w:b/>
          <w:sz w:val="24"/>
          <w:szCs w:val="24"/>
        </w:rPr>
      </w:pPr>
      <w:r w:rsidRPr="00772A00">
        <w:rPr>
          <w:b/>
          <w:sz w:val="24"/>
          <w:szCs w:val="24"/>
        </w:rPr>
        <w:t>Отработка двигательных качеств и технических элементов</w:t>
      </w:r>
    </w:p>
    <w:p w:rsidR="0054067C" w:rsidRPr="00772A00" w:rsidRDefault="0054067C" w:rsidP="0054067C">
      <w:pPr>
        <w:tabs>
          <w:tab w:val="num" w:pos="-142"/>
        </w:tabs>
        <w:ind w:firstLine="709"/>
        <w:jc w:val="center"/>
        <w:rPr>
          <w:b/>
          <w:sz w:val="24"/>
          <w:szCs w:val="24"/>
        </w:rPr>
      </w:pP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b/>
          <w:sz w:val="24"/>
          <w:szCs w:val="24"/>
        </w:rPr>
      </w:pPr>
      <w:r w:rsidRPr="00772A00">
        <w:rPr>
          <w:b/>
          <w:sz w:val="24"/>
          <w:szCs w:val="24"/>
        </w:rPr>
        <w:t>Быстрота (15 мин.)</w:t>
      </w: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Упражнения в парах.</w:t>
      </w:r>
    </w:p>
    <w:p w:rsidR="0054067C" w:rsidRPr="00772A00" w:rsidRDefault="0054067C" w:rsidP="0054067C">
      <w:pPr>
        <w:numPr>
          <w:ilvl w:val="0"/>
          <w:numId w:val="1"/>
        </w:numPr>
        <w:tabs>
          <w:tab w:val="clear" w:pos="1080"/>
          <w:tab w:val="num" w:pos="-142"/>
        </w:tabs>
        <w:ind w:left="0"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В центре площадки лежит набивной мяч; один игрок – в углу зоны 5, второй около мяча. По сигналу тренера первый игрок бежит к мячу, касается его и возвращается в зону 5. Второй одновременно с первым бежит в угол зоны 1, касается линии и возвращается  к мячу. С каждой позиции упражнение повторить дважды и поменяться местами.</w:t>
      </w:r>
    </w:p>
    <w:p w:rsidR="0054067C" w:rsidRPr="00772A00" w:rsidRDefault="0054067C" w:rsidP="0054067C">
      <w:pPr>
        <w:numPr>
          <w:ilvl w:val="0"/>
          <w:numId w:val="1"/>
        </w:numPr>
        <w:tabs>
          <w:tab w:val="clear" w:pos="1080"/>
          <w:tab w:val="num" w:pos="-142"/>
          <w:tab w:val="num" w:pos="720"/>
        </w:tabs>
        <w:ind w:left="0"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 xml:space="preserve">Один партнер – у лицевой со скакалкой, другой – у сетки. Бег через скакалку до сетки, передача скакалки партнеру, выполнения упражнения вторым партнером к  лицевой линии (2-3 повторения).  </w:t>
      </w:r>
    </w:p>
    <w:p w:rsidR="0054067C" w:rsidRPr="00772A00" w:rsidRDefault="0054067C" w:rsidP="0054067C">
      <w:pPr>
        <w:numPr>
          <w:ilvl w:val="0"/>
          <w:numId w:val="1"/>
        </w:numPr>
        <w:tabs>
          <w:tab w:val="clear" w:pos="1080"/>
          <w:tab w:val="num" w:pos="-142"/>
          <w:tab w:val="num" w:pos="720"/>
        </w:tabs>
        <w:ind w:left="0"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 xml:space="preserve">Двое сидят на полу у лицевой линии, в зонах 1 и 5 (пятки на линии). Тренер делает бросок через сетку не дальше трехметровой линии. Игроки быстро встают; игрок из зоны 5 бежит к мячу, ловит его и делает </w:t>
      </w:r>
      <w:proofErr w:type="spellStart"/>
      <w:r w:rsidRPr="00772A00">
        <w:rPr>
          <w:sz w:val="24"/>
          <w:szCs w:val="24"/>
        </w:rPr>
        <w:t>наброс</w:t>
      </w:r>
      <w:proofErr w:type="spellEnd"/>
      <w:r w:rsidRPr="00772A00">
        <w:rPr>
          <w:sz w:val="24"/>
          <w:szCs w:val="24"/>
        </w:rPr>
        <w:t xml:space="preserve"> в зону 3 своему партнеру, набегающему из зоны 1, который ловит мяч и перебрасывает через сетку (2-4 повторения).</w:t>
      </w:r>
    </w:p>
    <w:p w:rsidR="0054067C" w:rsidRPr="00772A00" w:rsidRDefault="0054067C" w:rsidP="0054067C">
      <w:pPr>
        <w:tabs>
          <w:tab w:val="num" w:pos="-142"/>
          <w:tab w:val="num" w:pos="720"/>
        </w:tabs>
        <w:ind w:firstLine="709"/>
        <w:jc w:val="both"/>
        <w:rPr>
          <w:sz w:val="24"/>
          <w:szCs w:val="24"/>
        </w:rPr>
      </w:pPr>
    </w:p>
    <w:p w:rsidR="0054067C" w:rsidRPr="00772A00" w:rsidRDefault="0054067C" w:rsidP="0054067C">
      <w:pPr>
        <w:tabs>
          <w:tab w:val="num" w:pos="-142"/>
          <w:tab w:val="num" w:pos="720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Передача (</w:t>
      </w:r>
      <w:r w:rsidRPr="00772A00">
        <w:rPr>
          <w:b/>
          <w:sz w:val="24"/>
          <w:szCs w:val="24"/>
        </w:rPr>
        <w:t>20 мин</w:t>
      </w:r>
      <w:r w:rsidRPr="00772A00">
        <w:rPr>
          <w:sz w:val="24"/>
          <w:szCs w:val="24"/>
        </w:rPr>
        <w:t>.)</w:t>
      </w:r>
    </w:p>
    <w:p w:rsidR="0054067C" w:rsidRPr="00772A00" w:rsidRDefault="0054067C" w:rsidP="0054067C">
      <w:pPr>
        <w:tabs>
          <w:tab w:val="num" w:pos="-142"/>
          <w:tab w:val="num" w:pos="720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1. Закрепление техники передач сверху (</w:t>
      </w:r>
      <w:r w:rsidRPr="00772A00">
        <w:rPr>
          <w:b/>
          <w:sz w:val="24"/>
          <w:szCs w:val="24"/>
        </w:rPr>
        <w:t>10 мин</w:t>
      </w:r>
      <w:r w:rsidRPr="00772A00">
        <w:rPr>
          <w:sz w:val="24"/>
          <w:szCs w:val="24"/>
        </w:rPr>
        <w:t>.):</w:t>
      </w:r>
    </w:p>
    <w:p w:rsidR="0054067C" w:rsidRPr="00772A00" w:rsidRDefault="0054067C" w:rsidP="0054067C">
      <w:pPr>
        <w:tabs>
          <w:tab w:val="num" w:pos="-142"/>
          <w:tab w:val="num" w:pos="720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а) передача над собой с движением ног. Сделать выброс мяча вверх и только поймать его (передачи не делать) в широко раскрытые кисти – 10-15 раз;</w:t>
      </w:r>
    </w:p>
    <w:p w:rsidR="0054067C" w:rsidRPr="00772A00" w:rsidRDefault="0054067C" w:rsidP="0054067C">
      <w:pPr>
        <w:tabs>
          <w:tab w:val="num" w:pos="-142"/>
          <w:tab w:val="num" w:pos="720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 xml:space="preserve">б) то же упражнение с набивным мячом до </w:t>
      </w:r>
      <w:smartTag w:uri="urn:schemas-microsoft-com:office:smarttags" w:element="metricconverter">
        <w:smartTagPr>
          <w:attr w:name="ProductID" w:val="1 кг"/>
        </w:smartTagPr>
        <w:r w:rsidRPr="00772A00">
          <w:rPr>
            <w:sz w:val="24"/>
            <w:szCs w:val="24"/>
          </w:rPr>
          <w:t>1 кг</w:t>
        </w:r>
      </w:smartTag>
      <w:r w:rsidRPr="00772A00">
        <w:rPr>
          <w:sz w:val="24"/>
          <w:szCs w:val="24"/>
        </w:rPr>
        <w:t xml:space="preserve"> – 10 раз;</w:t>
      </w:r>
    </w:p>
    <w:p w:rsidR="0054067C" w:rsidRPr="00772A00" w:rsidRDefault="0054067C" w:rsidP="0054067C">
      <w:pPr>
        <w:tabs>
          <w:tab w:val="num" w:pos="-142"/>
          <w:tab w:val="num" w:pos="720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 xml:space="preserve">в) с расстояния </w:t>
      </w:r>
      <w:smartTag w:uri="urn:schemas-microsoft-com:office:smarttags" w:element="metricconverter">
        <w:smartTagPr>
          <w:attr w:name="ProductID" w:val="3 м"/>
        </w:smartTagPr>
        <w:r w:rsidRPr="00772A00">
          <w:rPr>
            <w:sz w:val="24"/>
            <w:szCs w:val="24"/>
          </w:rPr>
          <w:t>3 м</w:t>
        </w:r>
      </w:smartTag>
      <w:r w:rsidRPr="00772A00">
        <w:rPr>
          <w:sz w:val="24"/>
          <w:szCs w:val="24"/>
        </w:rPr>
        <w:t xml:space="preserve"> – передача сверху в стену, ловить в открытые кисти – 10-15 раз;</w:t>
      </w:r>
    </w:p>
    <w:p w:rsidR="0054067C" w:rsidRPr="00772A00" w:rsidRDefault="0054067C" w:rsidP="0054067C">
      <w:pPr>
        <w:tabs>
          <w:tab w:val="num" w:pos="-142"/>
          <w:tab w:val="num" w:pos="720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 xml:space="preserve">г) с </w:t>
      </w:r>
      <w:smartTag w:uri="urn:schemas-microsoft-com:office:smarttags" w:element="metricconverter">
        <w:smartTagPr>
          <w:attr w:name="ProductID" w:val="1 м"/>
        </w:smartTagPr>
        <w:r w:rsidRPr="00772A00">
          <w:rPr>
            <w:sz w:val="24"/>
            <w:szCs w:val="24"/>
          </w:rPr>
          <w:t>1 м</w:t>
        </w:r>
      </w:smartTag>
      <w:r w:rsidRPr="00772A00">
        <w:rPr>
          <w:sz w:val="24"/>
          <w:szCs w:val="24"/>
        </w:rPr>
        <w:t xml:space="preserve"> передача мяча в стену сверху: следить за движением ступней, руки выше лица, кисти открыты. Если на первых порах большие пальцы плохо разворачиваются в сторону лица и кисть раскрывается недостаточно широко, надо выполнять удар всей ладонью, не обращая внимания на шлепок. Как только пальцы привыкнут к требуемому положению, движение кисти при выполнении передачи станет правильным. </w:t>
      </w:r>
    </w:p>
    <w:p w:rsidR="0054067C" w:rsidRPr="00772A00" w:rsidRDefault="0054067C" w:rsidP="0054067C">
      <w:pPr>
        <w:tabs>
          <w:tab w:val="num" w:pos="-142"/>
          <w:tab w:val="num" w:pos="720"/>
        </w:tabs>
        <w:ind w:firstLine="709"/>
        <w:jc w:val="both"/>
        <w:rPr>
          <w:sz w:val="24"/>
          <w:szCs w:val="24"/>
        </w:rPr>
      </w:pPr>
    </w:p>
    <w:p w:rsidR="0054067C" w:rsidRPr="00772A00" w:rsidRDefault="0054067C" w:rsidP="0054067C">
      <w:pPr>
        <w:tabs>
          <w:tab w:val="num" w:pos="-142"/>
          <w:tab w:val="num" w:pos="720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 xml:space="preserve">2. Закрепление техники передач двумя руками снизу </w:t>
      </w:r>
      <w:r w:rsidRPr="00772A00">
        <w:rPr>
          <w:b/>
          <w:sz w:val="24"/>
          <w:szCs w:val="24"/>
        </w:rPr>
        <w:t>(10 мин.):</w:t>
      </w:r>
    </w:p>
    <w:p w:rsidR="0054067C" w:rsidRPr="00772A00" w:rsidRDefault="0054067C" w:rsidP="0054067C">
      <w:pPr>
        <w:tabs>
          <w:tab w:val="num" w:pos="-142"/>
          <w:tab w:val="num" w:pos="720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а) стойка и положение корпуса, рук, кистей (корпус подается чуть вперед с выносом рук, соединенных вместе путем соединения пальцами кистей; взгляд на уровне глаз, в обзоре – полет мяча к сетке и движения игроков);</w:t>
      </w:r>
    </w:p>
    <w:p w:rsidR="0054067C" w:rsidRPr="00772A00" w:rsidRDefault="0054067C" w:rsidP="0054067C">
      <w:pPr>
        <w:tabs>
          <w:tab w:val="num" w:pos="-142"/>
          <w:tab w:val="num" w:pos="720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б) техника движения к мячу (ноги в широкой стойке параллельно, согнуты в удобном положении, позволяющем делать движения к мячу в разных направлениях).</w:t>
      </w:r>
    </w:p>
    <w:p w:rsidR="0054067C" w:rsidRPr="00772A00" w:rsidRDefault="0054067C" w:rsidP="0054067C">
      <w:pPr>
        <w:tabs>
          <w:tab w:val="num" w:pos="-142"/>
          <w:tab w:val="num" w:pos="720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Обучение начинается у стенки. Тренер стоит перед игроками, показывает и объясняет все тонкости движений. Вначале все выполняют стойку с мячом без движения, затем переходят к броскам мяча в стену и приему двумя руками снизу. Главная ошибка допускается при приеме мяча: игроки опускают руки низко к ногам;</w:t>
      </w:r>
    </w:p>
    <w:p w:rsidR="0054067C" w:rsidRPr="00772A00" w:rsidRDefault="0054067C" w:rsidP="0054067C">
      <w:pPr>
        <w:tabs>
          <w:tab w:val="num" w:pos="-142"/>
          <w:tab w:val="num" w:pos="720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 xml:space="preserve">в) в парах: игрок, стоящий у стенки, делает </w:t>
      </w:r>
      <w:proofErr w:type="spellStart"/>
      <w:r w:rsidRPr="00772A00">
        <w:rPr>
          <w:sz w:val="24"/>
          <w:szCs w:val="24"/>
        </w:rPr>
        <w:t>набросы</w:t>
      </w:r>
      <w:proofErr w:type="spellEnd"/>
      <w:r w:rsidRPr="00772A00">
        <w:rPr>
          <w:sz w:val="24"/>
          <w:szCs w:val="24"/>
        </w:rPr>
        <w:t xml:space="preserve"> мяча точно в руки партнеру в пределах трехметровой зоны. Через каждые пять передач игроки меняются местами;</w:t>
      </w:r>
    </w:p>
    <w:p w:rsidR="0054067C" w:rsidRPr="00772A00" w:rsidRDefault="0054067C" w:rsidP="0054067C">
      <w:pPr>
        <w:tabs>
          <w:tab w:val="num" w:pos="-142"/>
          <w:tab w:val="num" w:pos="720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lastRenderedPageBreak/>
        <w:t xml:space="preserve">г) чередовать передачи снизу – сверху, обращая внимание на </w:t>
      </w:r>
      <w:proofErr w:type="gramStart"/>
      <w:r w:rsidRPr="00772A00">
        <w:rPr>
          <w:sz w:val="24"/>
          <w:szCs w:val="24"/>
        </w:rPr>
        <w:t>хороший</w:t>
      </w:r>
      <w:proofErr w:type="gramEnd"/>
      <w:r w:rsidRPr="00772A00">
        <w:rPr>
          <w:sz w:val="24"/>
          <w:szCs w:val="24"/>
        </w:rPr>
        <w:t xml:space="preserve"> </w:t>
      </w:r>
      <w:proofErr w:type="spellStart"/>
      <w:r w:rsidRPr="00772A00">
        <w:rPr>
          <w:sz w:val="24"/>
          <w:szCs w:val="24"/>
        </w:rPr>
        <w:t>наброс</w:t>
      </w:r>
      <w:proofErr w:type="spellEnd"/>
      <w:r w:rsidRPr="00772A00">
        <w:rPr>
          <w:sz w:val="24"/>
          <w:szCs w:val="24"/>
        </w:rPr>
        <w:t xml:space="preserve"> для приема.</w:t>
      </w:r>
    </w:p>
    <w:p w:rsidR="0054067C" w:rsidRPr="00772A00" w:rsidRDefault="0054067C" w:rsidP="0054067C">
      <w:pPr>
        <w:tabs>
          <w:tab w:val="num" w:pos="-142"/>
          <w:tab w:val="num" w:pos="720"/>
        </w:tabs>
        <w:ind w:firstLine="709"/>
        <w:jc w:val="both"/>
        <w:rPr>
          <w:sz w:val="24"/>
          <w:szCs w:val="24"/>
        </w:rPr>
      </w:pPr>
    </w:p>
    <w:p w:rsidR="0054067C" w:rsidRPr="00772A00" w:rsidRDefault="0054067C" w:rsidP="0054067C">
      <w:pPr>
        <w:tabs>
          <w:tab w:val="num" w:pos="-142"/>
          <w:tab w:val="num" w:pos="720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Подача (</w:t>
      </w:r>
      <w:r w:rsidRPr="00772A00">
        <w:rPr>
          <w:b/>
          <w:sz w:val="24"/>
          <w:szCs w:val="24"/>
        </w:rPr>
        <w:t>15 мин</w:t>
      </w:r>
      <w:r w:rsidRPr="00772A00">
        <w:rPr>
          <w:sz w:val="24"/>
          <w:szCs w:val="24"/>
        </w:rPr>
        <w:t>.)</w:t>
      </w:r>
    </w:p>
    <w:p w:rsidR="0054067C" w:rsidRPr="00772A00" w:rsidRDefault="0054067C" w:rsidP="0054067C">
      <w:pPr>
        <w:numPr>
          <w:ilvl w:val="0"/>
          <w:numId w:val="2"/>
        </w:numPr>
        <w:tabs>
          <w:tab w:val="num" w:pos="-142"/>
          <w:tab w:val="num" w:pos="720"/>
        </w:tabs>
        <w:ind w:left="0"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Броски мяча в стену двумя руками – 10-15 раз.</w:t>
      </w:r>
    </w:p>
    <w:p w:rsidR="0054067C" w:rsidRPr="00772A00" w:rsidRDefault="0054067C" w:rsidP="0054067C">
      <w:pPr>
        <w:numPr>
          <w:ilvl w:val="0"/>
          <w:numId w:val="2"/>
        </w:numPr>
        <w:tabs>
          <w:tab w:val="num" w:pos="-142"/>
          <w:tab w:val="num" w:pos="720"/>
        </w:tabs>
        <w:ind w:left="0"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 xml:space="preserve">Броски через сетку в парах. </w:t>
      </w:r>
      <w:proofErr w:type="gramStart"/>
      <w:r w:rsidRPr="00772A00">
        <w:rPr>
          <w:sz w:val="24"/>
          <w:szCs w:val="24"/>
        </w:rPr>
        <w:t>Если есть возможность заменить волейбольный мяч на детский (меньших размеров), качество бросков и особенно ловли мяча будет лучше.</w:t>
      </w:r>
      <w:proofErr w:type="gramEnd"/>
    </w:p>
    <w:p w:rsidR="0054067C" w:rsidRPr="00772A00" w:rsidRDefault="0054067C" w:rsidP="0054067C">
      <w:pPr>
        <w:numPr>
          <w:ilvl w:val="0"/>
          <w:numId w:val="2"/>
        </w:numPr>
        <w:tabs>
          <w:tab w:val="num" w:pos="-142"/>
          <w:tab w:val="num" w:pos="720"/>
        </w:tabs>
        <w:ind w:left="0"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Техника удара:</w:t>
      </w:r>
    </w:p>
    <w:p w:rsidR="0054067C" w:rsidRPr="00772A00" w:rsidRDefault="0054067C" w:rsidP="0054067C">
      <w:pPr>
        <w:tabs>
          <w:tab w:val="num" w:pos="-142"/>
          <w:tab w:val="num" w:pos="720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а) стоя на месте, подбросить мяч одной рукой так, чтобы он опускался на левую ногу;</w:t>
      </w:r>
    </w:p>
    <w:p w:rsidR="0054067C" w:rsidRPr="00772A00" w:rsidRDefault="0054067C" w:rsidP="0054067C">
      <w:pPr>
        <w:tabs>
          <w:tab w:val="num" w:pos="-142"/>
          <w:tab w:val="num" w:pos="720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б) подбросить мяч с шагом правой ноги, постановкой левой, с высокой рукой без удара;</w:t>
      </w:r>
    </w:p>
    <w:p w:rsidR="0054067C" w:rsidRPr="00772A00" w:rsidRDefault="0054067C" w:rsidP="0054067C">
      <w:pPr>
        <w:tabs>
          <w:tab w:val="num" w:pos="-142"/>
          <w:tab w:val="num" w:pos="720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 xml:space="preserve">4. Отработка единого движения </w:t>
      </w:r>
      <w:proofErr w:type="gramStart"/>
      <w:r w:rsidRPr="00772A00">
        <w:rPr>
          <w:sz w:val="24"/>
          <w:szCs w:val="24"/>
        </w:rPr>
        <w:t>при</w:t>
      </w:r>
      <w:proofErr w:type="gramEnd"/>
      <w:r w:rsidRPr="00772A00">
        <w:rPr>
          <w:sz w:val="24"/>
          <w:szCs w:val="24"/>
        </w:rPr>
        <w:t xml:space="preserve"> подачи мяча в стену.</w:t>
      </w:r>
    </w:p>
    <w:p w:rsidR="0054067C" w:rsidRPr="00772A00" w:rsidRDefault="0054067C" w:rsidP="0054067C">
      <w:pPr>
        <w:tabs>
          <w:tab w:val="num" w:pos="-142"/>
          <w:tab w:val="num" w:pos="720"/>
        </w:tabs>
        <w:ind w:firstLine="709"/>
        <w:jc w:val="center"/>
        <w:rPr>
          <w:sz w:val="24"/>
          <w:szCs w:val="24"/>
        </w:rPr>
      </w:pPr>
    </w:p>
    <w:p w:rsidR="0054067C" w:rsidRPr="00772A00" w:rsidRDefault="0054067C" w:rsidP="0054067C">
      <w:pPr>
        <w:tabs>
          <w:tab w:val="num" w:pos="-142"/>
          <w:tab w:val="num" w:pos="720"/>
        </w:tabs>
        <w:ind w:firstLine="709"/>
        <w:jc w:val="center"/>
        <w:rPr>
          <w:sz w:val="24"/>
          <w:szCs w:val="24"/>
        </w:rPr>
      </w:pPr>
      <w:r w:rsidRPr="00772A00">
        <w:rPr>
          <w:sz w:val="24"/>
          <w:szCs w:val="24"/>
        </w:rPr>
        <w:t xml:space="preserve">Игра </w:t>
      </w:r>
      <w:proofErr w:type="gramStart"/>
      <w:r w:rsidRPr="00772A00">
        <w:rPr>
          <w:sz w:val="24"/>
          <w:szCs w:val="24"/>
        </w:rPr>
        <w:t xml:space="preserve">( </w:t>
      </w:r>
      <w:proofErr w:type="gramEnd"/>
      <w:r w:rsidRPr="00772A00">
        <w:rPr>
          <w:b/>
          <w:sz w:val="24"/>
          <w:szCs w:val="24"/>
        </w:rPr>
        <w:t>25 – 30  мин</w:t>
      </w:r>
      <w:r w:rsidRPr="00772A00">
        <w:rPr>
          <w:sz w:val="24"/>
          <w:szCs w:val="24"/>
        </w:rPr>
        <w:t>)</w:t>
      </w:r>
    </w:p>
    <w:p w:rsidR="0054067C" w:rsidRPr="00772A00" w:rsidRDefault="0054067C" w:rsidP="0054067C">
      <w:pPr>
        <w:tabs>
          <w:tab w:val="num" w:pos="-142"/>
          <w:tab w:val="num" w:pos="720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 xml:space="preserve">Игроки у сетки – 2х2 – делают </w:t>
      </w:r>
      <w:proofErr w:type="spellStart"/>
      <w:r w:rsidRPr="00772A00">
        <w:rPr>
          <w:sz w:val="24"/>
          <w:szCs w:val="24"/>
        </w:rPr>
        <w:t>перебросы</w:t>
      </w:r>
      <w:proofErr w:type="spellEnd"/>
      <w:r w:rsidRPr="00772A00">
        <w:rPr>
          <w:sz w:val="24"/>
          <w:szCs w:val="24"/>
        </w:rPr>
        <w:t xml:space="preserve"> в пределах линии нападения, меняя высоту и зоны бросков. Игроки в зонах 5 и 1 делают далекие броски, но ловить обязательно в кисти. Смена через 5 минут. Если занимающихся много, нужно менять пары, например, при счете 10:5, 5:4, оставляя на площадке победителей и меняя побежденных.</w:t>
      </w:r>
    </w:p>
    <w:p w:rsidR="0054067C" w:rsidRPr="00772A00" w:rsidRDefault="0054067C" w:rsidP="0054067C">
      <w:pPr>
        <w:tabs>
          <w:tab w:val="num" w:pos="-142"/>
          <w:tab w:val="num" w:pos="720"/>
        </w:tabs>
        <w:ind w:firstLine="709"/>
        <w:jc w:val="both"/>
        <w:rPr>
          <w:sz w:val="24"/>
          <w:szCs w:val="24"/>
        </w:rPr>
      </w:pPr>
    </w:p>
    <w:p w:rsidR="0054067C" w:rsidRPr="00772A00" w:rsidRDefault="0054067C" w:rsidP="0054067C">
      <w:pPr>
        <w:tabs>
          <w:tab w:val="num" w:pos="-142"/>
          <w:tab w:val="num" w:pos="720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 xml:space="preserve"> </w:t>
      </w:r>
    </w:p>
    <w:p w:rsidR="0054067C" w:rsidRPr="00772A00" w:rsidRDefault="0054067C" w:rsidP="0054067C">
      <w:pPr>
        <w:tabs>
          <w:tab w:val="num" w:pos="-142"/>
          <w:tab w:val="num" w:pos="720"/>
        </w:tabs>
        <w:spacing w:line="360" w:lineRule="auto"/>
        <w:ind w:firstLine="709"/>
        <w:jc w:val="center"/>
        <w:rPr>
          <w:sz w:val="24"/>
          <w:szCs w:val="24"/>
        </w:rPr>
      </w:pPr>
    </w:p>
    <w:p w:rsidR="0054067C" w:rsidRPr="00772A00" w:rsidRDefault="0054067C" w:rsidP="0054067C">
      <w:pPr>
        <w:tabs>
          <w:tab w:val="num" w:pos="-142"/>
        </w:tabs>
        <w:ind w:firstLine="709"/>
        <w:jc w:val="center"/>
        <w:rPr>
          <w:b/>
          <w:sz w:val="24"/>
          <w:szCs w:val="24"/>
        </w:rPr>
      </w:pPr>
      <w:r w:rsidRPr="00772A00">
        <w:rPr>
          <w:b/>
          <w:sz w:val="24"/>
          <w:szCs w:val="24"/>
        </w:rPr>
        <w:t>Конспект занятия по волейболу в старшей группе</w:t>
      </w: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b/>
          <w:sz w:val="24"/>
          <w:szCs w:val="24"/>
        </w:rPr>
      </w:pPr>
      <w:r w:rsidRPr="00772A00">
        <w:rPr>
          <w:b/>
          <w:sz w:val="24"/>
          <w:szCs w:val="24"/>
        </w:rPr>
        <w:t>Разминка (10 мин.)</w:t>
      </w: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Три круга свободного бега. Малый круг игровыми мячами приставным шагом. Броски набивным мячом пред собой с ловлей в открытые кисти на вытянутые руки.</w:t>
      </w: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На лицевой линии в зонах 5 и 1 – две группы. Из зоны 5 – быстрый бег на скакалках по диагонали в зону 2. Из зоны 1 – то же (после того, как игрок зоны 5 пересечет середину площадки) в зону 4. Возвращение по боковым линиям шагом до полной смены команд в зонах.</w:t>
      </w: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Два упражнения для мышц спины, рук, ног.</w:t>
      </w: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Отработка двигательных качеств и технических элементов</w:t>
      </w: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Подача (по 5 подач каждому по ходу  всего занятия через равные интервалы времени):</w:t>
      </w: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-1-я (после разминки) – в ситуации «начало игры»;</w:t>
      </w: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-2-</w:t>
      </w:r>
      <w:proofErr w:type="gramStart"/>
      <w:r w:rsidRPr="00772A00">
        <w:rPr>
          <w:sz w:val="24"/>
          <w:szCs w:val="24"/>
        </w:rPr>
        <w:t>я-</w:t>
      </w:r>
      <w:proofErr w:type="gramEnd"/>
      <w:r w:rsidRPr="00772A00">
        <w:rPr>
          <w:sz w:val="24"/>
          <w:szCs w:val="24"/>
        </w:rPr>
        <w:t xml:space="preserve"> на отработку техники с правом на ошибку;</w:t>
      </w: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-3-</w:t>
      </w:r>
      <w:proofErr w:type="gramStart"/>
      <w:r w:rsidRPr="00772A00">
        <w:rPr>
          <w:sz w:val="24"/>
          <w:szCs w:val="24"/>
        </w:rPr>
        <w:t>я-</w:t>
      </w:r>
      <w:proofErr w:type="gramEnd"/>
      <w:r w:rsidRPr="00772A00">
        <w:rPr>
          <w:sz w:val="24"/>
          <w:szCs w:val="24"/>
        </w:rPr>
        <w:t xml:space="preserve"> целевая;</w:t>
      </w: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-4-</w:t>
      </w:r>
      <w:proofErr w:type="gramStart"/>
      <w:r w:rsidRPr="00772A00">
        <w:rPr>
          <w:sz w:val="24"/>
          <w:szCs w:val="24"/>
        </w:rPr>
        <w:t>я-</w:t>
      </w:r>
      <w:proofErr w:type="gramEnd"/>
      <w:r w:rsidRPr="00772A00">
        <w:rPr>
          <w:sz w:val="24"/>
          <w:szCs w:val="24"/>
        </w:rPr>
        <w:t xml:space="preserve"> без права на ошибку (при счете 18:16)</w:t>
      </w: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-5-я – на технику;</w:t>
      </w: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-6-</w:t>
      </w:r>
      <w:proofErr w:type="gramStart"/>
      <w:r w:rsidRPr="00772A00">
        <w:rPr>
          <w:sz w:val="24"/>
          <w:szCs w:val="24"/>
        </w:rPr>
        <w:t>я-</w:t>
      </w:r>
      <w:proofErr w:type="gramEnd"/>
      <w:r w:rsidRPr="00772A00">
        <w:rPr>
          <w:sz w:val="24"/>
          <w:szCs w:val="24"/>
        </w:rPr>
        <w:t xml:space="preserve"> с приемом в парах, тройках.</w:t>
      </w: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b/>
          <w:sz w:val="24"/>
          <w:szCs w:val="24"/>
        </w:rPr>
      </w:pPr>
      <w:r w:rsidRPr="00772A00">
        <w:rPr>
          <w:b/>
          <w:sz w:val="24"/>
          <w:szCs w:val="24"/>
        </w:rPr>
        <w:t>Быстрота – сила (10 мин.)</w:t>
      </w:r>
    </w:p>
    <w:p w:rsidR="0054067C" w:rsidRPr="00772A00" w:rsidRDefault="0054067C" w:rsidP="0054067C">
      <w:pPr>
        <w:numPr>
          <w:ilvl w:val="0"/>
          <w:numId w:val="3"/>
        </w:numPr>
        <w:tabs>
          <w:tab w:val="num" w:pos="-142"/>
        </w:tabs>
        <w:ind w:left="0"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 xml:space="preserve">В парах. Игроки с мячами – на одной боковой линии лицом к сетке, </w:t>
      </w:r>
      <w:proofErr w:type="gramStart"/>
      <w:r w:rsidRPr="00772A00">
        <w:rPr>
          <w:sz w:val="24"/>
          <w:szCs w:val="24"/>
        </w:rPr>
        <w:t>партнеры</w:t>
      </w:r>
      <w:proofErr w:type="gramEnd"/>
      <w:r w:rsidRPr="00772A00">
        <w:rPr>
          <w:sz w:val="24"/>
          <w:szCs w:val="24"/>
        </w:rPr>
        <w:t xml:space="preserve"> напротив, на другой боковой. По сигналу тренера игроки с мячом выполняют броски вверх, вдоль сетки, к которым бегут партнеры. Каждый делает по 3 ускорения.</w:t>
      </w:r>
    </w:p>
    <w:p w:rsidR="0054067C" w:rsidRPr="00772A00" w:rsidRDefault="0054067C" w:rsidP="0054067C">
      <w:pPr>
        <w:numPr>
          <w:ilvl w:val="0"/>
          <w:numId w:val="3"/>
        </w:numPr>
        <w:tabs>
          <w:tab w:val="num" w:pos="-142"/>
        </w:tabs>
        <w:ind w:left="0"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 xml:space="preserve">В тройках. На одной стороне площадки в зонах 4-3-2- по нападающему с тремя мячами. На другой стороне в тех же зонах – по одному блокирующему. Игроки в зонах 1-6-5 лежат за лицевой линией с набивными мячами. Нападающие делают разбег, прыгают, бросают мяч в своего блокирующего, который после блока разворачивается и ловит бросок набивного мяча от игрока </w:t>
      </w:r>
      <w:proofErr w:type="gramStart"/>
      <w:r w:rsidRPr="00772A00">
        <w:rPr>
          <w:sz w:val="24"/>
          <w:szCs w:val="24"/>
        </w:rPr>
        <w:t>из-за</w:t>
      </w:r>
      <w:proofErr w:type="gramEnd"/>
      <w:r w:rsidRPr="00772A00">
        <w:rPr>
          <w:sz w:val="24"/>
          <w:szCs w:val="24"/>
        </w:rPr>
        <w:t xml:space="preserve"> лицевой, возвращает ему мяч и вновь переключается на блок. Смена в тройках – через 3 повторения в трех зонах.</w:t>
      </w: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b/>
          <w:sz w:val="24"/>
          <w:szCs w:val="24"/>
        </w:rPr>
      </w:pPr>
      <w:r w:rsidRPr="00772A00">
        <w:rPr>
          <w:b/>
          <w:sz w:val="24"/>
          <w:szCs w:val="24"/>
        </w:rPr>
        <w:t>Сила.</w:t>
      </w:r>
    </w:p>
    <w:p w:rsidR="0054067C" w:rsidRPr="00772A00" w:rsidRDefault="0054067C" w:rsidP="0054067C">
      <w:pPr>
        <w:numPr>
          <w:ilvl w:val="0"/>
          <w:numId w:val="4"/>
        </w:numPr>
        <w:tabs>
          <w:tab w:val="num" w:pos="-142"/>
        </w:tabs>
        <w:ind w:left="0"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В парах. Броски набивного мяча: от игрока, лежащего на спине, - игроку, стоящему напротив. (10 повторений).</w:t>
      </w:r>
    </w:p>
    <w:p w:rsidR="0054067C" w:rsidRPr="00772A00" w:rsidRDefault="0054067C" w:rsidP="0054067C">
      <w:pPr>
        <w:numPr>
          <w:ilvl w:val="0"/>
          <w:numId w:val="4"/>
        </w:numPr>
        <w:tabs>
          <w:tab w:val="num" w:pos="-142"/>
        </w:tabs>
        <w:ind w:left="0"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Бедренный бег: на каждую ногу по 25 выпадов.</w:t>
      </w:r>
    </w:p>
    <w:p w:rsidR="0054067C" w:rsidRPr="00772A00" w:rsidRDefault="0054067C" w:rsidP="0054067C">
      <w:pPr>
        <w:numPr>
          <w:ilvl w:val="0"/>
          <w:numId w:val="4"/>
        </w:numPr>
        <w:tabs>
          <w:tab w:val="num" w:pos="-142"/>
        </w:tabs>
        <w:ind w:left="0"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 xml:space="preserve">Для мышц спины: со скамейки – наклоны назад с закреплением ног при помощи партнера (5 повторений): лежа на животе, </w:t>
      </w:r>
      <w:proofErr w:type="gramStart"/>
      <w:r w:rsidRPr="00772A00">
        <w:rPr>
          <w:sz w:val="24"/>
          <w:szCs w:val="24"/>
        </w:rPr>
        <w:t>руки</w:t>
      </w:r>
      <w:proofErr w:type="gramEnd"/>
      <w:r w:rsidRPr="00772A00">
        <w:rPr>
          <w:sz w:val="24"/>
          <w:szCs w:val="24"/>
        </w:rPr>
        <w:t xml:space="preserve"> на затылке – подъем плеч вверх.</w:t>
      </w: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sz w:val="24"/>
          <w:szCs w:val="24"/>
        </w:rPr>
      </w:pP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b/>
          <w:sz w:val="24"/>
          <w:szCs w:val="24"/>
        </w:rPr>
      </w:pPr>
      <w:r w:rsidRPr="00772A00">
        <w:rPr>
          <w:b/>
          <w:sz w:val="24"/>
          <w:szCs w:val="24"/>
        </w:rPr>
        <w:lastRenderedPageBreak/>
        <w:t>Передача(20 мин.)</w:t>
      </w:r>
    </w:p>
    <w:p w:rsidR="0054067C" w:rsidRPr="00772A00" w:rsidRDefault="0054067C" w:rsidP="0054067C">
      <w:pPr>
        <w:numPr>
          <w:ilvl w:val="0"/>
          <w:numId w:val="5"/>
        </w:numPr>
        <w:tabs>
          <w:tab w:val="num" w:pos="-142"/>
        </w:tabs>
        <w:ind w:left="0"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В парах. 100 разных передач на технику движения, из них 30-малым набивным мячом.</w:t>
      </w:r>
    </w:p>
    <w:p w:rsidR="0054067C" w:rsidRPr="00772A00" w:rsidRDefault="0054067C" w:rsidP="0054067C">
      <w:pPr>
        <w:numPr>
          <w:ilvl w:val="0"/>
          <w:numId w:val="5"/>
        </w:numPr>
        <w:tabs>
          <w:tab w:val="num" w:pos="-142"/>
        </w:tabs>
        <w:ind w:left="0"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Передачи сверху вдоль сетки в секторе передней линии: игрок из зоны 2 бросает мяч в зону 4 и бежит за ним; №4 эту передачу возвращает в зону 2 и вдоль скамеек, которые остаются от него слева, бежит в зону 2 (8-10 передач с каждой стороны).</w:t>
      </w:r>
    </w:p>
    <w:p w:rsidR="0054067C" w:rsidRPr="00772A00" w:rsidRDefault="0054067C" w:rsidP="0054067C">
      <w:pPr>
        <w:numPr>
          <w:ilvl w:val="0"/>
          <w:numId w:val="5"/>
        </w:numPr>
        <w:tabs>
          <w:tab w:val="num" w:pos="-142"/>
        </w:tabs>
        <w:ind w:left="0"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В парах. Первые игроки с мячами – в зонах передней линии за скамейками. Вторые – на лицевой линии. После броска от сетки вторые делают подбор мяча в зоне № 6, доводят мяч снизу до партнера у сетки; быстро, в три шага возвращаются к лицевой линии, касаются ее рукой и вновь бегут на подбор мяча. (После 5 повторений – отдых 15 сек и смена зон).</w:t>
      </w:r>
    </w:p>
    <w:p w:rsidR="0054067C" w:rsidRPr="00772A00" w:rsidRDefault="0054067C" w:rsidP="0054067C">
      <w:pPr>
        <w:numPr>
          <w:ilvl w:val="0"/>
          <w:numId w:val="5"/>
        </w:numPr>
        <w:tabs>
          <w:tab w:val="num" w:pos="-142"/>
        </w:tabs>
        <w:ind w:left="0"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 xml:space="preserve">В тройках. </w:t>
      </w:r>
      <w:proofErr w:type="gramStart"/>
      <w:r w:rsidRPr="00772A00">
        <w:rPr>
          <w:sz w:val="24"/>
          <w:szCs w:val="24"/>
        </w:rPr>
        <w:t xml:space="preserve">Первый игрок в зоне 2 за скамейкой у сетки, другие – в зонах 4 и 5. №4 делает </w:t>
      </w:r>
      <w:proofErr w:type="spellStart"/>
      <w:r w:rsidRPr="00772A00">
        <w:rPr>
          <w:sz w:val="24"/>
          <w:szCs w:val="24"/>
        </w:rPr>
        <w:t>наброс</w:t>
      </w:r>
      <w:proofErr w:type="spellEnd"/>
      <w:r w:rsidRPr="00772A00">
        <w:rPr>
          <w:sz w:val="24"/>
          <w:szCs w:val="24"/>
        </w:rPr>
        <w:t xml:space="preserve"> в середину площадки на выход №5, который, принимая мяч, обязательно разворачивается в сторону игрока зоны 2; делает ему передачу, бежит в зону лицевой линии, касается ее и вновь выходит на подбор мяча от №4, получившего мяч от №2.</w:t>
      </w:r>
      <w:proofErr w:type="gramEnd"/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Смена через 5 повторений. Задача – качество доводки.</w:t>
      </w: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sz w:val="24"/>
          <w:szCs w:val="24"/>
        </w:rPr>
      </w:pP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b/>
          <w:sz w:val="24"/>
          <w:szCs w:val="24"/>
        </w:rPr>
      </w:pPr>
      <w:r w:rsidRPr="00772A00">
        <w:rPr>
          <w:b/>
          <w:sz w:val="24"/>
          <w:szCs w:val="24"/>
        </w:rPr>
        <w:t>Нападение (20 мин.)</w:t>
      </w:r>
    </w:p>
    <w:p w:rsidR="0054067C" w:rsidRPr="00772A00" w:rsidRDefault="0054067C" w:rsidP="0054067C">
      <w:pPr>
        <w:numPr>
          <w:ilvl w:val="1"/>
          <w:numId w:val="4"/>
        </w:numPr>
        <w:tabs>
          <w:tab w:val="num" w:pos="-142"/>
        </w:tabs>
        <w:ind w:left="0"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Прыжковые упражнения.</w:t>
      </w:r>
    </w:p>
    <w:p w:rsidR="0054067C" w:rsidRPr="00772A00" w:rsidRDefault="0054067C" w:rsidP="0054067C">
      <w:pPr>
        <w:numPr>
          <w:ilvl w:val="1"/>
          <w:numId w:val="4"/>
        </w:numPr>
        <w:tabs>
          <w:tab w:val="num" w:pos="-142"/>
        </w:tabs>
        <w:ind w:left="0"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Техника нападающего прыжка (5 мин.)</w:t>
      </w: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В парах:</w:t>
      </w: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- броски игрового мяча от сетки к лицевой линии и обратно – до 10 раз;</w:t>
      </w: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>- от сетки ударное движение по мячу прямой рукой в партнера; партнер ловит или принимает мяч снизу и быстро возвращает обратно – до 15 ударов;</w:t>
      </w: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 xml:space="preserve">- нападение по неподвижному мячу </w:t>
      </w:r>
      <w:proofErr w:type="gramStart"/>
      <w:r w:rsidRPr="00772A00">
        <w:rPr>
          <w:sz w:val="24"/>
          <w:szCs w:val="24"/>
        </w:rPr>
        <w:t xml:space="preserve">( </w:t>
      </w:r>
      <w:proofErr w:type="gramEnd"/>
      <w:r w:rsidRPr="00772A00">
        <w:rPr>
          <w:sz w:val="24"/>
          <w:szCs w:val="24"/>
        </w:rPr>
        <w:t>в роли партнера – тренер, стоящий на скамейке с мячом на вытянутой руке) – до 5 повторений.</w:t>
      </w: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sz w:val="24"/>
          <w:szCs w:val="24"/>
        </w:rPr>
      </w:pPr>
      <w:r w:rsidRPr="00772A00">
        <w:rPr>
          <w:sz w:val="24"/>
          <w:szCs w:val="24"/>
        </w:rPr>
        <w:t xml:space="preserve">3. На левой стороне из зоны 5 – </w:t>
      </w:r>
      <w:proofErr w:type="spellStart"/>
      <w:r w:rsidRPr="00772A00">
        <w:rPr>
          <w:sz w:val="24"/>
          <w:szCs w:val="24"/>
        </w:rPr>
        <w:t>наброс</w:t>
      </w:r>
      <w:proofErr w:type="spellEnd"/>
      <w:r w:rsidRPr="00772A00">
        <w:rPr>
          <w:sz w:val="24"/>
          <w:szCs w:val="24"/>
        </w:rPr>
        <w:t xml:space="preserve"> в зону 3 (здесь стоит тренер). Он делает </w:t>
      </w:r>
      <w:proofErr w:type="spellStart"/>
      <w:r w:rsidRPr="00772A00">
        <w:rPr>
          <w:sz w:val="24"/>
          <w:szCs w:val="24"/>
        </w:rPr>
        <w:t>наброс</w:t>
      </w:r>
      <w:proofErr w:type="spellEnd"/>
      <w:r w:rsidRPr="00772A00">
        <w:rPr>
          <w:sz w:val="24"/>
          <w:szCs w:val="24"/>
        </w:rPr>
        <w:t xml:space="preserve"> через сетку игроку в зону 4 через блок одного из разводящих. Разводящий после блока принимает </w:t>
      </w:r>
      <w:proofErr w:type="spellStart"/>
      <w:r w:rsidRPr="00772A00">
        <w:rPr>
          <w:sz w:val="24"/>
          <w:szCs w:val="24"/>
        </w:rPr>
        <w:t>наброс</w:t>
      </w:r>
      <w:proofErr w:type="spellEnd"/>
      <w:r w:rsidRPr="00772A00">
        <w:rPr>
          <w:sz w:val="24"/>
          <w:szCs w:val="24"/>
        </w:rPr>
        <w:t xml:space="preserve"> от игрока в зоны 4 и возвращает ему мяч для удара. Второй разводящий выходит из зоны 1, получает </w:t>
      </w:r>
      <w:proofErr w:type="spellStart"/>
      <w:r w:rsidRPr="00772A00">
        <w:rPr>
          <w:sz w:val="24"/>
          <w:szCs w:val="24"/>
        </w:rPr>
        <w:t>наброс</w:t>
      </w:r>
      <w:proofErr w:type="spellEnd"/>
      <w:r w:rsidRPr="00772A00">
        <w:rPr>
          <w:sz w:val="24"/>
          <w:szCs w:val="24"/>
        </w:rPr>
        <w:t xml:space="preserve"> от второго игрока зоны 4 и делает ему передачу для атаки.</w:t>
      </w: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b/>
          <w:sz w:val="24"/>
          <w:szCs w:val="24"/>
        </w:rPr>
      </w:pPr>
      <w:r w:rsidRPr="00772A00">
        <w:rPr>
          <w:b/>
          <w:sz w:val="24"/>
          <w:szCs w:val="24"/>
        </w:rPr>
        <w:t xml:space="preserve">Тактика </w:t>
      </w:r>
      <w:proofErr w:type="gramStart"/>
      <w:r w:rsidRPr="00772A00">
        <w:rPr>
          <w:b/>
          <w:sz w:val="24"/>
          <w:szCs w:val="24"/>
        </w:rPr>
        <w:t xml:space="preserve">( </w:t>
      </w:r>
      <w:proofErr w:type="gramEnd"/>
      <w:r w:rsidRPr="00772A00">
        <w:rPr>
          <w:b/>
          <w:sz w:val="24"/>
          <w:szCs w:val="24"/>
        </w:rPr>
        <w:t>20  мин.)</w:t>
      </w: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sz w:val="24"/>
          <w:szCs w:val="24"/>
        </w:rPr>
      </w:pPr>
      <w:proofErr w:type="gramStart"/>
      <w:r w:rsidRPr="00772A00">
        <w:rPr>
          <w:sz w:val="24"/>
          <w:szCs w:val="24"/>
        </w:rPr>
        <w:t>На левой стороне – 3 игрока на лицевой линии, на правой  - вдоль сетки.</w:t>
      </w:r>
      <w:proofErr w:type="gramEnd"/>
      <w:r w:rsidRPr="00772A00">
        <w:rPr>
          <w:sz w:val="24"/>
          <w:szCs w:val="24"/>
        </w:rPr>
        <w:t xml:space="preserve"> По сигналу </w:t>
      </w:r>
      <w:proofErr w:type="gramStart"/>
      <w:r w:rsidRPr="00772A00">
        <w:rPr>
          <w:sz w:val="24"/>
          <w:szCs w:val="24"/>
        </w:rPr>
        <w:t>подающего</w:t>
      </w:r>
      <w:proofErr w:type="gramEnd"/>
      <w:r w:rsidRPr="00772A00">
        <w:rPr>
          <w:sz w:val="24"/>
          <w:szCs w:val="24"/>
        </w:rPr>
        <w:t xml:space="preserve"> с правой стороны игроки на лицевой быстро касаются ее и выходят на прием подачи. Доводка идет к сетке, где стоит разводящий. После атаки тройка игрок занимает места у сетки, ставит блок игрокам правой стороны и отходит  в глубину на прием подачи. При блоке разводящий уходит в защиту, при повторном розыгрыше – вновь на передачу мяча. Вторая и третья подачи нацелены в зоны двух других игроков из тройки.</w:t>
      </w: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sz w:val="24"/>
          <w:szCs w:val="24"/>
        </w:rPr>
      </w:pP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sz w:val="24"/>
          <w:szCs w:val="24"/>
        </w:rPr>
      </w:pP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sz w:val="24"/>
          <w:szCs w:val="24"/>
        </w:rPr>
      </w:pPr>
    </w:p>
    <w:p w:rsidR="0054067C" w:rsidRPr="00772A00" w:rsidRDefault="0054067C" w:rsidP="0054067C">
      <w:pPr>
        <w:tabs>
          <w:tab w:val="num" w:pos="-142"/>
        </w:tabs>
        <w:ind w:firstLine="709"/>
        <w:jc w:val="both"/>
        <w:rPr>
          <w:sz w:val="24"/>
          <w:szCs w:val="24"/>
        </w:rPr>
      </w:pPr>
    </w:p>
    <w:p w:rsidR="003974B5" w:rsidRDefault="003974B5" w:rsidP="0054067C">
      <w:pPr>
        <w:tabs>
          <w:tab w:val="num" w:pos="-142"/>
        </w:tabs>
        <w:ind w:firstLine="709"/>
      </w:pPr>
    </w:p>
    <w:sectPr w:rsidR="003974B5" w:rsidSect="0054067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4903"/>
    <w:multiLevelType w:val="hybridMultilevel"/>
    <w:tmpl w:val="A7448638"/>
    <w:lvl w:ilvl="0" w:tplc="91F01F28">
      <w:start w:val="1"/>
      <w:numFmt w:val="decimal"/>
      <w:lvlText w:val="%1."/>
      <w:lvlJc w:val="left"/>
      <w:pPr>
        <w:tabs>
          <w:tab w:val="num" w:pos="2502"/>
        </w:tabs>
        <w:ind w:left="250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97"/>
        </w:tabs>
        <w:ind w:left="26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17"/>
        </w:tabs>
        <w:ind w:left="34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37"/>
        </w:tabs>
        <w:ind w:left="41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57"/>
        </w:tabs>
        <w:ind w:left="48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77"/>
        </w:tabs>
        <w:ind w:left="55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97"/>
        </w:tabs>
        <w:ind w:left="62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17"/>
        </w:tabs>
        <w:ind w:left="70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37"/>
        </w:tabs>
        <w:ind w:left="7737" w:hanging="180"/>
      </w:pPr>
    </w:lvl>
  </w:abstractNum>
  <w:abstractNum w:abstractNumId="1">
    <w:nsid w:val="1E276E19"/>
    <w:multiLevelType w:val="hybridMultilevel"/>
    <w:tmpl w:val="A6D0E7B2"/>
    <w:lvl w:ilvl="0" w:tplc="A7B8EE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4547EA4"/>
    <w:multiLevelType w:val="hybridMultilevel"/>
    <w:tmpl w:val="61A44502"/>
    <w:lvl w:ilvl="0" w:tplc="E3E2014E">
      <w:start w:val="1"/>
      <w:numFmt w:val="decimal"/>
      <w:lvlText w:val="%1.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580636A4"/>
    <w:multiLevelType w:val="hybridMultilevel"/>
    <w:tmpl w:val="5E845F76"/>
    <w:lvl w:ilvl="0" w:tplc="996C5C6A">
      <w:start w:val="1"/>
      <w:numFmt w:val="decimal"/>
      <w:lvlText w:val="%1."/>
      <w:lvlJc w:val="left"/>
      <w:pPr>
        <w:tabs>
          <w:tab w:val="num" w:pos="1977"/>
        </w:tabs>
        <w:ind w:left="1977" w:hanging="360"/>
      </w:pPr>
      <w:rPr>
        <w:rFonts w:hint="default"/>
      </w:rPr>
    </w:lvl>
    <w:lvl w:ilvl="1" w:tplc="889A1E3E">
      <w:start w:val="1"/>
      <w:numFmt w:val="decimal"/>
      <w:lvlText w:val="%2."/>
      <w:lvlJc w:val="left"/>
      <w:pPr>
        <w:tabs>
          <w:tab w:val="num" w:pos="2697"/>
        </w:tabs>
        <w:ind w:left="269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17"/>
        </w:tabs>
        <w:ind w:left="34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37"/>
        </w:tabs>
        <w:ind w:left="41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57"/>
        </w:tabs>
        <w:ind w:left="48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77"/>
        </w:tabs>
        <w:ind w:left="55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97"/>
        </w:tabs>
        <w:ind w:left="62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17"/>
        </w:tabs>
        <w:ind w:left="70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37"/>
        </w:tabs>
        <w:ind w:left="7737" w:hanging="180"/>
      </w:pPr>
    </w:lvl>
  </w:abstractNum>
  <w:abstractNum w:abstractNumId="4">
    <w:nsid w:val="79F04A6A"/>
    <w:multiLevelType w:val="hybridMultilevel"/>
    <w:tmpl w:val="8F30B31A"/>
    <w:lvl w:ilvl="0" w:tplc="193A14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32640D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4067C"/>
    <w:rsid w:val="003974B5"/>
    <w:rsid w:val="00540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67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1230</Words>
  <Characters>7012</Characters>
  <Application>Microsoft Office Word</Application>
  <DocSecurity>0</DocSecurity>
  <Lines>58</Lines>
  <Paragraphs>16</Paragraphs>
  <ScaleCrop>false</ScaleCrop>
  <Company/>
  <LinksUpToDate>false</LinksUpToDate>
  <CharactersWithSpaces>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2012-01-15T06:00:00Z</dcterms:created>
  <dcterms:modified xsi:type="dcterms:W3CDTF">2012-01-15T06:01:00Z</dcterms:modified>
</cp:coreProperties>
</file>