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41" w:rsidRPr="00DB5B43" w:rsidRDefault="00027441" w:rsidP="00A153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B4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Pr="00DB5B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027441" w:rsidRPr="00027441" w:rsidRDefault="00027441" w:rsidP="00A153B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744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027441">
        <w:rPr>
          <w:rFonts w:ascii="Times New Roman" w:hAnsi="Times New Roman" w:cs="Times New Roman"/>
          <w:b/>
          <w:i/>
          <w:sz w:val="24"/>
          <w:szCs w:val="24"/>
        </w:rPr>
        <w:t>Верно-Неверно</w:t>
      </w:r>
      <w:proofErr w:type="gramEnd"/>
      <w:r w:rsidRPr="0002744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Для задания вектора достаточно знать его длину и направление. 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Для задания направления вектора достаточно знать </w:t>
      </w:r>
      <w:proofErr w:type="gramStart"/>
      <w:r w:rsidRPr="00027441">
        <w:rPr>
          <w:rFonts w:ascii="Times New Roman" w:hAnsi="Times New Roman" w:cs="Times New Roman"/>
          <w:sz w:val="24"/>
          <w:szCs w:val="24"/>
        </w:rPr>
        <w:t>прямую</w:t>
      </w:r>
      <w:proofErr w:type="gramEnd"/>
      <w:r w:rsidRPr="00027441">
        <w:rPr>
          <w:rFonts w:ascii="Times New Roman" w:hAnsi="Times New Roman" w:cs="Times New Roman"/>
          <w:sz w:val="24"/>
          <w:szCs w:val="24"/>
        </w:rPr>
        <w:t>, на которой его можно расположить.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Если </w:t>
      </w:r>
      <w:r w:rsidR="00306611"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</m:oMath>
      <w:r w:rsidRPr="00306611">
        <w:rPr>
          <w:rFonts w:ascii="Times New Roman" w:hAnsi="Times New Roman" w:cs="Times New Roman"/>
          <w:sz w:val="24"/>
          <w:szCs w:val="24"/>
        </w:rPr>
        <w:t xml:space="preserve">, то точки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6611">
        <w:rPr>
          <w:rFonts w:ascii="Times New Roman" w:hAnsi="Times New Roman" w:cs="Times New Roman"/>
          <w:sz w:val="24"/>
          <w:szCs w:val="24"/>
        </w:rPr>
        <w:t xml:space="preserve">,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6611">
        <w:rPr>
          <w:rFonts w:ascii="Times New Roman" w:hAnsi="Times New Roman" w:cs="Times New Roman"/>
          <w:sz w:val="24"/>
          <w:szCs w:val="24"/>
        </w:rPr>
        <w:t xml:space="preserve">,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6611">
        <w:rPr>
          <w:rFonts w:ascii="Times New Roman" w:hAnsi="Times New Roman" w:cs="Times New Roman"/>
          <w:sz w:val="24"/>
          <w:szCs w:val="24"/>
        </w:rPr>
        <w:t xml:space="preserve">,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06611">
        <w:rPr>
          <w:rFonts w:ascii="Times New Roman" w:hAnsi="Times New Roman" w:cs="Times New Roman"/>
          <w:sz w:val="24"/>
          <w:szCs w:val="24"/>
        </w:rPr>
        <w:t xml:space="preserve"> являются вершинами параллелограмма.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Мотор заставляет катер двигаться со скоростью </w:t>
      </w:r>
      <w:r w:rsidR="003E037D">
        <w:rPr>
          <w:rFonts w:ascii="Times New Roman" w:hAnsi="Times New Roman" w:cs="Times New Roman"/>
          <w:sz w:val="24"/>
          <w:szCs w:val="24"/>
        </w:rPr>
        <w:t>20 км/ч</w:t>
      </w:r>
      <w:r w:rsidRPr="00027441">
        <w:rPr>
          <w:rFonts w:ascii="Times New Roman" w:hAnsi="Times New Roman" w:cs="Times New Roman"/>
          <w:sz w:val="24"/>
          <w:szCs w:val="24"/>
        </w:rPr>
        <w:t xml:space="preserve">. Вода движется в реке со скоростью </w:t>
      </w:r>
      <w:r w:rsidR="003E037D">
        <w:rPr>
          <w:rFonts w:ascii="Times New Roman" w:hAnsi="Times New Roman" w:cs="Times New Roman"/>
          <w:sz w:val="24"/>
          <w:szCs w:val="24"/>
        </w:rPr>
        <w:t>5 км/ч</w:t>
      </w:r>
      <w:r w:rsidRPr="00027441">
        <w:rPr>
          <w:rFonts w:ascii="Times New Roman" w:hAnsi="Times New Roman" w:cs="Times New Roman"/>
          <w:sz w:val="24"/>
          <w:szCs w:val="24"/>
        </w:rPr>
        <w:t xml:space="preserve">. Следовательно, катер движется по реке со скоростью </w:t>
      </w:r>
      <w:r w:rsidR="003E037D">
        <w:rPr>
          <w:rFonts w:ascii="Times New Roman" w:hAnsi="Times New Roman" w:cs="Times New Roman"/>
          <w:sz w:val="24"/>
          <w:szCs w:val="24"/>
        </w:rPr>
        <w:t>25 км/ч</w:t>
      </w:r>
      <w:r w:rsidRPr="00027441">
        <w:rPr>
          <w:rFonts w:ascii="Times New Roman" w:hAnsi="Times New Roman" w:cs="Times New Roman"/>
          <w:sz w:val="24"/>
          <w:szCs w:val="24"/>
        </w:rPr>
        <w:t>.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306611" w:rsidRPr="00306611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GC</m:t>
            </m:r>
          </m:e>
        </m:acc>
      </m:oMath>
      <w:r w:rsidRPr="00306611">
        <w:rPr>
          <w:rFonts w:ascii="Times New Roman" w:hAnsi="Times New Roman" w:cs="Times New Roman"/>
          <w:sz w:val="24"/>
          <w:szCs w:val="24"/>
        </w:rPr>
        <w:t xml:space="preserve">. Тогда точки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06611">
        <w:rPr>
          <w:rFonts w:ascii="Times New Roman" w:hAnsi="Times New Roman" w:cs="Times New Roman"/>
          <w:sz w:val="24"/>
          <w:szCs w:val="24"/>
        </w:rPr>
        <w:t xml:space="preserve"> и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06611">
        <w:rPr>
          <w:rFonts w:ascii="Times New Roman" w:hAnsi="Times New Roman" w:cs="Times New Roman"/>
          <w:sz w:val="24"/>
          <w:szCs w:val="24"/>
        </w:rPr>
        <w:t xml:space="preserve"> лежат по одну сторону </w:t>
      </w:r>
      <w:proofErr w:type="gramStart"/>
      <w:r w:rsidRPr="003066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06611">
        <w:rPr>
          <w:rFonts w:ascii="Times New Roman" w:hAnsi="Times New Roman" w:cs="Times New Roman"/>
          <w:sz w:val="24"/>
          <w:szCs w:val="24"/>
        </w:rPr>
        <w:t xml:space="preserve"> прямой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306611">
        <w:rPr>
          <w:rFonts w:ascii="Times New Roman" w:hAnsi="Times New Roman" w:cs="Times New Roman"/>
          <w:sz w:val="24"/>
          <w:szCs w:val="24"/>
        </w:rPr>
        <w:t>.</w:t>
      </w:r>
    </w:p>
    <w:p w:rsidR="00027441" w:rsidRPr="00306611" w:rsidRDefault="00027441" w:rsidP="00A153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306611" w:rsidRPr="00306611"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Pr="00306611">
        <w:rPr>
          <w:rFonts w:ascii="Times New Roman" w:hAnsi="Times New Roman" w:cs="Times New Roman"/>
          <w:sz w:val="24"/>
          <w:szCs w:val="24"/>
        </w:rPr>
        <w:t xml:space="preserve">. Тогда точка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06611">
        <w:rPr>
          <w:rFonts w:ascii="Times New Roman" w:hAnsi="Times New Roman" w:cs="Times New Roman"/>
          <w:sz w:val="24"/>
          <w:szCs w:val="24"/>
        </w:rPr>
        <w:t xml:space="preserve"> лежит внутри треугольника </w:t>
      </w:r>
      <w:r w:rsidRPr="00306611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06611">
        <w:rPr>
          <w:rFonts w:ascii="Times New Roman" w:hAnsi="Times New Roman" w:cs="Times New Roman"/>
          <w:sz w:val="24"/>
          <w:szCs w:val="24"/>
        </w:rPr>
        <w:t>.</w:t>
      </w:r>
    </w:p>
    <w:p w:rsidR="00027441" w:rsidRPr="003E037D" w:rsidRDefault="00027441" w:rsidP="00A153B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441">
        <w:rPr>
          <w:rFonts w:ascii="Times New Roman" w:hAnsi="Times New Roman" w:cs="Times New Roman"/>
          <w:sz w:val="24"/>
          <w:szCs w:val="24"/>
        </w:rPr>
        <w:t xml:space="preserve">Точки  </w:t>
      </w:r>
      <w:r w:rsidRPr="000274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27441">
        <w:rPr>
          <w:rFonts w:ascii="Times New Roman" w:hAnsi="Times New Roman" w:cs="Times New Roman"/>
          <w:sz w:val="24"/>
          <w:szCs w:val="24"/>
        </w:rPr>
        <w:t xml:space="preserve"> и </w:t>
      </w:r>
      <w:r w:rsidRPr="000274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7441">
        <w:rPr>
          <w:rFonts w:ascii="Times New Roman" w:hAnsi="Times New Roman" w:cs="Times New Roman"/>
          <w:sz w:val="24"/>
          <w:szCs w:val="24"/>
        </w:rPr>
        <w:t xml:space="preserve"> движутся по двум прямым с постоянными скоростями. Точка </w:t>
      </w:r>
      <w:r w:rsidRPr="000274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27441">
        <w:rPr>
          <w:rFonts w:ascii="Times New Roman" w:hAnsi="Times New Roman" w:cs="Times New Roman"/>
          <w:sz w:val="24"/>
          <w:szCs w:val="24"/>
        </w:rPr>
        <w:t xml:space="preserve">  такова, что в любой момент времени </w:t>
      </w:r>
      <w:r w:rsidR="003E037D" w:rsidRPr="003E037D"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OB</m:t>
            </m:r>
          </m:e>
        </m:acc>
      </m:oMath>
      <w:r w:rsidRPr="003E037D">
        <w:rPr>
          <w:rFonts w:ascii="Times New Roman" w:hAnsi="Times New Roman" w:cs="Times New Roman"/>
          <w:sz w:val="24"/>
          <w:szCs w:val="24"/>
        </w:rPr>
        <w:t>. Тогда точка</w:t>
      </w:r>
      <w:proofErr w:type="gramStart"/>
      <w:r w:rsidRPr="003E037D">
        <w:rPr>
          <w:rFonts w:ascii="Times New Roman" w:hAnsi="Times New Roman" w:cs="Times New Roman"/>
          <w:sz w:val="24"/>
          <w:szCs w:val="24"/>
        </w:rPr>
        <w:t xml:space="preserve"> </w:t>
      </w:r>
      <w:r w:rsidR="003E037D">
        <w:rPr>
          <w:rFonts w:ascii="Times New Roman" w:hAnsi="Times New Roman" w:cs="Times New Roman"/>
          <w:sz w:val="24"/>
          <w:szCs w:val="24"/>
        </w:rPr>
        <w:t xml:space="preserve"> </w:t>
      </w:r>
      <w:r w:rsidRPr="003E03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037D">
        <w:rPr>
          <w:rFonts w:ascii="Times New Roman" w:hAnsi="Times New Roman" w:cs="Times New Roman"/>
          <w:sz w:val="24"/>
          <w:szCs w:val="24"/>
        </w:rPr>
        <w:t xml:space="preserve">  тоже движется по прямой с постоянной скоростью.</w:t>
      </w:r>
    </w:p>
    <w:p w:rsidR="006B15FC" w:rsidRPr="00027441" w:rsidRDefault="006B15FC" w:rsidP="00A153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15FC" w:rsidRPr="00027441" w:rsidSect="00B1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F77D1"/>
    <w:multiLevelType w:val="hybridMultilevel"/>
    <w:tmpl w:val="5F943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441"/>
    <w:rsid w:val="00027441"/>
    <w:rsid w:val="00152819"/>
    <w:rsid w:val="00306611"/>
    <w:rsid w:val="003E037D"/>
    <w:rsid w:val="00441FD6"/>
    <w:rsid w:val="004528D9"/>
    <w:rsid w:val="006B15FC"/>
    <w:rsid w:val="006D0E98"/>
    <w:rsid w:val="00A153BC"/>
    <w:rsid w:val="00B1716D"/>
    <w:rsid w:val="00DB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1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2012-01-21T12:59:00Z</dcterms:created>
  <dcterms:modified xsi:type="dcterms:W3CDTF">2012-01-21T19:11:00Z</dcterms:modified>
</cp:coreProperties>
</file>