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E0" w:rsidRPr="00463BBC" w:rsidRDefault="00F86CE0" w:rsidP="00F86CE0">
      <w:pPr>
        <w:ind w:firstLine="284"/>
        <w:jc w:val="right"/>
        <w:rPr>
          <w:b/>
        </w:rPr>
      </w:pPr>
      <w:r w:rsidRPr="00463BBC">
        <w:rPr>
          <w:b/>
        </w:rPr>
        <w:t>Приложение №1</w:t>
      </w:r>
    </w:p>
    <w:p w:rsidR="00F86CE0" w:rsidRPr="00463BBC" w:rsidRDefault="00F86CE0" w:rsidP="00F86CE0">
      <w:pPr>
        <w:ind w:firstLine="284"/>
        <w:jc w:val="center"/>
        <w:rPr>
          <w:b/>
          <w:sz w:val="32"/>
          <w:szCs w:val="32"/>
        </w:rPr>
      </w:pPr>
      <w:r w:rsidRPr="00463BBC">
        <w:rPr>
          <w:b/>
          <w:sz w:val="32"/>
          <w:szCs w:val="32"/>
        </w:rPr>
        <w:t>Чернощекова Антонина Николаевна</w:t>
      </w:r>
    </w:p>
    <w:p w:rsidR="00F86CE0" w:rsidRDefault="00F86CE0" w:rsidP="00F86CE0">
      <w:pPr>
        <w:ind w:firstLine="284"/>
        <w:jc w:val="center"/>
      </w:pPr>
    </w:p>
    <w:p w:rsidR="00F86CE0" w:rsidRDefault="00F86CE0" w:rsidP="00F86CE0">
      <w:pPr>
        <w:ind w:firstLine="284"/>
        <w:jc w:val="both"/>
      </w:pPr>
      <w:r>
        <w:t xml:space="preserve">Чернощекова Антонина Николаевна родилась 30 января 1935 года в селе Петропавловском Ставропольского края в семье колхозников. Отец – Голосов Н.К., работал ветфельдшером, участник ВОВ. Мать – </w:t>
      </w:r>
      <w:proofErr w:type="spellStart"/>
      <w:r>
        <w:t>Голосова</w:t>
      </w:r>
      <w:proofErr w:type="spellEnd"/>
      <w:r>
        <w:t xml:space="preserve"> Е.И., работала в полеводстве. Она хорошо пекла хлеб в русской печи. В семье было шестеро детей. Старший брат был участником ВОВ. Высшее образование родители смогли дать только двум детям: Антонине и Виктору.</w:t>
      </w:r>
    </w:p>
    <w:p w:rsidR="00F86CE0" w:rsidRDefault="00F86CE0" w:rsidP="00F86CE0">
      <w:pPr>
        <w:ind w:firstLine="284"/>
        <w:jc w:val="both"/>
      </w:pPr>
      <w:r>
        <w:t>В 1953 году Антонина Николаевна закончила 10 классов и поступила в Ставропольский медицинский институт. Училась 6 лет по специальности врач-терапевт. В 1858 году вышла замуж за Чернощекова Григория Сергеевича, который учился в Ставропольском сельскохозяйственном институте. Он был направлен по распределению на работу в Тюменскую область. А в 1959 году, окончив институт, Антонина Николаевна поехала к мужу в Сибирь. Работала в местной больнице фтизиатром (туберкулез). Здание больницы было деревянным с печным отоплением. Топили печь два раза, потому что была очень низкая температура. На вызов к больным ездили на санях. В больнице выдавали тулуп, чтобы не замерзнуть пока добирались до больных. Люди в Сибири добрые, приветливые, жили без замков в домах. Здесь впервые пришлось надеть валенки, ходить в них было неудобно, и за зиму они снашивались.</w:t>
      </w:r>
    </w:p>
    <w:p w:rsidR="00F86CE0" w:rsidRDefault="00F86CE0" w:rsidP="00F86CE0">
      <w:pPr>
        <w:ind w:firstLine="284"/>
        <w:jc w:val="both"/>
      </w:pPr>
      <w:r>
        <w:t>9 мая 1960 года родился сын Сергей, которого назвали в честь деда, погибшего на войне. В 1962 году переехали в Краснодарский край в город Гулькевичи. Здесь продолжалась трудовая деятельность в ЦРБ фтизиатром. В 1964 году родилась дочь Ирина. В 1968 году переехали в поселок Мирской, так как мужа направили на работу главным агрономом свеклосовхоза «Кавказ». Антонина Николаевна работала здесь участковым терапевтом. В совхозе было 6 отделений. Больных обслуживали на машине скорой помощи в любое время суток. Детей оставляли на соседок, санитарок, так как у мужа был ненормированный рабочий день, а профессия врача-терапевта требовала постоянной мобилизации сил и времени.</w:t>
      </w:r>
    </w:p>
    <w:p w:rsidR="00F86CE0" w:rsidRDefault="00F86CE0" w:rsidP="00F86CE0">
      <w:pPr>
        <w:ind w:firstLine="284"/>
        <w:jc w:val="both"/>
      </w:pPr>
      <w:r>
        <w:t xml:space="preserve">В 1973 году Чернощекова Григория Сергеевича избирают председателем колхоза имени Калинина. И семья переезжает в село </w:t>
      </w:r>
      <w:proofErr w:type="spellStart"/>
      <w:r>
        <w:t>Новоукраинское</w:t>
      </w:r>
      <w:proofErr w:type="spellEnd"/>
      <w:r>
        <w:t>. Здесь, с 1973 по 2007 год Антонина Николаевна работала участковым терапевтом в местной больнице. Всю свою жизнь она повышала свою квалификацию: в институте усовершенствования врачей в Казани и Баку по терапии, в Киеве по токсикологии, в Ереване по инфекционным заболеваниям, училась на курсах в районной больнице по гематологии, по проведению медико-санитарной экспертизы.</w:t>
      </w:r>
    </w:p>
    <w:p w:rsidR="00F86CE0" w:rsidRDefault="00F86CE0" w:rsidP="00F86CE0">
      <w:pPr>
        <w:ind w:firstLine="284"/>
        <w:jc w:val="both"/>
      </w:pPr>
      <w:r>
        <w:t>Антонина Николаевна всегда принимала активное участие во всех мероприятиях, проводившихся как в участковой больнице, так и в ЦРБ, участвовала в художественной самодеятельности (коллектив занимал первое место среди участковых больниц).</w:t>
      </w:r>
    </w:p>
    <w:p w:rsidR="00F86CE0" w:rsidRDefault="00F86CE0" w:rsidP="00F86CE0">
      <w:pPr>
        <w:ind w:firstLine="284"/>
        <w:jc w:val="both"/>
      </w:pPr>
      <w:r>
        <w:t xml:space="preserve">Главным врачом она проработала 5 лет. Последние 5 лет в больнице работает скорая помощь с дежурным фельдшером, а до этого Антонина Николаевна 28 лет обслуживала население в больнице, а после работы ездила на вызовы (в том числе и в ночное время). Кроме села </w:t>
      </w:r>
      <w:proofErr w:type="spellStart"/>
      <w:r>
        <w:t>Новоукраинского</w:t>
      </w:r>
      <w:proofErr w:type="spellEnd"/>
      <w:r>
        <w:t>, обслуживали хутор Вишневский и хутор Самойлов. Было тяжело, большие нагрузки требовали частых отлучек из дома. Дети помогали во всем: хорошо учились, выполняли свою работу по дому.</w:t>
      </w:r>
    </w:p>
    <w:p w:rsidR="00F86CE0" w:rsidRDefault="00F86CE0" w:rsidP="00F86CE0">
      <w:pPr>
        <w:ind w:firstLine="284"/>
        <w:jc w:val="both"/>
      </w:pPr>
      <w:r>
        <w:t xml:space="preserve">Антонина Николаевна является Отличником здравоохранения, почетным донором СССР. Отличником санитарной службы, неоднократно награждалась почетными грамотами. В селе она проработала 33 года, включая 17 лет, отработанных после выхода на пенсию. Общий трудовой стаж – 48 лет. Уходя на пенсию, была награждена почетной грамотой департамента Краснодарского края за многолетний добросовестный труд на благо человека. Всю жизнь Антонина Николаевна стояла на страже здоровья человека – </w:t>
      </w:r>
      <w:r>
        <w:lastRenderedPageBreak/>
        <w:t xml:space="preserve">самого дорогого, что у нас есть, достойно исполняя свой долг. Любовь, уважение и признание </w:t>
      </w:r>
      <w:proofErr w:type="gramStart"/>
      <w:r>
        <w:t>заслужены</w:t>
      </w:r>
      <w:proofErr w:type="gramEnd"/>
      <w:r>
        <w:t xml:space="preserve"> ею честным трудом.</w:t>
      </w:r>
    </w:p>
    <w:p w:rsidR="00141634" w:rsidRDefault="00F86CE0" w:rsidP="00F86CE0">
      <w:r>
        <w:br w:type="page"/>
      </w:r>
    </w:p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6CE0"/>
    <w:rsid w:val="00080B7D"/>
    <w:rsid w:val="00141634"/>
    <w:rsid w:val="005D2E2E"/>
    <w:rsid w:val="00A333EA"/>
    <w:rsid w:val="00D16C16"/>
    <w:rsid w:val="00F8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2012-08-09T21:00:00Z</dcterms:created>
  <dcterms:modified xsi:type="dcterms:W3CDTF">2012-08-09T21:00:00Z</dcterms:modified>
</cp:coreProperties>
</file>