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B3" w:rsidRDefault="00382F8D" w:rsidP="003E05E3">
      <w:pPr>
        <w:spacing w:after="0"/>
      </w:pPr>
      <w:r>
        <w:rPr>
          <w:noProof/>
          <w:lang w:eastAsia="ru-RU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7" type="#_x0000_t107" style="position:absolute;margin-left:402.05pt;margin-top:2.8pt;width:389.2pt;height:40.6pt;z-index:2516592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3E05E3" w:rsidRPr="003E05E3" w:rsidRDefault="003E05E3" w:rsidP="003E05E3">
                  <w:pPr>
                    <w:rPr>
                      <w:rFonts w:ascii="Monotype Corsiva" w:hAnsi="Monotype Corsiva"/>
                      <w:b/>
                      <w:color w:val="FF0000"/>
                      <w:sz w:val="48"/>
                      <w:szCs w:val="48"/>
                    </w:rPr>
                  </w:pPr>
                  <w:r w:rsidRPr="003E05E3">
                    <w:rPr>
                      <w:rFonts w:ascii="Monotype Corsiva" w:hAnsi="Monotype Corsiva"/>
                      <w:b/>
                      <w:color w:val="FF0000"/>
                      <w:sz w:val="48"/>
                      <w:szCs w:val="48"/>
                    </w:rPr>
                    <w:t>Маршрутный лист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107" style="position:absolute;margin-left:-9.85pt;margin-top:2.8pt;width:389.2pt;height:40.6pt;z-index:2516582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3E05E3" w:rsidRPr="00015978" w:rsidRDefault="003E05E3">
                  <w:pPr>
                    <w:rPr>
                      <w:rFonts w:ascii="Monotype Corsiva" w:hAnsi="Monotype Corsiva"/>
                      <w:b/>
                      <w:color w:val="FF0000"/>
                      <w:sz w:val="48"/>
                      <w:szCs w:val="48"/>
                    </w:rPr>
                  </w:pPr>
                  <w:r w:rsidRPr="00015978">
                    <w:rPr>
                      <w:rFonts w:ascii="Monotype Corsiva" w:hAnsi="Monotype Corsiva"/>
                      <w:b/>
                      <w:color w:val="FF0000"/>
                      <w:sz w:val="48"/>
                      <w:szCs w:val="48"/>
                    </w:rPr>
                    <w:t>Маршрутный лист</w:t>
                  </w:r>
                </w:p>
              </w:txbxContent>
            </v:textbox>
          </v:shape>
        </w:pict>
      </w:r>
    </w:p>
    <w:p w:rsidR="006848B3" w:rsidRPr="006848B3" w:rsidRDefault="006848B3" w:rsidP="006848B3"/>
    <w:tbl>
      <w:tblPr>
        <w:tblStyle w:val="a3"/>
        <w:tblpPr w:leftFromText="180" w:rightFromText="180" w:vertAnchor="text" w:horzAnchor="margin" w:tblpXSpec="right" w:tblpY="397"/>
        <w:tblW w:w="0" w:type="auto"/>
        <w:tblLayout w:type="fixed"/>
        <w:tblLook w:val="04A0"/>
      </w:tblPr>
      <w:tblGrid>
        <w:gridCol w:w="1214"/>
        <w:gridCol w:w="970"/>
        <w:gridCol w:w="1939"/>
        <w:gridCol w:w="1741"/>
        <w:gridCol w:w="1029"/>
        <w:gridCol w:w="969"/>
      </w:tblGrid>
      <w:tr w:rsidR="00382F8D" w:rsidTr="00382F8D">
        <w:trPr>
          <w:trHeight w:val="793"/>
        </w:trPr>
        <w:tc>
          <w:tcPr>
            <w:tcW w:w="1214" w:type="dxa"/>
            <w:shd w:val="clear" w:color="auto" w:fill="B6DDE8" w:themeFill="accent5" w:themeFillTint="66"/>
          </w:tcPr>
          <w:p w:rsidR="00382F8D" w:rsidRDefault="00382F8D" w:rsidP="00382F8D">
            <w:r>
              <w:t>№_________</w:t>
            </w:r>
          </w:p>
        </w:tc>
        <w:tc>
          <w:tcPr>
            <w:tcW w:w="970" w:type="dxa"/>
            <w:shd w:val="clear" w:color="auto" w:fill="B6DDE8" w:themeFill="accent5" w:themeFillTint="66"/>
          </w:tcPr>
          <w:p w:rsidR="00382F8D" w:rsidRDefault="00382F8D" w:rsidP="00382F8D">
            <w:r>
              <w:t>Время</w:t>
            </w:r>
          </w:p>
        </w:tc>
        <w:tc>
          <w:tcPr>
            <w:tcW w:w="1939" w:type="dxa"/>
            <w:shd w:val="clear" w:color="auto" w:fill="B6DDE8" w:themeFill="accent5" w:themeFillTint="66"/>
          </w:tcPr>
          <w:p w:rsidR="00382F8D" w:rsidRDefault="00382F8D" w:rsidP="00382F8D">
            <w:r>
              <w:t xml:space="preserve">Пользование </w:t>
            </w:r>
          </w:p>
          <w:p w:rsidR="00382F8D" w:rsidRDefault="00382F8D" w:rsidP="00382F8D">
            <w:r>
              <w:t>коррекционной</w:t>
            </w:r>
          </w:p>
          <w:p w:rsidR="00382F8D" w:rsidRDefault="00382F8D" w:rsidP="00382F8D">
            <w:r>
              <w:t xml:space="preserve">карточкой </w:t>
            </w:r>
          </w:p>
        </w:tc>
        <w:tc>
          <w:tcPr>
            <w:tcW w:w="1741" w:type="dxa"/>
            <w:shd w:val="clear" w:color="auto" w:fill="B6DDE8" w:themeFill="accent5" w:themeFillTint="66"/>
          </w:tcPr>
          <w:p w:rsidR="00382F8D" w:rsidRDefault="00382F8D" w:rsidP="00382F8D">
            <w:r>
              <w:t>Ответы на</w:t>
            </w:r>
          </w:p>
          <w:p w:rsidR="00382F8D" w:rsidRDefault="00382F8D" w:rsidP="00382F8D">
            <w:r>
              <w:t>теоретические</w:t>
            </w:r>
          </w:p>
          <w:p w:rsidR="00382F8D" w:rsidRDefault="00382F8D" w:rsidP="00382F8D">
            <w:r>
              <w:t>вопросы</w:t>
            </w:r>
          </w:p>
        </w:tc>
        <w:tc>
          <w:tcPr>
            <w:tcW w:w="1029" w:type="dxa"/>
            <w:shd w:val="clear" w:color="auto" w:fill="B6DDE8" w:themeFill="accent5" w:themeFillTint="66"/>
          </w:tcPr>
          <w:p w:rsidR="00382F8D" w:rsidRDefault="00382F8D" w:rsidP="00382F8D">
            <w:r>
              <w:t>Время с учётом</w:t>
            </w:r>
          </w:p>
          <w:p w:rsidR="00382F8D" w:rsidRDefault="00382F8D" w:rsidP="00382F8D">
            <w:r>
              <w:t>штрафа</w:t>
            </w:r>
          </w:p>
        </w:tc>
        <w:tc>
          <w:tcPr>
            <w:tcW w:w="969" w:type="dxa"/>
            <w:shd w:val="clear" w:color="auto" w:fill="B6DDE8" w:themeFill="accent5" w:themeFillTint="66"/>
          </w:tcPr>
          <w:p w:rsidR="00382F8D" w:rsidRDefault="00382F8D" w:rsidP="00382F8D">
            <w:r>
              <w:t>Рос-</w:t>
            </w:r>
          </w:p>
          <w:p w:rsidR="00382F8D" w:rsidRDefault="00382F8D" w:rsidP="00382F8D">
            <w:r>
              <w:t>пись</w:t>
            </w:r>
          </w:p>
          <w:p w:rsidR="00382F8D" w:rsidRDefault="00382F8D" w:rsidP="00382F8D">
            <w:r>
              <w:t>жюри</w:t>
            </w:r>
          </w:p>
        </w:tc>
      </w:tr>
      <w:tr w:rsidR="00382F8D" w:rsidTr="00382F8D">
        <w:trPr>
          <w:trHeight w:val="242"/>
        </w:trPr>
        <w:tc>
          <w:tcPr>
            <w:tcW w:w="1214" w:type="dxa"/>
            <w:shd w:val="clear" w:color="auto" w:fill="B6DDE8" w:themeFill="accent5" w:themeFillTint="66"/>
          </w:tcPr>
          <w:p w:rsidR="00382F8D" w:rsidRDefault="00382F8D" w:rsidP="00382F8D">
            <w:r>
              <w:t>1 этап</w:t>
            </w:r>
          </w:p>
        </w:tc>
        <w:tc>
          <w:tcPr>
            <w:tcW w:w="970" w:type="dxa"/>
          </w:tcPr>
          <w:p w:rsidR="00382F8D" w:rsidRDefault="00382F8D" w:rsidP="00382F8D"/>
        </w:tc>
        <w:tc>
          <w:tcPr>
            <w:tcW w:w="1939" w:type="dxa"/>
          </w:tcPr>
          <w:p w:rsidR="00382F8D" w:rsidRDefault="00382F8D" w:rsidP="00382F8D"/>
        </w:tc>
        <w:tc>
          <w:tcPr>
            <w:tcW w:w="1741" w:type="dxa"/>
          </w:tcPr>
          <w:p w:rsidR="00382F8D" w:rsidRDefault="00382F8D" w:rsidP="00382F8D"/>
        </w:tc>
        <w:tc>
          <w:tcPr>
            <w:tcW w:w="1029" w:type="dxa"/>
          </w:tcPr>
          <w:p w:rsidR="00382F8D" w:rsidRDefault="00382F8D" w:rsidP="00382F8D"/>
        </w:tc>
        <w:tc>
          <w:tcPr>
            <w:tcW w:w="969" w:type="dxa"/>
          </w:tcPr>
          <w:p w:rsidR="00382F8D" w:rsidRDefault="00382F8D" w:rsidP="00382F8D"/>
        </w:tc>
      </w:tr>
      <w:tr w:rsidR="00382F8D" w:rsidTr="00382F8D">
        <w:trPr>
          <w:trHeight w:val="264"/>
        </w:trPr>
        <w:tc>
          <w:tcPr>
            <w:tcW w:w="1214" w:type="dxa"/>
            <w:shd w:val="clear" w:color="auto" w:fill="B6DDE8" w:themeFill="accent5" w:themeFillTint="66"/>
          </w:tcPr>
          <w:p w:rsidR="00382F8D" w:rsidRDefault="00382F8D" w:rsidP="00382F8D">
            <w:r>
              <w:t>2 этап</w:t>
            </w:r>
          </w:p>
        </w:tc>
        <w:tc>
          <w:tcPr>
            <w:tcW w:w="970" w:type="dxa"/>
          </w:tcPr>
          <w:p w:rsidR="00382F8D" w:rsidRDefault="00382F8D" w:rsidP="00382F8D"/>
        </w:tc>
        <w:tc>
          <w:tcPr>
            <w:tcW w:w="1939" w:type="dxa"/>
          </w:tcPr>
          <w:p w:rsidR="00382F8D" w:rsidRDefault="00382F8D" w:rsidP="00382F8D"/>
        </w:tc>
        <w:tc>
          <w:tcPr>
            <w:tcW w:w="1741" w:type="dxa"/>
          </w:tcPr>
          <w:p w:rsidR="00382F8D" w:rsidRDefault="00382F8D" w:rsidP="00382F8D"/>
        </w:tc>
        <w:tc>
          <w:tcPr>
            <w:tcW w:w="1029" w:type="dxa"/>
          </w:tcPr>
          <w:p w:rsidR="00382F8D" w:rsidRDefault="00382F8D" w:rsidP="00382F8D"/>
        </w:tc>
        <w:tc>
          <w:tcPr>
            <w:tcW w:w="969" w:type="dxa"/>
          </w:tcPr>
          <w:p w:rsidR="00382F8D" w:rsidRDefault="00382F8D" w:rsidP="00382F8D"/>
        </w:tc>
      </w:tr>
      <w:tr w:rsidR="00382F8D" w:rsidTr="00382F8D">
        <w:trPr>
          <w:trHeight w:val="242"/>
        </w:trPr>
        <w:tc>
          <w:tcPr>
            <w:tcW w:w="1214" w:type="dxa"/>
            <w:shd w:val="clear" w:color="auto" w:fill="B6DDE8" w:themeFill="accent5" w:themeFillTint="66"/>
          </w:tcPr>
          <w:p w:rsidR="00382F8D" w:rsidRDefault="00382F8D" w:rsidP="00382F8D">
            <w:r>
              <w:t>3 этап</w:t>
            </w:r>
          </w:p>
        </w:tc>
        <w:tc>
          <w:tcPr>
            <w:tcW w:w="970" w:type="dxa"/>
          </w:tcPr>
          <w:p w:rsidR="00382F8D" w:rsidRDefault="00382F8D" w:rsidP="00382F8D"/>
        </w:tc>
        <w:tc>
          <w:tcPr>
            <w:tcW w:w="1939" w:type="dxa"/>
          </w:tcPr>
          <w:p w:rsidR="00382F8D" w:rsidRDefault="00382F8D" w:rsidP="00382F8D"/>
        </w:tc>
        <w:tc>
          <w:tcPr>
            <w:tcW w:w="1741" w:type="dxa"/>
          </w:tcPr>
          <w:p w:rsidR="00382F8D" w:rsidRDefault="00382F8D" w:rsidP="00382F8D"/>
        </w:tc>
        <w:tc>
          <w:tcPr>
            <w:tcW w:w="1029" w:type="dxa"/>
          </w:tcPr>
          <w:p w:rsidR="00382F8D" w:rsidRDefault="00382F8D" w:rsidP="00382F8D"/>
        </w:tc>
        <w:tc>
          <w:tcPr>
            <w:tcW w:w="969" w:type="dxa"/>
          </w:tcPr>
          <w:p w:rsidR="00382F8D" w:rsidRDefault="00382F8D" w:rsidP="00382F8D"/>
        </w:tc>
      </w:tr>
      <w:tr w:rsidR="00382F8D" w:rsidTr="00382F8D">
        <w:trPr>
          <w:trHeight w:val="264"/>
        </w:trPr>
        <w:tc>
          <w:tcPr>
            <w:tcW w:w="1214" w:type="dxa"/>
            <w:shd w:val="clear" w:color="auto" w:fill="B6DDE8" w:themeFill="accent5" w:themeFillTint="66"/>
          </w:tcPr>
          <w:p w:rsidR="00382F8D" w:rsidRDefault="00382F8D" w:rsidP="00382F8D">
            <w:r>
              <w:t>4 этап</w:t>
            </w:r>
          </w:p>
        </w:tc>
        <w:tc>
          <w:tcPr>
            <w:tcW w:w="970" w:type="dxa"/>
          </w:tcPr>
          <w:p w:rsidR="00382F8D" w:rsidRDefault="00382F8D" w:rsidP="00382F8D"/>
        </w:tc>
        <w:tc>
          <w:tcPr>
            <w:tcW w:w="1939" w:type="dxa"/>
          </w:tcPr>
          <w:p w:rsidR="00382F8D" w:rsidRDefault="00382F8D" w:rsidP="00382F8D"/>
        </w:tc>
        <w:tc>
          <w:tcPr>
            <w:tcW w:w="1741" w:type="dxa"/>
          </w:tcPr>
          <w:p w:rsidR="00382F8D" w:rsidRDefault="00382F8D" w:rsidP="00382F8D"/>
        </w:tc>
        <w:tc>
          <w:tcPr>
            <w:tcW w:w="1029" w:type="dxa"/>
          </w:tcPr>
          <w:p w:rsidR="00382F8D" w:rsidRDefault="00382F8D" w:rsidP="00382F8D"/>
        </w:tc>
        <w:tc>
          <w:tcPr>
            <w:tcW w:w="969" w:type="dxa"/>
          </w:tcPr>
          <w:p w:rsidR="00382F8D" w:rsidRDefault="00382F8D" w:rsidP="00382F8D"/>
        </w:tc>
      </w:tr>
      <w:tr w:rsidR="00382F8D" w:rsidTr="00382F8D">
        <w:trPr>
          <w:trHeight w:val="242"/>
        </w:trPr>
        <w:tc>
          <w:tcPr>
            <w:tcW w:w="1214" w:type="dxa"/>
            <w:shd w:val="clear" w:color="auto" w:fill="B6DDE8" w:themeFill="accent5" w:themeFillTint="66"/>
          </w:tcPr>
          <w:p w:rsidR="00382F8D" w:rsidRDefault="00382F8D" w:rsidP="00382F8D">
            <w:r>
              <w:t>5 этап</w:t>
            </w:r>
          </w:p>
        </w:tc>
        <w:tc>
          <w:tcPr>
            <w:tcW w:w="970" w:type="dxa"/>
          </w:tcPr>
          <w:p w:rsidR="00382F8D" w:rsidRDefault="00382F8D" w:rsidP="00382F8D"/>
        </w:tc>
        <w:tc>
          <w:tcPr>
            <w:tcW w:w="1939" w:type="dxa"/>
          </w:tcPr>
          <w:p w:rsidR="00382F8D" w:rsidRDefault="00382F8D" w:rsidP="00382F8D"/>
        </w:tc>
        <w:tc>
          <w:tcPr>
            <w:tcW w:w="1741" w:type="dxa"/>
          </w:tcPr>
          <w:p w:rsidR="00382F8D" w:rsidRDefault="00382F8D" w:rsidP="00382F8D"/>
        </w:tc>
        <w:tc>
          <w:tcPr>
            <w:tcW w:w="1029" w:type="dxa"/>
          </w:tcPr>
          <w:p w:rsidR="00382F8D" w:rsidRDefault="00382F8D" w:rsidP="00382F8D"/>
        </w:tc>
        <w:tc>
          <w:tcPr>
            <w:tcW w:w="969" w:type="dxa"/>
          </w:tcPr>
          <w:p w:rsidR="00382F8D" w:rsidRDefault="00382F8D" w:rsidP="00382F8D"/>
        </w:tc>
      </w:tr>
      <w:tr w:rsidR="00382F8D" w:rsidTr="00382F8D">
        <w:trPr>
          <w:trHeight w:val="264"/>
        </w:trPr>
        <w:tc>
          <w:tcPr>
            <w:tcW w:w="1214" w:type="dxa"/>
            <w:shd w:val="clear" w:color="auto" w:fill="B6DDE8" w:themeFill="accent5" w:themeFillTint="66"/>
          </w:tcPr>
          <w:p w:rsidR="00382F8D" w:rsidRDefault="00382F8D" w:rsidP="00382F8D">
            <w:r>
              <w:t>Всего</w:t>
            </w:r>
          </w:p>
        </w:tc>
        <w:tc>
          <w:tcPr>
            <w:tcW w:w="970" w:type="dxa"/>
          </w:tcPr>
          <w:p w:rsidR="00382F8D" w:rsidRDefault="00382F8D" w:rsidP="00382F8D"/>
        </w:tc>
        <w:tc>
          <w:tcPr>
            <w:tcW w:w="1939" w:type="dxa"/>
          </w:tcPr>
          <w:p w:rsidR="00382F8D" w:rsidRDefault="00382F8D" w:rsidP="00382F8D"/>
        </w:tc>
        <w:tc>
          <w:tcPr>
            <w:tcW w:w="1741" w:type="dxa"/>
          </w:tcPr>
          <w:p w:rsidR="00382F8D" w:rsidRDefault="00382F8D" w:rsidP="00382F8D"/>
        </w:tc>
        <w:tc>
          <w:tcPr>
            <w:tcW w:w="1029" w:type="dxa"/>
          </w:tcPr>
          <w:p w:rsidR="00382F8D" w:rsidRDefault="00382F8D" w:rsidP="00382F8D"/>
        </w:tc>
        <w:tc>
          <w:tcPr>
            <w:tcW w:w="969" w:type="dxa"/>
          </w:tcPr>
          <w:p w:rsidR="00382F8D" w:rsidRDefault="00382F8D" w:rsidP="00382F8D"/>
        </w:tc>
      </w:tr>
    </w:tbl>
    <w:p w:rsidR="006848B3" w:rsidRDefault="006848B3" w:rsidP="006848B3"/>
    <w:tbl>
      <w:tblPr>
        <w:tblStyle w:val="a3"/>
        <w:tblpPr w:leftFromText="180" w:rightFromText="180" w:vertAnchor="text" w:horzAnchor="margin" w:tblpY="-98"/>
        <w:tblW w:w="0" w:type="auto"/>
        <w:tblLayout w:type="fixed"/>
        <w:tblLook w:val="04A0"/>
      </w:tblPr>
      <w:tblGrid>
        <w:gridCol w:w="1242"/>
        <w:gridCol w:w="993"/>
        <w:gridCol w:w="1984"/>
        <w:gridCol w:w="1782"/>
        <w:gridCol w:w="1053"/>
        <w:gridCol w:w="851"/>
      </w:tblGrid>
      <w:tr w:rsidR="00382F8D" w:rsidTr="00382F8D">
        <w:tc>
          <w:tcPr>
            <w:tcW w:w="1242" w:type="dxa"/>
            <w:shd w:val="clear" w:color="auto" w:fill="B6DDE8" w:themeFill="accent5" w:themeFillTint="66"/>
          </w:tcPr>
          <w:p w:rsidR="00382F8D" w:rsidRDefault="00382F8D" w:rsidP="00382F8D">
            <w:r>
              <w:t>№_________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382F8D" w:rsidRDefault="00382F8D" w:rsidP="00382F8D">
            <w:r>
              <w:t>Время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382F8D" w:rsidRDefault="00382F8D" w:rsidP="00382F8D">
            <w:r>
              <w:t xml:space="preserve">Пользование </w:t>
            </w:r>
          </w:p>
          <w:p w:rsidR="00382F8D" w:rsidRDefault="00382F8D" w:rsidP="00382F8D">
            <w:r>
              <w:t>коррекционной</w:t>
            </w:r>
          </w:p>
          <w:p w:rsidR="00382F8D" w:rsidRDefault="00382F8D" w:rsidP="00382F8D">
            <w:r>
              <w:t xml:space="preserve">карточкой </w:t>
            </w:r>
          </w:p>
        </w:tc>
        <w:tc>
          <w:tcPr>
            <w:tcW w:w="1782" w:type="dxa"/>
            <w:shd w:val="clear" w:color="auto" w:fill="B6DDE8" w:themeFill="accent5" w:themeFillTint="66"/>
          </w:tcPr>
          <w:p w:rsidR="00382F8D" w:rsidRDefault="00382F8D" w:rsidP="00382F8D">
            <w:r>
              <w:t>Ответы на</w:t>
            </w:r>
          </w:p>
          <w:p w:rsidR="00382F8D" w:rsidRDefault="00382F8D" w:rsidP="00382F8D">
            <w:r>
              <w:t>теоретические</w:t>
            </w:r>
          </w:p>
          <w:p w:rsidR="00382F8D" w:rsidRDefault="00382F8D" w:rsidP="00382F8D">
            <w:r>
              <w:t>вопросы</w:t>
            </w:r>
          </w:p>
        </w:tc>
        <w:tc>
          <w:tcPr>
            <w:tcW w:w="1053" w:type="dxa"/>
            <w:shd w:val="clear" w:color="auto" w:fill="B6DDE8" w:themeFill="accent5" w:themeFillTint="66"/>
          </w:tcPr>
          <w:p w:rsidR="00382F8D" w:rsidRDefault="00382F8D" w:rsidP="00382F8D">
            <w:r>
              <w:t>Время с учётом</w:t>
            </w:r>
          </w:p>
          <w:p w:rsidR="00382F8D" w:rsidRDefault="00382F8D" w:rsidP="00382F8D">
            <w:r>
              <w:t>штрафа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382F8D" w:rsidRDefault="00382F8D" w:rsidP="00382F8D">
            <w:r>
              <w:t>Рос-</w:t>
            </w:r>
          </w:p>
          <w:p w:rsidR="00382F8D" w:rsidRDefault="00382F8D" w:rsidP="00382F8D">
            <w:r>
              <w:t>пись</w:t>
            </w:r>
          </w:p>
          <w:p w:rsidR="00382F8D" w:rsidRDefault="00382F8D" w:rsidP="00382F8D">
            <w:r>
              <w:t>жюри</w:t>
            </w:r>
          </w:p>
        </w:tc>
      </w:tr>
      <w:tr w:rsidR="00382F8D" w:rsidTr="00382F8D">
        <w:tc>
          <w:tcPr>
            <w:tcW w:w="1242" w:type="dxa"/>
            <w:shd w:val="clear" w:color="auto" w:fill="B6DDE8" w:themeFill="accent5" w:themeFillTint="66"/>
          </w:tcPr>
          <w:p w:rsidR="00382F8D" w:rsidRDefault="00382F8D" w:rsidP="00382F8D">
            <w:r>
              <w:t>1 этап</w:t>
            </w:r>
          </w:p>
        </w:tc>
        <w:tc>
          <w:tcPr>
            <w:tcW w:w="993" w:type="dxa"/>
          </w:tcPr>
          <w:p w:rsidR="00382F8D" w:rsidRDefault="00382F8D" w:rsidP="00382F8D"/>
        </w:tc>
        <w:tc>
          <w:tcPr>
            <w:tcW w:w="1984" w:type="dxa"/>
          </w:tcPr>
          <w:p w:rsidR="00382F8D" w:rsidRDefault="00382F8D" w:rsidP="00382F8D"/>
        </w:tc>
        <w:tc>
          <w:tcPr>
            <w:tcW w:w="1782" w:type="dxa"/>
          </w:tcPr>
          <w:p w:rsidR="00382F8D" w:rsidRDefault="00382F8D" w:rsidP="00382F8D"/>
        </w:tc>
        <w:tc>
          <w:tcPr>
            <w:tcW w:w="1053" w:type="dxa"/>
          </w:tcPr>
          <w:p w:rsidR="00382F8D" w:rsidRDefault="00382F8D" w:rsidP="00382F8D"/>
        </w:tc>
        <w:tc>
          <w:tcPr>
            <w:tcW w:w="851" w:type="dxa"/>
          </w:tcPr>
          <w:p w:rsidR="00382F8D" w:rsidRDefault="00382F8D" w:rsidP="00382F8D"/>
        </w:tc>
      </w:tr>
      <w:tr w:rsidR="00382F8D" w:rsidTr="00382F8D">
        <w:tc>
          <w:tcPr>
            <w:tcW w:w="1242" w:type="dxa"/>
            <w:shd w:val="clear" w:color="auto" w:fill="B6DDE8" w:themeFill="accent5" w:themeFillTint="66"/>
          </w:tcPr>
          <w:p w:rsidR="00382F8D" w:rsidRDefault="00382F8D" w:rsidP="00382F8D">
            <w:r>
              <w:t>2 этап</w:t>
            </w:r>
          </w:p>
        </w:tc>
        <w:tc>
          <w:tcPr>
            <w:tcW w:w="993" w:type="dxa"/>
          </w:tcPr>
          <w:p w:rsidR="00382F8D" w:rsidRDefault="00382F8D" w:rsidP="00382F8D"/>
        </w:tc>
        <w:tc>
          <w:tcPr>
            <w:tcW w:w="1984" w:type="dxa"/>
          </w:tcPr>
          <w:p w:rsidR="00382F8D" w:rsidRDefault="00382F8D" w:rsidP="00382F8D"/>
        </w:tc>
        <w:tc>
          <w:tcPr>
            <w:tcW w:w="1782" w:type="dxa"/>
          </w:tcPr>
          <w:p w:rsidR="00382F8D" w:rsidRDefault="00382F8D" w:rsidP="00382F8D"/>
        </w:tc>
        <w:tc>
          <w:tcPr>
            <w:tcW w:w="1053" w:type="dxa"/>
          </w:tcPr>
          <w:p w:rsidR="00382F8D" w:rsidRDefault="00382F8D" w:rsidP="00382F8D"/>
        </w:tc>
        <w:tc>
          <w:tcPr>
            <w:tcW w:w="851" w:type="dxa"/>
          </w:tcPr>
          <w:p w:rsidR="00382F8D" w:rsidRDefault="00382F8D" w:rsidP="00382F8D"/>
        </w:tc>
      </w:tr>
      <w:tr w:rsidR="00382F8D" w:rsidTr="00382F8D">
        <w:tc>
          <w:tcPr>
            <w:tcW w:w="1242" w:type="dxa"/>
            <w:shd w:val="clear" w:color="auto" w:fill="B6DDE8" w:themeFill="accent5" w:themeFillTint="66"/>
          </w:tcPr>
          <w:p w:rsidR="00382F8D" w:rsidRDefault="00382F8D" w:rsidP="00382F8D">
            <w:r>
              <w:t>3 этап</w:t>
            </w:r>
          </w:p>
        </w:tc>
        <w:tc>
          <w:tcPr>
            <w:tcW w:w="993" w:type="dxa"/>
          </w:tcPr>
          <w:p w:rsidR="00382F8D" w:rsidRDefault="00382F8D" w:rsidP="00382F8D"/>
        </w:tc>
        <w:tc>
          <w:tcPr>
            <w:tcW w:w="1984" w:type="dxa"/>
          </w:tcPr>
          <w:p w:rsidR="00382F8D" w:rsidRDefault="00382F8D" w:rsidP="00382F8D"/>
        </w:tc>
        <w:tc>
          <w:tcPr>
            <w:tcW w:w="1782" w:type="dxa"/>
          </w:tcPr>
          <w:p w:rsidR="00382F8D" w:rsidRDefault="00382F8D" w:rsidP="00382F8D"/>
        </w:tc>
        <w:tc>
          <w:tcPr>
            <w:tcW w:w="1053" w:type="dxa"/>
          </w:tcPr>
          <w:p w:rsidR="00382F8D" w:rsidRDefault="00382F8D" w:rsidP="00382F8D"/>
        </w:tc>
        <w:tc>
          <w:tcPr>
            <w:tcW w:w="851" w:type="dxa"/>
          </w:tcPr>
          <w:p w:rsidR="00382F8D" w:rsidRDefault="00382F8D" w:rsidP="00382F8D"/>
        </w:tc>
      </w:tr>
      <w:tr w:rsidR="00382F8D" w:rsidTr="00382F8D">
        <w:tc>
          <w:tcPr>
            <w:tcW w:w="1242" w:type="dxa"/>
            <w:shd w:val="clear" w:color="auto" w:fill="B6DDE8" w:themeFill="accent5" w:themeFillTint="66"/>
          </w:tcPr>
          <w:p w:rsidR="00382F8D" w:rsidRDefault="00382F8D" w:rsidP="00382F8D">
            <w:r>
              <w:t>4 этап</w:t>
            </w:r>
          </w:p>
        </w:tc>
        <w:tc>
          <w:tcPr>
            <w:tcW w:w="993" w:type="dxa"/>
          </w:tcPr>
          <w:p w:rsidR="00382F8D" w:rsidRDefault="00382F8D" w:rsidP="00382F8D"/>
        </w:tc>
        <w:tc>
          <w:tcPr>
            <w:tcW w:w="1984" w:type="dxa"/>
          </w:tcPr>
          <w:p w:rsidR="00382F8D" w:rsidRDefault="00382F8D" w:rsidP="00382F8D"/>
        </w:tc>
        <w:tc>
          <w:tcPr>
            <w:tcW w:w="1782" w:type="dxa"/>
          </w:tcPr>
          <w:p w:rsidR="00382F8D" w:rsidRDefault="00382F8D" w:rsidP="00382F8D"/>
        </w:tc>
        <w:tc>
          <w:tcPr>
            <w:tcW w:w="1053" w:type="dxa"/>
          </w:tcPr>
          <w:p w:rsidR="00382F8D" w:rsidRDefault="00382F8D" w:rsidP="00382F8D"/>
        </w:tc>
        <w:tc>
          <w:tcPr>
            <w:tcW w:w="851" w:type="dxa"/>
          </w:tcPr>
          <w:p w:rsidR="00382F8D" w:rsidRDefault="00382F8D" w:rsidP="00382F8D"/>
        </w:tc>
      </w:tr>
      <w:tr w:rsidR="00382F8D" w:rsidTr="00382F8D">
        <w:tc>
          <w:tcPr>
            <w:tcW w:w="1242" w:type="dxa"/>
            <w:shd w:val="clear" w:color="auto" w:fill="B6DDE8" w:themeFill="accent5" w:themeFillTint="66"/>
          </w:tcPr>
          <w:p w:rsidR="00382F8D" w:rsidRDefault="00382F8D" w:rsidP="00382F8D">
            <w:r>
              <w:t>5 этап</w:t>
            </w:r>
          </w:p>
        </w:tc>
        <w:tc>
          <w:tcPr>
            <w:tcW w:w="993" w:type="dxa"/>
          </w:tcPr>
          <w:p w:rsidR="00382F8D" w:rsidRDefault="00382F8D" w:rsidP="00382F8D"/>
        </w:tc>
        <w:tc>
          <w:tcPr>
            <w:tcW w:w="1984" w:type="dxa"/>
          </w:tcPr>
          <w:p w:rsidR="00382F8D" w:rsidRDefault="00382F8D" w:rsidP="00382F8D"/>
        </w:tc>
        <w:tc>
          <w:tcPr>
            <w:tcW w:w="1782" w:type="dxa"/>
          </w:tcPr>
          <w:p w:rsidR="00382F8D" w:rsidRDefault="00382F8D" w:rsidP="00382F8D"/>
        </w:tc>
        <w:tc>
          <w:tcPr>
            <w:tcW w:w="1053" w:type="dxa"/>
          </w:tcPr>
          <w:p w:rsidR="00382F8D" w:rsidRDefault="00382F8D" w:rsidP="00382F8D"/>
        </w:tc>
        <w:tc>
          <w:tcPr>
            <w:tcW w:w="851" w:type="dxa"/>
          </w:tcPr>
          <w:p w:rsidR="00382F8D" w:rsidRDefault="00382F8D" w:rsidP="00382F8D"/>
        </w:tc>
      </w:tr>
      <w:tr w:rsidR="00382F8D" w:rsidTr="00382F8D">
        <w:tc>
          <w:tcPr>
            <w:tcW w:w="1242" w:type="dxa"/>
            <w:shd w:val="clear" w:color="auto" w:fill="B6DDE8" w:themeFill="accent5" w:themeFillTint="66"/>
          </w:tcPr>
          <w:p w:rsidR="00382F8D" w:rsidRDefault="00382F8D" w:rsidP="00382F8D">
            <w:r>
              <w:t>Всего</w:t>
            </w:r>
          </w:p>
        </w:tc>
        <w:tc>
          <w:tcPr>
            <w:tcW w:w="993" w:type="dxa"/>
          </w:tcPr>
          <w:p w:rsidR="00382F8D" w:rsidRDefault="00382F8D" w:rsidP="00382F8D"/>
        </w:tc>
        <w:tc>
          <w:tcPr>
            <w:tcW w:w="1984" w:type="dxa"/>
          </w:tcPr>
          <w:p w:rsidR="00382F8D" w:rsidRDefault="00382F8D" w:rsidP="00382F8D"/>
        </w:tc>
        <w:tc>
          <w:tcPr>
            <w:tcW w:w="1782" w:type="dxa"/>
          </w:tcPr>
          <w:p w:rsidR="00382F8D" w:rsidRDefault="00382F8D" w:rsidP="00382F8D"/>
        </w:tc>
        <w:tc>
          <w:tcPr>
            <w:tcW w:w="1053" w:type="dxa"/>
          </w:tcPr>
          <w:p w:rsidR="00382F8D" w:rsidRDefault="00382F8D" w:rsidP="00382F8D"/>
        </w:tc>
        <w:tc>
          <w:tcPr>
            <w:tcW w:w="851" w:type="dxa"/>
          </w:tcPr>
          <w:p w:rsidR="00382F8D" w:rsidRDefault="00382F8D" w:rsidP="00382F8D"/>
        </w:tc>
      </w:tr>
    </w:tbl>
    <w:p w:rsidR="00B92307" w:rsidRDefault="00B92307" w:rsidP="00382F8D">
      <w:pPr>
        <w:tabs>
          <w:tab w:val="left" w:pos="9477"/>
        </w:tabs>
        <w:spacing w:after="0"/>
      </w:pPr>
    </w:p>
    <w:p w:rsidR="00B92307" w:rsidRPr="0099607F" w:rsidRDefault="00FC3821" w:rsidP="00382F8D">
      <w:pPr>
        <w:tabs>
          <w:tab w:val="left" w:pos="9477"/>
        </w:tabs>
        <w:spacing w:after="120"/>
        <w:rPr>
          <w:b/>
          <w:color w:val="FF0000"/>
        </w:rPr>
      </w:pPr>
      <w:r>
        <w:rPr>
          <w:b/>
          <w:color w:val="FF0000"/>
        </w:rPr>
        <w:t xml:space="preserve"> Правила «Математических гонок</w:t>
      </w:r>
      <w:r w:rsidR="0099607F" w:rsidRPr="0099607F">
        <w:rPr>
          <w:b/>
          <w:color w:val="FF0000"/>
        </w:rPr>
        <w:t xml:space="preserve"> </w:t>
      </w:r>
      <w:r w:rsidR="00B92307" w:rsidRPr="0099607F">
        <w:rPr>
          <w:b/>
          <w:color w:val="FF0000"/>
        </w:rPr>
        <w:t>»</w:t>
      </w:r>
      <w:r>
        <w:rPr>
          <w:b/>
          <w:color w:val="FF0000"/>
        </w:rPr>
        <w:t xml:space="preserve"> </w:t>
      </w:r>
      <w:r w:rsidR="00B92307" w:rsidRPr="0099607F">
        <w:rPr>
          <w:b/>
          <w:color w:val="FF0000"/>
        </w:rPr>
        <w:t xml:space="preserve">:                                                            </w:t>
      </w:r>
      <w:r>
        <w:rPr>
          <w:b/>
          <w:color w:val="FF0000"/>
        </w:rPr>
        <w:t xml:space="preserve">                             Правила «Математических гонок</w:t>
      </w:r>
      <w:r w:rsidR="00B92307" w:rsidRPr="0099607F">
        <w:rPr>
          <w:b/>
          <w:color w:val="FF0000"/>
        </w:rPr>
        <w:t>»</w:t>
      </w:r>
      <w:r>
        <w:rPr>
          <w:b/>
          <w:color w:val="FF0000"/>
        </w:rPr>
        <w:t xml:space="preserve"> </w:t>
      </w:r>
      <w:r w:rsidR="00B92307" w:rsidRPr="0099607F">
        <w:rPr>
          <w:b/>
          <w:color w:val="FF0000"/>
        </w:rPr>
        <w:t xml:space="preserve">: </w:t>
      </w:r>
    </w:p>
    <w:p w:rsidR="00B92307" w:rsidRPr="0099607F" w:rsidRDefault="00B92307" w:rsidP="00B92307">
      <w:pPr>
        <w:tabs>
          <w:tab w:val="left" w:pos="9477"/>
        </w:tabs>
        <w:spacing w:after="0"/>
        <w:rPr>
          <w:b/>
          <w:color w:val="00B050"/>
        </w:rPr>
      </w:pPr>
      <w:r>
        <w:t>-</w:t>
      </w:r>
      <w:r w:rsidRPr="0099607F">
        <w:rPr>
          <w:b/>
          <w:color w:val="00B050"/>
        </w:rPr>
        <w:t xml:space="preserve">Участник «заезда» выполняет задания на каждом этапе согласно  </w:t>
      </w:r>
      <w:r w:rsidR="00FC3821">
        <w:rPr>
          <w:b/>
          <w:color w:val="00B050"/>
        </w:rPr>
        <w:t xml:space="preserve">                   </w:t>
      </w:r>
      <w:r w:rsidRPr="0099607F">
        <w:rPr>
          <w:b/>
          <w:color w:val="00B050"/>
        </w:rPr>
        <w:t>-Участник «заезда» выполняет з</w:t>
      </w:r>
      <w:r w:rsidR="00FC3821">
        <w:rPr>
          <w:b/>
          <w:color w:val="00B050"/>
        </w:rPr>
        <w:t xml:space="preserve">адания на </w:t>
      </w:r>
      <w:r w:rsidRPr="0099607F">
        <w:rPr>
          <w:b/>
          <w:color w:val="00B050"/>
        </w:rPr>
        <w:t xml:space="preserve">каждом этапе согласно </w:t>
      </w:r>
      <w:r w:rsidR="00FC3821">
        <w:rPr>
          <w:b/>
          <w:color w:val="00B050"/>
        </w:rPr>
        <w:t xml:space="preserve"> </w:t>
      </w:r>
      <w:r w:rsidRPr="0099607F">
        <w:rPr>
          <w:b/>
          <w:color w:val="00B050"/>
        </w:rPr>
        <w:t>номера полученного при жеребьёвке</w:t>
      </w:r>
      <w:r w:rsidR="004475E4" w:rsidRPr="0099607F">
        <w:rPr>
          <w:b/>
          <w:color w:val="00B050"/>
        </w:rPr>
        <w:t>;</w:t>
      </w:r>
      <w:r w:rsidRPr="0099607F">
        <w:rPr>
          <w:b/>
          <w:color w:val="00B050"/>
        </w:rPr>
        <w:t xml:space="preserve">                                                                                 номера полученного при жеребьёвке</w:t>
      </w:r>
      <w:r w:rsidR="004475E4" w:rsidRPr="0099607F">
        <w:rPr>
          <w:b/>
          <w:color w:val="00B050"/>
        </w:rPr>
        <w:t>;</w:t>
      </w:r>
    </w:p>
    <w:p w:rsidR="0099607F" w:rsidRPr="0099607F" w:rsidRDefault="0099607F" w:rsidP="00B92307">
      <w:pPr>
        <w:tabs>
          <w:tab w:val="left" w:pos="9477"/>
        </w:tabs>
        <w:spacing w:after="0"/>
        <w:rPr>
          <w:b/>
          <w:color w:val="00B050"/>
        </w:rPr>
      </w:pPr>
    </w:p>
    <w:p w:rsidR="004475E4" w:rsidRPr="0099607F" w:rsidRDefault="004475E4" w:rsidP="004475E4">
      <w:pPr>
        <w:tabs>
          <w:tab w:val="left" w:pos="9477"/>
        </w:tabs>
        <w:spacing w:after="0"/>
        <w:rPr>
          <w:b/>
          <w:color w:val="548DD4" w:themeColor="text2" w:themeTint="99"/>
        </w:rPr>
      </w:pPr>
      <w:r w:rsidRPr="0099607F">
        <w:rPr>
          <w:b/>
          <w:color w:val="548DD4" w:themeColor="text2" w:themeTint="99"/>
        </w:rPr>
        <w:t xml:space="preserve">-Если участник не может справиться с заданием, он может                                           - Если участник не может справиться с заданием , он может </w:t>
      </w:r>
    </w:p>
    <w:p w:rsidR="004475E4" w:rsidRPr="0099607F" w:rsidRDefault="004475E4" w:rsidP="004475E4">
      <w:pPr>
        <w:tabs>
          <w:tab w:val="left" w:pos="9477"/>
        </w:tabs>
        <w:spacing w:after="0"/>
        <w:rPr>
          <w:b/>
          <w:color w:val="548DD4" w:themeColor="text2" w:themeTint="99"/>
        </w:rPr>
      </w:pPr>
      <w:r w:rsidRPr="0099607F">
        <w:rPr>
          <w:b/>
          <w:color w:val="548DD4" w:themeColor="text2" w:themeTint="99"/>
        </w:rPr>
        <w:t xml:space="preserve">воспользоваться коррекционной карточкой, но при этом ему                                       воспользоваться коррекционной карточкой, но при этом ему </w:t>
      </w:r>
    </w:p>
    <w:p w:rsidR="004475E4" w:rsidRPr="0099607F" w:rsidRDefault="004475E4" w:rsidP="004475E4">
      <w:pPr>
        <w:tabs>
          <w:tab w:val="left" w:pos="9477"/>
        </w:tabs>
        <w:spacing w:after="0"/>
        <w:rPr>
          <w:b/>
          <w:color w:val="548DD4" w:themeColor="text2" w:themeTint="99"/>
        </w:rPr>
      </w:pPr>
      <w:r w:rsidRPr="0099607F">
        <w:rPr>
          <w:b/>
          <w:color w:val="548DD4" w:themeColor="text2" w:themeTint="99"/>
        </w:rPr>
        <w:t>добавляется штрафное время-3 минуты;                                                                          добавляется штрафное время-3 минуты;</w:t>
      </w:r>
    </w:p>
    <w:p w:rsidR="0099607F" w:rsidRDefault="0099607F" w:rsidP="004475E4">
      <w:pPr>
        <w:tabs>
          <w:tab w:val="left" w:pos="9477"/>
        </w:tabs>
        <w:spacing w:after="0"/>
      </w:pPr>
    </w:p>
    <w:p w:rsidR="004475E4" w:rsidRPr="0099607F" w:rsidRDefault="004475E4" w:rsidP="004475E4">
      <w:pPr>
        <w:tabs>
          <w:tab w:val="left" w:pos="9477"/>
        </w:tabs>
        <w:spacing w:after="0"/>
        <w:rPr>
          <w:b/>
          <w:color w:val="E36C0A" w:themeColor="accent6" w:themeShade="BF"/>
        </w:rPr>
      </w:pPr>
      <w:r>
        <w:t>-</w:t>
      </w:r>
      <w:r w:rsidRPr="0099607F">
        <w:rPr>
          <w:b/>
          <w:color w:val="E36C0A" w:themeColor="accent6" w:themeShade="BF"/>
        </w:rPr>
        <w:t xml:space="preserve">Если участник допустил ошибку, то к следующему этапу он                                     </w:t>
      </w:r>
      <w:r w:rsidR="0099607F" w:rsidRPr="0099607F">
        <w:rPr>
          <w:b/>
          <w:color w:val="E36C0A" w:themeColor="accent6" w:themeShade="BF"/>
        </w:rPr>
        <w:t xml:space="preserve">   </w:t>
      </w:r>
      <w:r w:rsidRPr="0099607F">
        <w:rPr>
          <w:b/>
          <w:color w:val="E36C0A" w:themeColor="accent6" w:themeShade="BF"/>
        </w:rPr>
        <w:t xml:space="preserve">-Если участник допустил ошибку, то к следующему этапу он </w:t>
      </w:r>
    </w:p>
    <w:p w:rsidR="0099607F" w:rsidRPr="0099607F" w:rsidRDefault="0099607F" w:rsidP="0099607F">
      <w:pPr>
        <w:tabs>
          <w:tab w:val="left" w:pos="9477"/>
        </w:tabs>
        <w:spacing w:after="0"/>
        <w:rPr>
          <w:b/>
          <w:color w:val="E36C0A" w:themeColor="accent6" w:themeShade="BF"/>
        </w:rPr>
      </w:pPr>
      <w:r w:rsidRPr="0099607F">
        <w:rPr>
          <w:b/>
          <w:color w:val="E36C0A" w:themeColor="accent6" w:themeShade="BF"/>
        </w:rPr>
        <w:t>д</w:t>
      </w:r>
      <w:r w:rsidR="004475E4" w:rsidRPr="0099607F">
        <w:rPr>
          <w:b/>
          <w:color w:val="E36C0A" w:themeColor="accent6" w:themeShade="BF"/>
        </w:rPr>
        <w:t xml:space="preserve">опускается после ответа на теоретический вопрос </w:t>
      </w:r>
      <w:r w:rsidRPr="0099607F">
        <w:rPr>
          <w:b/>
          <w:color w:val="E36C0A" w:themeColor="accent6" w:themeShade="BF"/>
        </w:rPr>
        <w:t>и ему добавляется</w:t>
      </w:r>
      <w:r w:rsidR="004475E4" w:rsidRPr="0099607F">
        <w:rPr>
          <w:b/>
          <w:color w:val="E36C0A" w:themeColor="accent6" w:themeShade="BF"/>
        </w:rPr>
        <w:t xml:space="preserve">  </w:t>
      </w:r>
      <w:r>
        <w:rPr>
          <w:b/>
          <w:color w:val="E36C0A" w:themeColor="accent6" w:themeShade="BF"/>
        </w:rPr>
        <w:t xml:space="preserve">          </w:t>
      </w:r>
      <w:r w:rsidRPr="0099607F">
        <w:rPr>
          <w:b/>
          <w:color w:val="E36C0A" w:themeColor="accent6" w:themeShade="BF"/>
        </w:rPr>
        <w:t xml:space="preserve">  допускается после ответа на теоретический вопрос и ему </w:t>
      </w:r>
      <w:r>
        <w:rPr>
          <w:b/>
          <w:color w:val="E36C0A" w:themeColor="accent6" w:themeShade="BF"/>
        </w:rPr>
        <w:t xml:space="preserve">               </w:t>
      </w:r>
      <w:r w:rsidRPr="0099607F">
        <w:rPr>
          <w:b/>
          <w:color w:val="E36C0A" w:themeColor="accent6" w:themeShade="BF"/>
        </w:rPr>
        <w:t xml:space="preserve">  штрафное время -4 минуты;                                                                                             добавляется   штрафное время -4 минуты;   </w:t>
      </w:r>
    </w:p>
    <w:p w:rsidR="0099607F" w:rsidRPr="0099607F" w:rsidRDefault="0099607F" w:rsidP="0099607F">
      <w:pPr>
        <w:tabs>
          <w:tab w:val="left" w:pos="9477"/>
        </w:tabs>
        <w:spacing w:after="0"/>
        <w:rPr>
          <w:b/>
          <w:color w:val="E36C0A" w:themeColor="accent6" w:themeShade="BF"/>
        </w:rPr>
      </w:pPr>
      <w:r w:rsidRPr="0099607F">
        <w:rPr>
          <w:b/>
          <w:color w:val="E36C0A" w:themeColor="accent6" w:themeShade="BF"/>
        </w:rPr>
        <w:t xml:space="preserve">    </w:t>
      </w:r>
    </w:p>
    <w:p w:rsidR="0099607F" w:rsidRPr="0099607F" w:rsidRDefault="0099607F" w:rsidP="0099607F">
      <w:pPr>
        <w:tabs>
          <w:tab w:val="left" w:pos="9477"/>
        </w:tabs>
        <w:spacing w:after="0"/>
        <w:rPr>
          <w:b/>
          <w:color w:val="00B0F0"/>
        </w:rPr>
      </w:pPr>
      <w:r w:rsidRPr="0099607F">
        <w:rPr>
          <w:b/>
          <w:color w:val="00B0F0"/>
        </w:rPr>
        <w:t xml:space="preserve">- За соблюдением правил наблюдают гости (члены жюри)                                             - За соблюдением правил наблюдают гости (члены жюри) </w:t>
      </w:r>
    </w:p>
    <w:p w:rsidR="0099607F" w:rsidRDefault="0099607F" w:rsidP="0099607F">
      <w:pPr>
        <w:tabs>
          <w:tab w:val="left" w:pos="9477"/>
        </w:tabs>
        <w:spacing w:after="0"/>
      </w:pPr>
      <w:r>
        <w:t xml:space="preserve">  </w:t>
      </w:r>
    </w:p>
    <w:p w:rsidR="0099607F" w:rsidRPr="0099607F" w:rsidRDefault="0099607F" w:rsidP="0099607F">
      <w:pPr>
        <w:tabs>
          <w:tab w:val="left" w:pos="9477"/>
        </w:tabs>
        <w:spacing w:after="0"/>
        <w:rPr>
          <w:b/>
          <w:color w:val="7030A0"/>
        </w:rPr>
      </w:pPr>
      <w:r>
        <w:t xml:space="preserve">- </w:t>
      </w:r>
      <w:r w:rsidRPr="0099607F">
        <w:rPr>
          <w:b/>
          <w:color w:val="7030A0"/>
        </w:rPr>
        <w:t>Каждое выполненное задание участник проверяет по решебник</w:t>
      </w:r>
      <w:r w:rsidR="00382F8D">
        <w:rPr>
          <w:b/>
          <w:color w:val="7030A0"/>
        </w:rPr>
        <w:t xml:space="preserve">у                </w:t>
      </w:r>
      <w:r w:rsidRPr="0099607F">
        <w:rPr>
          <w:b/>
          <w:color w:val="7030A0"/>
        </w:rPr>
        <w:t>- Каждое выполненное задание участник проверяет</w:t>
      </w:r>
      <w:r w:rsidR="00382F8D">
        <w:rPr>
          <w:b/>
          <w:color w:val="7030A0"/>
        </w:rPr>
        <w:t xml:space="preserve"> по</w:t>
      </w:r>
      <w:r w:rsidRPr="0099607F">
        <w:rPr>
          <w:b/>
          <w:color w:val="7030A0"/>
        </w:rPr>
        <w:t xml:space="preserve"> </w:t>
      </w:r>
      <w:r w:rsidR="00382F8D" w:rsidRPr="0099607F">
        <w:rPr>
          <w:b/>
          <w:color w:val="7030A0"/>
        </w:rPr>
        <w:t xml:space="preserve">решебнику  </w:t>
      </w:r>
      <w:r w:rsidR="00382F8D">
        <w:rPr>
          <w:b/>
          <w:color w:val="7030A0"/>
        </w:rPr>
        <w:t xml:space="preserve">              </w:t>
      </w:r>
      <w:r w:rsidRPr="0099607F">
        <w:rPr>
          <w:b/>
          <w:color w:val="7030A0"/>
        </w:rPr>
        <w:t xml:space="preserve">  </w:t>
      </w:r>
    </w:p>
    <w:p w:rsidR="0099607F" w:rsidRPr="0099607F" w:rsidRDefault="0099607F" w:rsidP="0099607F">
      <w:pPr>
        <w:tabs>
          <w:tab w:val="left" w:pos="9477"/>
        </w:tabs>
        <w:spacing w:after="0"/>
        <w:rPr>
          <w:b/>
          <w:color w:val="7030A0"/>
        </w:rPr>
      </w:pPr>
    </w:p>
    <w:p w:rsidR="0099607F" w:rsidRPr="0099607F" w:rsidRDefault="0099607F" w:rsidP="0099607F">
      <w:pPr>
        <w:tabs>
          <w:tab w:val="left" w:pos="9477"/>
        </w:tabs>
        <w:spacing w:after="0"/>
        <w:rPr>
          <w:b/>
          <w:color w:val="7030A0"/>
        </w:rPr>
      </w:pPr>
    </w:p>
    <w:p w:rsidR="004475E4" w:rsidRPr="0099607F" w:rsidRDefault="0099607F" w:rsidP="004475E4">
      <w:pPr>
        <w:tabs>
          <w:tab w:val="left" w:pos="9477"/>
        </w:tabs>
        <w:spacing w:after="0"/>
        <w:rPr>
          <w:b/>
          <w:color w:val="7030A0"/>
        </w:rPr>
      </w:pPr>
      <w:r w:rsidRPr="0099607F">
        <w:rPr>
          <w:b/>
          <w:color w:val="7030A0"/>
        </w:rPr>
        <w:t xml:space="preserve">                                      </w:t>
      </w:r>
    </w:p>
    <w:p w:rsidR="00B92307" w:rsidRDefault="00B92307" w:rsidP="00B92307">
      <w:pPr>
        <w:tabs>
          <w:tab w:val="left" w:pos="9477"/>
        </w:tabs>
        <w:spacing w:after="0"/>
      </w:pPr>
    </w:p>
    <w:p w:rsidR="00B92307" w:rsidRDefault="00B92307" w:rsidP="00B92307">
      <w:pPr>
        <w:tabs>
          <w:tab w:val="left" w:pos="9477"/>
        </w:tabs>
        <w:spacing w:after="0"/>
      </w:pPr>
    </w:p>
    <w:p w:rsidR="00B92307" w:rsidRDefault="00B92307" w:rsidP="00B92307">
      <w:pPr>
        <w:tabs>
          <w:tab w:val="left" w:pos="9477"/>
        </w:tabs>
        <w:spacing w:after="0"/>
      </w:pPr>
    </w:p>
    <w:p w:rsidR="006848B3" w:rsidRPr="006848B3" w:rsidRDefault="006848B3" w:rsidP="00B92307">
      <w:pPr>
        <w:tabs>
          <w:tab w:val="left" w:pos="9477"/>
        </w:tabs>
        <w:spacing w:after="0"/>
      </w:pPr>
      <w:r>
        <w:tab/>
      </w:r>
    </w:p>
    <w:p w:rsidR="00F9693F" w:rsidRPr="006848B3" w:rsidRDefault="00F9693F" w:rsidP="006848B3">
      <w:pPr>
        <w:tabs>
          <w:tab w:val="left" w:pos="9477"/>
        </w:tabs>
      </w:pPr>
    </w:p>
    <w:sectPr w:rsidR="00F9693F" w:rsidRPr="006848B3" w:rsidSect="003E05E3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A18" w:rsidRDefault="00F06A18" w:rsidP="00382F8D">
      <w:pPr>
        <w:spacing w:after="0" w:line="240" w:lineRule="auto"/>
      </w:pPr>
      <w:r>
        <w:separator/>
      </w:r>
    </w:p>
  </w:endnote>
  <w:endnote w:type="continuationSeparator" w:id="1">
    <w:p w:rsidR="00F06A18" w:rsidRDefault="00F06A18" w:rsidP="0038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A18" w:rsidRDefault="00F06A18" w:rsidP="00382F8D">
      <w:pPr>
        <w:spacing w:after="0" w:line="240" w:lineRule="auto"/>
      </w:pPr>
      <w:r>
        <w:separator/>
      </w:r>
    </w:p>
  </w:footnote>
  <w:footnote w:type="continuationSeparator" w:id="1">
    <w:p w:rsidR="00F06A18" w:rsidRDefault="00F06A18" w:rsidP="0038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F8D" w:rsidRDefault="00382F8D">
    <w:pPr>
      <w:pStyle w:val="a4"/>
    </w:pPr>
    <w:r>
      <w:t xml:space="preserve">                                       Приложение 2                                                           Житник Г.В.  100 – 315 - 778</w:t>
    </w:r>
  </w:p>
  <w:p w:rsidR="00382F8D" w:rsidRDefault="00382F8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5E3"/>
    <w:rsid w:val="00015978"/>
    <w:rsid w:val="001707A8"/>
    <w:rsid w:val="00174A3D"/>
    <w:rsid w:val="002B7CAF"/>
    <w:rsid w:val="00382F8D"/>
    <w:rsid w:val="003E05E3"/>
    <w:rsid w:val="00412460"/>
    <w:rsid w:val="004475E4"/>
    <w:rsid w:val="004A3B41"/>
    <w:rsid w:val="005C13D4"/>
    <w:rsid w:val="006848B3"/>
    <w:rsid w:val="007465FB"/>
    <w:rsid w:val="007A224B"/>
    <w:rsid w:val="007C2DA9"/>
    <w:rsid w:val="00846BA3"/>
    <w:rsid w:val="008660AD"/>
    <w:rsid w:val="0099607F"/>
    <w:rsid w:val="00B92307"/>
    <w:rsid w:val="00C62636"/>
    <w:rsid w:val="00CE4283"/>
    <w:rsid w:val="00DD3F17"/>
    <w:rsid w:val="00DD69B9"/>
    <w:rsid w:val="00F06A18"/>
    <w:rsid w:val="00F644B3"/>
    <w:rsid w:val="00F9693F"/>
    <w:rsid w:val="00FC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5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F8D"/>
  </w:style>
  <w:style w:type="paragraph" w:styleId="a6">
    <w:name w:val="footer"/>
    <w:basedOn w:val="a"/>
    <w:link w:val="a7"/>
    <w:uiPriority w:val="99"/>
    <w:semiHidden/>
    <w:unhideWhenUsed/>
    <w:rsid w:val="0038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F8D"/>
  </w:style>
  <w:style w:type="paragraph" w:styleId="a8">
    <w:name w:val="Balloon Text"/>
    <w:basedOn w:val="a"/>
    <w:link w:val="a9"/>
    <w:uiPriority w:val="99"/>
    <w:semiHidden/>
    <w:unhideWhenUsed/>
    <w:rsid w:val="0038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2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7E1B-6B0B-4209-8F6E-FEFE5145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2011-11-28T12:41:00Z</cp:lastPrinted>
  <dcterms:created xsi:type="dcterms:W3CDTF">2011-11-19T15:05:00Z</dcterms:created>
  <dcterms:modified xsi:type="dcterms:W3CDTF">2011-11-28T12:48:00Z</dcterms:modified>
</cp:coreProperties>
</file>