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AF" w:rsidRDefault="003279AF" w:rsidP="003279A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Приложение 1</w:t>
      </w:r>
    </w:p>
    <w:p w:rsidR="003279AF" w:rsidRDefault="003279AF" w:rsidP="003279AF">
      <w:pPr>
        <w:rPr>
          <w:b/>
        </w:rPr>
      </w:pPr>
    </w:p>
    <w:p w:rsidR="003279AF" w:rsidRDefault="003279AF" w:rsidP="003279AF">
      <w:pPr>
        <w:jc w:val="center"/>
        <w:rPr>
          <w:b/>
        </w:rPr>
      </w:pPr>
    </w:p>
    <w:p w:rsidR="003279AF" w:rsidRDefault="003279AF" w:rsidP="003279AF">
      <w:pPr>
        <w:jc w:val="center"/>
        <w:rPr>
          <w:b/>
        </w:rPr>
      </w:pPr>
      <w:r>
        <w:rPr>
          <w:b/>
        </w:rPr>
        <w:t>ПОРЯДОК ПРОВЕДЕНИЯ</w:t>
      </w:r>
      <w:r>
        <w:rPr>
          <w:b/>
          <w:lang w:val="en-US"/>
        </w:rPr>
        <w:t xml:space="preserve"> </w:t>
      </w:r>
      <w:r>
        <w:rPr>
          <w:b/>
        </w:rPr>
        <w:t>СЕМИНАРА</w:t>
      </w:r>
    </w:p>
    <w:p w:rsidR="003279AF" w:rsidRDefault="003279AF" w:rsidP="003279AF">
      <w:pPr>
        <w:jc w:val="both"/>
      </w:pPr>
    </w:p>
    <w:p w:rsidR="003279AF" w:rsidRDefault="003279AF" w:rsidP="003279AF">
      <w:pPr>
        <w:numPr>
          <w:ilvl w:val="0"/>
          <w:numId w:val="1"/>
        </w:numPr>
        <w:jc w:val="both"/>
      </w:pPr>
      <w:r>
        <w:t>Вступительное слово учителя.</w:t>
      </w:r>
    </w:p>
    <w:p w:rsidR="003279AF" w:rsidRDefault="003279AF" w:rsidP="003279AF">
      <w:pPr>
        <w:ind w:left="360"/>
        <w:jc w:val="both"/>
      </w:pPr>
    </w:p>
    <w:p w:rsidR="003279AF" w:rsidRDefault="003279AF" w:rsidP="003279AF">
      <w:pPr>
        <w:numPr>
          <w:ilvl w:val="0"/>
          <w:numId w:val="1"/>
        </w:numPr>
        <w:jc w:val="both"/>
      </w:pPr>
      <w:r>
        <w:t>Разбивка класса на группы.</w:t>
      </w:r>
    </w:p>
    <w:p w:rsidR="003279AF" w:rsidRDefault="003279AF" w:rsidP="003279AF">
      <w:pPr>
        <w:jc w:val="both"/>
      </w:pPr>
    </w:p>
    <w:p w:rsidR="003279AF" w:rsidRDefault="003279AF" w:rsidP="003279AF">
      <w:pPr>
        <w:numPr>
          <w:ilvl w:val="0"/>
          <w:numId w:val="1"/>
        </w:numPr>
        <w:jc w:val="both"/>
      </w:pPr>
      <w:r>
        <w:t>Коллективное рассмотрение выдвинутых проблем:</w:t>
      </w:r>
    </w:p>
    <w:p w:rsidR="003279AF" w:rsidRDefault="003279AF" w:rsidP="003279AF">
      <w:pPr>
        <w:jc w:val="both"/>
        <w:rPr>
          <w:b/>
        </w:rPr>
      </w:pPr>
      <w:r>
        <w:t xml:space="preserve">                       а) </w:t>
      </w:r>
      <w:r>
        <w:rPr>
          <w:b/>
        </w:rPr>
        <w:t>в группах</w:t>
      </w:r>
    </w:p>
    <w:p w:rsidR="003279AF" w:rsidRDefault="003279AF" w:rsidP="003279AF">
      <w:pPr>
        <w:ind w:left="360"/>
        <w:jc w:val="both"/>
      </w:pPr>
      <w:r>
        <w:rPr>
          <w:b/>
        </w:rPr>
        <w:t xml:space="preserve">                  </w:t>
      </w:r>
      <w:r>
        <w:t xml:space="preserve">Работа осуществляется в течение 20 - 25 минут по одному из блоков </w:t>
      </w:r>
    </w:p>
    <w:p w:rsidR="003279AF" w:rsidRDefault="003279AF" w:rsidP="003279AF">
      <w:pPr>
        <w:ind w:left="360"/>
        <w:jc w:val="both"/>
      </w:pPr>
      <w:r>
        <w:t xml:space="preserve">                  № 1 - № 5.</w:t>
      </w:r>
    </w:p>
    <w:p w:rsidR="003279AF" w:rsidRDefault="003279AF" w:rsidP="003279AF">
      <w:pPr>
        <w:ind w:left="360"/>
        <w:jc w:val="both"/>
        <w:rPr>
          <w:b/>
        </w:rPr>
      </w:pPr>
      <w:r>
        <w:t xml:space="preserve">                  б) </w:t>
      </w:r>
      <w:r>
        <w:rPr>
          <w:b/>
        </w:rPr>
        <w:t xml:space="preserve">между группами </w:t>
      </w:r>
    </w:p>
    <w:p w:rsidR="003279AF" w:rsidRDefault="003279AF" w:rsidP="003279AF">
      <w:pPr>
        <w:ind w:left="360"/>
        <w:jc w:val="both"/>
      </w:pPr>
      <w:r>
        <w:rPr>
          <w:b/>
        </w:rPr>
        <w:t xml:space="preserve">                 </w:t>
      </w:r>
      <w:r>
        <w:t xml:space="preserve"> Публичная защита проблемы каждой группы. При выступлении учащиеся   </w:t>
      </w:r>
    </w:p>
    <w:p w:rsidR="003279AF" w:rsidRDefault="003279AF" w:rsidP="003279AF">
      <w:pPr>
        <w:ind w:left="360"/>
        <w:jc w:val="both"/>
      </w:pPr>
      <w:r>
        <w:t xml:space="preserve">                  могут пользоваться    подготовленными     заранее записями, выписками </w:t>
      </w:r>
      <w:proofErr w:type="gramStart"/>
      <w:r>
        <w:t>из</w:t>
      </w:r>
      <w:proofErr w:type="gramEnd"/>
      <w:r>
        <w:t xml:space="preserve"> </w:t>
      </w:r>
    </w:p>
    <w:p w:rsidR="003279AF" w:rsidRDefault="003279AF" w:rsidP="003279AF">
      <w:pPr>
        <w:ind w:left="360"/>
        <w:jc w:val="both"/>
      </w:pPr>
      <w:r>
        <w:t xml:space="preserve">                  первоисточников, цитировать книги.</w:t>
      </w:r>
    </w:p>
    <w:p w:rsidR="003279AF" w:rsidRDefault="003279AF" w:rsidP="003279AF">
      <w:pPr>
        <w:ind w:left="360"/>
        <w:jc w:val="both"/>
      </w:pPr>
      <w:r>
        <w:t xml:space="preserve">                  Учащиеся должны быть готовы дополнить выступление товарища,</w:t>
      </w:r>
    </w:p>
    <w:p w:rsidR="003279AF" w:rsidRDefault="003279AF" w:rsidP="003279AF">
      <w:pPr>
        <w:ind w:left="360"/>
        <w:jc w:val="both"/>
      </w:pPr>
      <w:r>
        <w:t xml:space="preserve">                  прорецензировать его, высказать свою точку зрения и обосновать её, </w:t>
      </w:r>
    </w:p>
    <w:p w:rsidR="003279AF" w:rsidRDefault="003279AF" w:rsidP="003279AF">
      <w:pPr>
        <w:ind w:left="360"/>
        <w:jc w:val="both"/>
      </w:pPr>
      <w:r>
        <w:t xml:space="preserve">                  задавать вопросы оппонентам и др.</w:t>
      </w:r>
    </w:p>
    <w:p w:rsidR="003279AF" w:rsidRDefault="003279AF" w:rsidP="003279AF">
      <w:pPr>
        <w:ind w:left="360"/>
        <w:jc w:val="both"/>
      </w:pPr>
    </w:p>
    <w:p w:rsidR="003279AF" w:rsidRDefault="003279AF" w:rsidP="003279AF">
      <w:pPr>
        <w:numPr>
          <w:ilvl w:val="0"/>
          <w:numId w:val="1"/>
        </w:numPr>
        <w:jc w:val="both"/>
      </w:pPr>
      <w:r>
        <w:t xml:space="preserve">Целостный просмотр </w:t>
      </w:r>
      <w:proofErr w:type="spellStart"/>
      <w:r>
        <w:t>мультимедийной</w:t>
      </w:r>
      <w:proofErr w:type="spellEnd"/>
      <w:r>
        <w:t xml:space="preserve"> презентации «История становления государственной символики в правление Ивана </w:t>
      </w:r>
      <w:proofErr w:type="gramStart"/>
      <w:r>
        <w:t>Ш</w:t>
      </w:r>
      <w:proofErr w:type="gramEnd"/>
      <w:r>
        <w:t xml:space="preserve"> и Василия Ш».</w:t>
      </w:r>
    </w:p>
    <w:p w:rsidR="003279AF" w:rsidRDefault="003279AF" w:rsidP="003279AF">
      <w:pPr>
        <w:jc w:val="both"/>
      </w:pPr>
      <w:r>
        <w:t xml:space="preserve">     </w:t>
      </w:r>
    </w:p>
    <w:p w:rsidR="003279AF" w:rsidRDefault="003279AF" w:rsidP="003279AF">
      <w:pPr>
        <w:numPr>
          <w:ilvl w:val="0"/>
          <w:numId w:val="1"/>
        </w:numPr>
        <w:jc w:val="both"/>
      </w:pPr>
      <w:r>
        <w:t>Подведение итогов семинара.</w:t>
      </w:r>
    </w:p>
    <w:p w:rsidR="003279AF" w:rsidRDefault="003279AF" w:rsidP="003279AF">
      <w:pPr>
        <w:ind w:left="360"/>
        <w:jc w:val="both"/>
      </w:pPr>
      <w:r>
        <w:t xml:space="preserve">       Итоги   семинара   подводит   учитель  совместно   с   группой экспертов.</w:t>
      </w:r>
    </w:p>
    <w:p w:rsidR="003279AF" w:rsidRDefault="003279AF" w:rsidP="003279AF">
      <w:pPr>
        <w:ind w:left="360"/>
        <w:jc w:val="both"/>
      </w:pPr>
    </w:p>
    <w:p w:rsidR="003279AF" w:rsidRDefault="003279AF" w:rsidP="003279AF">
      <w:pPr>
        <w:numPr>
          <w:ilvl w:val="0"/>
          <w:numId w:val="2"/>
        </w:numPr>
        <w:jc w:val="both"/>
      </w:pPr>
      <w:r>
        <w:t>Рефлексия.</w:t>
      </w:r>
    </w:p>
    <w:p w:rsidR="003279AF" w:rsidRDefault="003279AF" w:rsidP="003279AF">
      <w:pPr>
        <w:jc w:val="both"/>
      </w:pPr>
    </w:p>
    <w:p w:rsidR="003279AF" w:rsidRDefault="003279AF" w:rsidP="003279AF">
      <w:pPr>
        <w:jc w:val="both"/>
      </w:pPr>
      <w:r>
        <w:t xml:space="preserve">      7.   Информация учителя о  содержании и характере домашнего задания.</w:t>
      </w:r>
    </w:p>
    <w:p w:rsidR="003279AF" w:rsidRDefault="003279AF" w:rsidP="003279AF">
      <w:pPr>
        <w:ind w:left="360"/>
        <w:jc w:val="both"/>
      </w:pPr>
      <w:r>
        <w:t xml:space="preserve">                   </w:t>
      </w:r>
    </w:p>
    <w:p w:rsidR="003279AF" w:rsidRDefault="003279AF" w:rsidP="003279AF">
      <w:pPr>
        <w:ind w:left="795"/>
        <w:jc w:val="both"/>
      </w:pPr>
    </w:p>
    <w:p w:rsidR="003279AF" w:rsidRDefault="003279AF" w:rsidP="003279AF">
      <w:pPr>
        <w:ind w:left="795"/>
        <w:jc w:val="both"/>
      </w:pPr>
    </w:p>
    <w:p w:rsidR="003279AF" w:rsidRDefault="003279AF" w:rsidP="003279AF">
      <w:pPr>
        <w:ind w:left="795"/>
        <w:jc w:val="both"/>
      </w:pPr>
    </w:p>
    <w:p w:rsidR="003279AF" w:rsidRDefault="003279AF" w:rsidP="003279AF">
      <w:pPr>
        <w:ind w:left="795"/>
        <w:jc w:val="both"/>
      </w:pPr>
    </w:p>
    <w:p w:rsidR="003279AF" w:rsidRDefault="003279AF" w:rsidP="003279AF">
      <w:pPr>
        <w:ind w:left="360"/>
        <w:jc w:val="both"/>
      </w:pPr>
      <w:r>
        <w:t xml:space="preserve">     </w:t>
      </w:r>
    </w:p>
    <w:p w:rsidR="003279AF" w:rsidRDefault="003279AF" w:rsidP="003279AF">
      <w:pPr>
        <w:ind w:left="360"/>
        <w:jc w:val="both"/>
      </w:pPr>
      <w:r>
        <w:t>.</w:t>
      </w:r>
    </w:p>
    <w:p w:rsidR="003279AF" w:rsidRDefault="003279AF" w:rsidP="003279AF">
      <w:pPr>
        <w:ind w:left="360"/>
        <w:jc w:val="both"/>
      </w:pPr>
    </w:p>
    <w:p w:rsidR="003279AF" w:rsidRDefault="003279AF" w:rsidP="003279AF">
      <w:pPr>
        <w:ind w:left="360"/>
        <w:jc w:val="both"/>
      </w:pPr>
      <w:r>
        <w:t xml:space="preserve">            </w:t>
      </w:r>
    </w:p>
    <w:p w:rsidR="003279AF" w:rsidRDefault="003279AF" w:rsidP="003279AF">
      <w:pPr>
        <w:ind w:left="360"/>
        <w:jc w:val="both"/>
        <w:rPr>
          <w:sz w:val="28"/>
          <w:szCs w:val="28"/>
        </w:rPr>
      </w:pPr>
    </w:p>
    <w:p w:rsidR="003279AF" w:rsidRDefault="003279AF" w:rsidP="003279AF">
      <w:pPr>
        <w:ind w:left="360"/>
        <w:jc w:val="both"/>
        <w:rPr>
          <w:sz w:val="28"/>
          <w:szCs w:val="28"/>
        </w:rPr>
      </w:pPr>
    </w:p>
    <w:p w:rsidR="003279AF" w:rsidRDefault="003279AF" w:rsidP="003279AF">
      <w:pPr>
        <w:ind w:left="360"/>
        <w:jc w:val="both"/>
        <w:rPr>
          <w:sz w:val="28"/>
          <w:szCs w:val="28"/>
        </w:rPr>
      </w:pPr>
    </w:p>
    <w:p w:rsidR="003279AF" w:rsidRDefault="003279AF" w:rsidP="003279AF">
      <w:pPr>
        <w:ind w:left="360"/>
        <w:jc w:val="both"/>
        <w:rPr>
          <w:sz w:val="28"/>
          <w:szCs w:val="28"/>
        </w:rPr>
      </w:pPr>
    </w:p>
    <w:p w:rsidR="003279AF" w:rsidRDefault="003279AF" w:rsidP="003279AF">
      <w:pPr>
        <w:ind w:left="360"/>
        <w:jc w:val="both"/>
        <w:rPr>
          <w:sz w:val="28"/>
          <w:szCs w:val="28"/>
        </w:rPr>
      </w:pPr>
    </w:p>
    <w:p w:rsidR="003279AF" w:rsidRDefault="003279AF" w:rsidP="003279AF">
      <w:pPr>
        <w:ind w:left="360"/>
        <w:jc w:val="both"/>
        <w:rPr>
          <w:sz w:val="28"/>
          <w:szCs w:val="28"/>
        </w:rPr>
      </w:pPr>
    </w:p>
    <w:p w:rsidR="003279AF" w:rsidRDefault="003279AF" w:rsidP="003279AF">
      <w:pPr>
        <w:ind w:left="360"/>
        <w:jc w:val="both"/>
        <w:rPr>
          <w:sz w:val="28"/>
          <w:szCs w:val="28"/>
        </w:rPr>
      </w:pPr>
    </w:p>
    <w:p w:rsidR="003279AF" w:rsidRDefault="003279AF" w:rsidP="003279AF">
      <w:pPr>
        <w:ind w:left="360"/>
        <w:jc w:val="both"/>
        <w:rPr>
          <w:sz w:val="28"/>
          <w:szCs w:val="28"/>
        </w:rPr>
      </w:pPr>
    </w:p>
    <w:p w:rsidR="003279AF" w:rsidRDefault="003279AF" w:rsidP="003279AF">
      <w:pPr>
        <w:ind w:left="360"/>
        <w:jc w:val="both"/>
        <w:rPr>
          <w:sz w:val="28"/>
          <w:szCs w:val="28"/>
        </w:rPr>
      </w:pPr>
    </w:p>
    <w:p w:rsidR="001E01B4" w:rsidRDefault="001E01B4"/>
    <w:sectPr w:rsidR="001E01B4" w:rsidSect="001E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569C6"/>
    <w:multiLevelType w:val="hybridMultilevel"/>
    <w:tmpl w:val="F4BA4D42"/>
    <w:lvl w:ilvl="0" w:tplc="0CAC8006">
      <w:start w:val="6"/>
      <w:numFmt w:val="decimal"/>
      <w:lvlText w:val="%1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E86C4D"/>
    <w:multiLevelType w:val="hybridMultilevel"/>
    <w:tmpl w:val="3E9A0EE8"/>
    <w:lvl w:ilvl="0" w:tplc="0DF82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AF"/>
    <w:rsid w:val="001E01B4"/>
    <w:rsid w:val="0032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1104</Characters>
  <Application>Microsoft Office Word</Application>
  <DocSecurity>0</DocSecurity>
  <Lines>9</Lines>
  <Paragraphs>2</Paragraphs>
  <ScaleCrop>false</ScaleCrop>
  <Company>Studio VIIV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2012-01-26T22:14:00Z</dcterms:created>
  <dcterms:modified xsi:type="dcterms:W3CDTF">2012-01-26T22:17:00Z</dcterms:modified>
</cp:coreProperties>
</file>