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CB" w:rsidRPr="00E637E7" w:rsidRDefault="00ED43AC" w:rsidP="00AD70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37E7">
        <w:rPr>
          <w:rFonts w:ascii="Times New Roman" w:hAnsi="Times New Roman" w:cs="Times New Roman"/>
          <w:i/>
          <w:sz w:val="24"/>
          <w:szCs w:val="24"/>
        </w:rPr>
        <w:t xml:space="preserve">Тематическое планирование </w:t>
      </w:r>
      <w:r w:rsidR="0072742A" w:rsidRPr="00E637E7">
        <w:rPr>
          <w:rFonts w:ascii="Times New Roman" w:hAnsi="Times New Roman" w:cs="Times New Roman"/>
          <w:i/>
          <w:sz w:val="24"/>
          <w:szCs w:val="24"/>
        </w:rPr>
        <w:t>по физической культуре</w:t>
      </w:r>
      <w:r w:rsidR="00AD70ED" w:rsidRPr="00E637E7">
        <w:rPr>
          <w:rFonts w:ascii="Times New Roman" w:hAnsi="Times New Roman" w:cs="Times New Roman"/>
          <w:i/>
          <w:sz w:val="24"/>
          <w:szCs w:val="24"/>
        </w:rPr>
        <w:t xml:space="preserve"> в 6 классе</w:t>
      </w:r>
      <w:r w:rsidR="00E637E7">
        <w:rPr>
          <w:rFonts w:ascii="Times New Roman" w:hAnsi="Times New Roman" w:cs="Times New Roman"/>
          <w:i/>
          <w:sz w:val="24"/>
          <w:szCs w:val="24"/>
        </w:rPr>
        <w:t>, 3 часа в неделю (102 часа в год)</w:t>
      </w:r>
    </w:p>
    <w:tbl>
      <w:tblPr>
        <w:tblStyle w:val="a3"/>
        <w:tblW w:w="14885" w:type="dxa"/>
        <w:tblInd w:w="-176" w:type="dxa"/>
        <w:tblLayout w:type="fixed"/>
        <w:tblLook w:val="04A0"/>
      </w:tblPr>
      <w:tblGrid>
        <w:gridCol w:w="1645"/>
        <w:gridCol w:w="624"/>
        <w:gridCol w:w="2268"/>
        <w:gridCol w:w="1417"/>
        <w:gridCol w:w="62"/>
        <w:gridCol w:w="1781"/>
        <w:gridCol w:w="1418"/>
        <w:gridCol w:w="4110"/>
        <w:gridCol w:w="1560"/>
      </w:tblGrid>
      <w:tr w:rsidR="00507BE1" w:rsidRPr="00BD7048" w:rsidTr="00507BE1">
        <w:trPr>
          <w:cantSplit/>
          <w:trHeight w:val="643"/>
        </w:trPr>
        <w:tc>
          <w:tcPr>
            <w:tcW w:w="1645" w:type="dxa"/>
            <w:vMerge w:val="restart"/>
            <w:textDirection w:val="btLr"/>
          </w:tcPr>
          <w:p w:rsidR="00507BE1" w:rsidRPr="00BD7048" w:rsidRDefault="00507BE1" w:rsidP="0054079E">
            <w:pPr>
              <w:ind w:left="113" w:right="113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Календарные сроки</w:t>
            </w:r>
          </w:p>
        </w:tc>
        <w:tc>
          <w:tcPr>
            <w:tcW w:w="624" w:type="dxa"/>
            <w:vMerge w:val="restart"/>
            <w:textDirection w:val="btLr"/>
          </w:tcPr>
          <w:p w:rsidR="00507BE1" w:rsidRPr="00BD7048" w:rsidRDefault="00507BE1" w:rsidP="0054079E">
            <w:pPr>
              <w:ind w:left="113" w:right="113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№ уроков</w:t>
            </w:r>
          </w:p>
        </w:tc>
        <w:tc>
          <w:tcPr>
            <w:tcW w:w="2268" w:type="dxa"/>
            <w:vMerge w:val="restart"/>
          </w:tcPr>
          <w:p w:rsidR="00507BE1" w:rsidRPr="00BD7048" w:rsidRDefault="00507BE1" w:rsidP="0072742A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Тема (раздел)</w:t>
            </w:r>
          </w:p>
        </w:tc>
        <w:tc>
          <w:tcPr>
            <w:tcW w:w="1417" w:type="dxa"/>
            <w:vMerge w:val="restart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3261" w:type="dxa"/>
            <w:gridSpan w:val="3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Планируемы результаты обучения</w:t>
            </w:r>
          </w:p>
        </w:tc>
        <w:tc>
          <w:tcPr>
            <w:tcW w:w="4110" w:type="dxa"/>
            <w:vMerge w:val="restart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eastAsia="Calibri" w:hAnsi="Times New Roman" w:cs="Times New Roman"/>
              </w:rPr>
              <w:t>Возможные виды деятельности учащихся/ Возможные формы контроля</w:t>
            </w:r>
          </w:p>
        </w:tc>
        <w:tc>
          <w:tcPr>
            <w:tcW w:w="1560" w:type="dxa"/>
            <w:vMerge w:val="restart"/>
          </w:tcPr>
          <w:p w:rsidR="00507BE1" w:rsidRPr="00BD7048" w:rsidRDefault="00507BE1">
            <w:pPr>
              <w:rPr>
                <w:rFonts w:ascii="Times New Roman" w:eastAsia="Calibri" w:hAnsi="Times New Roman" w:cs="Times New Roman"/>
              </w:rPr>
            </w:pPr>
          </w:p>
          <w:p w:rsidR="00507BE1" w:rsidRPr="00BD7048" w:rsidRDefault="00507BE1">
            <w:pPr>
              <w:rPr>
                <w:rFonts w:ascii="Times New Roman" w:eastAsia="Calibri" w:hAnsi="Times New Roman" w:cs="Times New Roman"/>
              </w:rPr>
            </w:pPr>
            <w:r w:rsidRPr="00BD7048">
              <w:rPr>
                <w:rFonts w:ascii="Times New Roman" w:eastAsia="Calibri" w:hAnsi="Times New Roman" w:cs="Times New Roman"/>
              </w:rPr>
              <w:t>Фактическая дата проведения урока</w:t>
            </w:r>
          </w:p>
        </w:tc>
      </w:tr>
      <w:tr w:rsidR="00507BE1" w:rsidRPr="00BD7048" w:rsidTr="00507BE1">
        <w:tc>
          <w:tcPr>
            <w:tcW w:w="1645" w:type="dxa"/>
            <w:vMerge/>
          </w:tcPr>
          <w:p w:rsidR="00507BE1" w:rsidRPr="00BD7048" w:rsidRDefault="00507BE1"/>
        </w:tc>
        <w:tc>
          <w:tcPr>
            <w:tcW w:w="624" w:type="dxa"/>
            <w:vMerge/>
          </w:tcPr>
          <w:p w:rsidR="00507BE1" w:rsidRPr="00BD7048" w:rsidRDefault="00507BE1"/>
        </w:tc>
        <w:tc>
          <w:tcPr>
            <w:tcW w:w="2268" w:type="dxa"/>
            <w:vMerge/>
          </w:tcPr>
          <w:p w:rsidR="00507BE1" w:rsidRPr="00BD7048" w:rsidRDefault="00507BE1"/>
        </w:tc>
        <w:tc>
          <w:tcPr>
            <w:tcW w:w="1417" w:type="dxa"/>
            <w:vMerge/>
          </w:tcPr>
          <w:p w:rsidR="00507BE1" w:rsidRPr="00BD7048" w:rsidRDefault="00507BE1"/>
        </w:tc>
        <w:tc>
          <w:tcPr>
            <w:tcW w:w="1843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7048">
              <w:rPr>
                <w:rFonts w:ascii="Times New Roman" w:eastAsia="Calibri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D7048">
              <w:rPr>
                <w:rFonts w:ascii="Times New Roman" w:eastAsia="Calibri" w:hAnsi="Times New Roman" w:cs="Times New Roman"/>
              </w:rPr>
              <w:t>Универсальные учебные действия</w:t>
            </w:r>
          </w:p>
        </w:tc>
        <w:tc>
          <w:tcPr>
            <w:tcW w:w="4110" w:type="dxa"/>
            <w:vMerge/>
          </w:tcPr>
          <w:p w:rsidR="00507BE1" w:rsidRPr="00BD7048" w:rsidRDefault="00507BE1"/>
        </w:tc>
        <w:tc>
          <w:tcPr>
            <w:tcW w:w="1560" w:type="dxa"/>
            <w:vMerge/>
          </w:tcPr>
          <w:p w:rsidR="00507BE1" w:rsidRPr="00BD7048" w:rsidRDefault="00507BE1"/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0" w:type="dxa"/>
            <w:gridSpan w:val="6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04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D7048">
              <w:rPr>
                <w:rFonts w:ascii="Times New Roman" w:hAnsi="Times New Roman" w:cs="Times New Roman"/>
                <w:b/>
              </w:rPr>
              <w:t xml:space="preserve"> Четверть - 24 часа</w:t>
            </w:r>
          </w:p>
          <w:p w:rsidR="00507BE1" w:rsidRPr="00BD7048" w:rsidRDefault="00507BE1" w:rsidP="004473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048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BD7048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D7048">
              <w:rPr>
                <w:rFonts w:ascii="Times New Roman" w:hAnsi="Times New Roman" w:cs="Times New Roman"/>
                <w:b/>
              </w:rPr>
              <w:t>. Легкая атлетика - 15 часов</w:t>
            </w:r>
          </w:p>
        </w:tc>
        <w:tc>
          <w:tcPr>
            <w:tcW w:w="411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 нед.сентября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507BE1" w:rsidRPr="00BD7048" w:rsidRDefault="00507BE1" w:rsidP="0072742A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ТБ на уроках по л/а</w:t>
            </w:r>
          </w:p>
          <w:p w:rsidR="00507BE1" w:rsidRPr="00BD7048" w:rsidRDefault="00507BE1" w:rsidP="0072742A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Инструктаж по охране труда.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Вводный</w:t>
            </w:r>
          </w:p>
        </w:tc>
        <w:tc>
          <w:tcPr>
            <w:tcW w:w="1781" w:type="dxa"/>
          </w:tcPr>
          <w:p w:rsidR="00507BE1" w:rsidRPr="00BD7048" w:rsidRDefault="00507BE1" w:rsidP="0030661E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Знать требования инструкций.</w:t>
            </w:r>
          </w:p>
          <w:p w:rsidR="00507BE1" w:rsidRPr="00BD7048" w:rsidRDefault="00507BE1" w:rsidP="0030661E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Устный опрос</w:t>
            </w:r>
          </w:p>
          <w:p w:rsidR="00507BE1" w:rsidRPr="00BD7048" w:rsidRDefault="00507BE1" w:rsidP="00306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30661E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411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Первичный инструктаж на рабочем месте по технике безопасности. Инструктаж по л/а. Понятие об утомлении и переутомлении. Влияние легкоатлетических упражнений на укрепление здоровья и основные системы организма.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 нед.сентября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507BE1" w:rsidRPr="00BD7048" w:rsidRDefault="00507BE1" w:rsidP="0044730A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СБУ , Развитие скоростных способностей. Стартовый разгон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781" w:type="dxa"/>
          </w:tcPr>
          <w:p w:rsidR="00507BE1" w:rsidRPr="00BD7048" w:rsidRDefault="00507BE1" w:rsidP="004D52DE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демонстрировать</w:t>
            </w:r>
          </w:p>
          <w:p w:rsidR="00507BE1" w:rsidRPr="00BD7048" w:rsidRDefault="00507BE1" w:rsidP="004D52DE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Стартовый разгон в беге на короткие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4110" w:type="dxa"/>
          </w:tcPr>
          <w:p w:rsidR="00507BE1" w:rsidRPr="00BD7048" w:rsidRDefault="00507BE1" w:rsidP="004D52DE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Комплекс ОРУ. Повторение ранее пройденных строевых упражнений. 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BD7048">
                <w:rPr>
                  <w:rFonts w:ascii="Times New Roman" w:hAnsi="Times New Roman" w:cs="Times New Roman"/>
                </w:rPr>
                <w:t>60 м</w:t>
              </w:r>
            </w:smartTag>
            <w:r w:rsidRPr="00BD7048">
              <w:rPr>
                <w:rFonts w:ascii="Times New Roman" w:hAnsi="Times New Roman" w:cs="Times New Roman"/>
              </w:rPr>
              <w:t>) с максимальной скоростью. Старты из различных и.п.. Максимально быстрый бег на месте ( с сериями по 15-20с)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FA19C2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 нед.сентября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Высокий старт, лапта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9C4B57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демонстрировать технику низкого старта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4110" w:type="dxa"/>
          </w:tcPr>
          <w:p w:rsidR="00507BE1" w:rsidRPr="00BD7048" w:rsidRDefault="00507BE1" w:rsidP="00E114C1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в движении. СУ. Специальные беговые упражнения. Высокий старт и скоростной бег до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BD7048">
                <w:rPr>
                  <w:rFonts w:ascii="Times New Roman" w:hAnsi="Times New Roman" w:cs="Times New Roman"/>
                </w:rPr>
                <w:t>50 метров</w:t>
              </w:r>
            </w:smartTag>
            <w:r w:rsidRPr="00BD7048">
              <w:rPr>
                <w:rFonts w:ascii="Times New Roman" w:hAnsi="Times New Roman" w:cs="Times New Roman"/>
              </w:rPr>
              <w:t xml:space="preserve"> ( 2 серии). Бег со старта в гору 2 -3 х 20 – </w:t>
            </w:r>
            <w:r w:rsidRPr="00BD7048">
              <w:rPr>
                <w:rFonts w:ascii="Times New Roman" w:hAnsi="Times New Roman" w:cs="Times New Roman"/>
                <w:b/>
              </w:rPr>
              <w:t>30 метров(тест)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 нед.сентября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Финальное усилие. Эстафеты.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демонстрировать финальное усилие в беге</w:t>
            </w: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0A37D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ОРУ в движении. СУ. Специальные беговые упражнения. Бег с ускорением 2 – 3 серии по 30 –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BD7048">
                <w:rPr>
                  <w:rFonts w:ascii="Times New Roman" w:hAnsi="Times New Roman" w:cs="Times New Roman"/>
                </w:rPr>
                <w:t>50 метров</w:t>
              </w:r>
            </w:smartTag>
            <w:r w:rsidRPr="00BD7048">
              <w:rPr>
                <w:rFonts w:ascii="Times New Roman" w:hAnsi="Times New Roman" w:cs="Times New Roman"/>
              </w:rPr>
              <w:t>.  Эстафеты, встречная эстафета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нед.сентября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Развитие скоростных способностей.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E114C1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демонстрировать технику бега на к/д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Регулятивные, способность к волевому усилию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в движении. СУ. Специальные беговые упражнения. Бег со старта с гандикапом 1 -2 х 30 –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D7048">
                <w:rPr>
                  <w:rFonts w:ascii="Times New Roman" w:hAnsi="Times New Roman" w:cs="Times New Roman"/>
                </w:rPr>
                <w:t>60 метров</w:t>
              </w:r>
            </w:smartTag>
            <w:r w:rsidRPr="00BD7048">
              <w:rPr>
                <w:rFonts w:ascii="Times New Roman" w:hAnsi="Times New Roman" w:cs="Times New Roman"/>
              </w:rPr>
              <w:t xml:space="preserve">.  </w:t>
            </w:r>
            <w:r w:rsidRPr="00BD7048">
              <w:rPr>
                <w:rFonts w:ascii="Times New Roman" w:hAnsi="Times New Roman" w:cs="Times New Roman"/>
                <w:b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D7048">
                <w:rPr>
                  <w:rFonts w:ascii="Times New Roman" w:hAnsi="Times New Roman" w:cs="Times New Roman"/>
                  <w:b/>
                </w:rPr>
                <w:t>60 метров</w:t>
              </w:r>
            </w:smartTag>
            <w:r w:rsidRPr="00BD7048">
              <w:rPr>
                <w:rFonts w:ascii="Times New Roman" w:hAnsi="Times New Roman" w:cs="Times New Roman"/>
                <w:b/>
              </w:rPr>
              <w:t xml:space="preserve"> – на результат</w:t>
            </w:r>
            <w:r w:rsidRPr="00BD70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нед.сентября</w:t>
            </w:r>
          </w:p>
        </w:tc>
        <w:tc>
          <w:tcPr>
            <w:tcW w:w="624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Развитие силовых и координационных способностей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  <w:u w:val="single"/>
              </w:rPr>
            </w:pPr>
            <w:r w:rsidRPr="00BD7048">
              <w:rPr>
                <w:rFonts w:ascii="Times New Roman" w:hAnsi="Times New Roman" w:cs="Times New Roman"/>
              </w:rPr>
              <w:t xml:space="preserve">Уметь демонстрировать технику </w:t>
            </w:r>
            <w:r w:rsidRPr="00BD7048">
              <w:rPr>
                <w:rFonts w:ascii="Times New Roman" w:hAnsi="Times New Roman" w:cs="Times New Roman"/>
              </w:rPr>
              <w:lastRenderedPageBreak/>
              <w:t>прыжка в длину с места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Регулятивные, </w:t>
            </w:r>
            <w:r w:rsidRPr="00BD7048">
              <w:rPr>
                <w:rFonts w:ascii="Times New Roman" w:hAnsi="Times New Roman" w:cs="Times New Roman"/>
              </w:rPr>
              <w:lastRenderedPageBreak/>
              <w:t>способность к волевому усилию.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 xml:space="preserve">Специальные беговые упражнения. Прыжок через 2 или4 шага (серийное выполнение отталкивания); повторное </w:t>
            </w:r>
            <w:r w:rsidRPr="00BD7048">
              <w:rPr>
                <w:rFonts w:ascii="Times New Roman" w:hAnsi="Times New Roman" w:cs="Times New Roman"/>
              </w:rPr>
              <w:lastRenderedPageBreak/>
              <w:t xml:space="preserve">подпрыгивание и прыжки на одной ноге, делая активный мах другой; </w:t>
            </w:r>
          </w:p>
          <w:p w:rsidR="00507BE1" w:rsidRPr="00BD7048" w:rsidRDefault="00507BE1" w:rsidP="00E114C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  <w:b/>
              </w:rPr>
              <w:t>Прыжки в длину с места – на результат</w:t>
            </w:r>
            <w:r w:rsidRPr="00BD704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291229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3 нед.сентября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Прыжок в длину с разбега.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выполнять прыжок в длину с разбега.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в движении. Специальные беговые упражнения. Прыжки в длину с 5 – 7 шагов разбега.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FA19C2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нед.сентября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Прыжок в длину с разбега.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выполнять прыжок в длину с разбега.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Выявление индивидуальных деталей техники выполнения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ОРУ. Специальные беговые упражнения. СУ. Медленный бег с изменением направления по сигналу. Прыжки в длину с 11 – 13 шагов разбега – на результат.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нед.сентября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Тестирование по ОФП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контрольный</w:t>
            </w:r>
          </w:p>
        </w:tc>
        <w:tc>
          <w:tcPr>
            <w:tcW w:w="1781" w:type="dxa"/>
          </w:tcPr>
          <w:p w:rsidR="00507BE1" w:rsidRPr="00BD7048" w:rsidRDefault="00507BE1" w:rsidP="00312353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выполнять подтягивание в висе, челночный бег3х10м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Регулятивные, способность к волевому усилию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Проверка уровня ОФП начала учебного года </w:t>
            </w:r>
          </w:p>
          <w:p w:rsidR="00507BE1" w:rsidRPr="00BD7048" w:rsidRDefault="00507BE1" w:rsidP="00DC00C0">
            <w:pPr>
              <w:rPr>
                <w:rFonts w:ascii="Times New Roman" w:hAnsi="Times New Roman" w:cs="Times New Roman"/>
                <w:b/>
              </w:rPr>
            </w:pPr>
            <w:r w:rsidRPr="00BD7048">
              <w:rPr>
                <w:rFonts w:ascii="Times New Roman" w:hAnsi="Times New Roman" w:cs="Times New Roman"/>
              </w:rPr>
              <w:t xml:space="preserve">Подтягивание в висе, </w:t>
            </w:r>
            <w:r w:rsidRPr="00BD7048">
              <w:rPr>
                <w:rFonts w:ascii="Times New Roman" w:hAnsi="Times New Roman" w:cs="Times New Roman"/>
                <w:b/>
              </w:rPr>
              <w:t>челночный бег 3х10м -тест</w:t>
            </w:r>
          </w:p>
          <w:p w:rsidR="00507BE1" w:rsidRPr="00BD7048" w:rsidRDefault="00507BE1" w:rsidP="00DC00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291229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нед.сентября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Метание мяча  на дальность.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демонстрировать финальное усилие.</w:t>
            </w:r>
          </w:p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</w:t>
            </w:r>
          </w:p>
        </w:tc>
        <w:tc>
          <w:tcPr>
            <w:tcW w:w="4110" w:type="dxa"/>
          </w:tcPr>
          <w:p w:rsidR="00507BE1" w:rsidRPr="00BD7048" w:rsidRDefault="00507BE1" w:rsidP="00312353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для рук и плечевого пояса в ходьбе. СУ.  Специальные беговые упражнения. Развитие скоростно-силовых качеств..  Метание теннисного мяча с 4 – 5 шагов разбега на дальность.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 нед.сентября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Метание мяча  на дальность.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демонстрировать технику в целом.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Выявление индивидуальных деталей техники выполнения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для рук и плечевого пояса в ходьбе. СУ.  Специальные беговые упражнения. Прыжковые упражнения, выполняемые сериями (с ноги на ногу, толкаясь вверх; то же но через набивные мячи, расставленные низкие барьеры; то же, но на скамью высотой 20 </w:t>
            </w:r>
            <w:smartTag w:uri="urn:schemas-microsoft-com:office:smarttags" w:element="metricconverter">
              <w:smartTagPr>
                <w:attr w:name="ProductID" w:val="-40 см"/>
              </w:smartTagPr>
              <w:r w:rsidRPr="00BD7048">
                <w:rPr>
                  <w:rFonts w:ascii="Times New Roman" w:hAnsi="Times New Roman" w:cs="Times New Roman"/>
                </w:rPr>
                <w:t>-40 см</w:t>
              </w:r>
            </w:smartTag>
            <w:r w:rsidRPr="00BD7048">
              <w:rPr>
                <w:rFonts w:ascii="Times New Roman" w:hAnsi="Times New Roman" w:cs="Times New Roman"/>
              </w:rPr>
              <w:t xml:space="preserve">). Метание теннисного мяча с 4 – 5 шагов разбега на дальность.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 нед.сентября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Переменный бег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демонстрировать физические кондиции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</w:t>
            </w:r>
          </w:p>
        </w:tc>
        <w:tc>
          <w:tcPr>
            <w:tcW w:w="4110" w:type="dxa"/>
          </w:tcPr>
          <w:p w:rsidR="00507BE1" w:rsidRPr="00BD7048" w:rsidRDefault="00507BE1" w:rsidP="00312353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в движении. СУ. Специальные беговые упражнения.  Бег с низкого старта в гору. Разнообразные прыжки и многоскоки. Переменный бег – 10 минут.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 нед.сентября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Гладкий бег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Демонстрировать технику гладкого бега по </w:t>
            </w:r>
            <w:r w:rsidRPr="00BD7048">
              <w:rPr>
                <w:rFonts w:ascii="Times New Roman" w:hAnsi="Times New Roman" w:cs="Times New Roman"/>
              </w:rPr>
              <w:lastRenderedPageBreak/>
              <w:t xml:space="preserve">стадиону. </w:t>
            </w: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Познавательные, регулятивн</w:t>
            </w:r>
            <w:r w:rsidRPr="00BD7048">
              <w:rPr>
                <w:rFonts w:ascii="Times New Roman" w:hAnsi="Times New Roman" w:cs="Times New Roman"/>
              </w:rPr>
              <w:lastRenderedPageBreak/>
              <w:t>ые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 xml:space="preserve">ОРУ в движении. СУ. Специальные беговые упражнения.  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BD7048">
                <w:rPr>
                  <w:rFonts w:ascii="Times New Roman" w:hAnsi="Times New Roman" w:cs="Times New Roman"/>
                </w:rPr>
                <w:t>1500 м</w:t>
              </w:r>
            </w:smartTag>
            <w:r w:rsidRPr="00BD7048">
              <w:rPr>
                <w:rFonts w:ascii="Times New Roman" w:hAnsi="Times New Roman" w:cs="Times New Roman"/>
              </w:rPr>
              <w:t xml:space="preserve">  - без учета времени. История отечественного </w:t>
            </w:r>
            <w:r w:rsidRPr="00BD7048">
              <w:rPr>
                <w:rFonts w:ascii="Times New Roman" w:hAnsi="Times New Roman" w:cs="Times New Roman"/>
              </w:rPr>
              <w:lastRenderedPageBreak/>
              <w:t>спорта.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291229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1 нед.октября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Кроссовая подготовка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 Уметь демонстрировать физические кондиции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Выявление индивидуальных деталей техники выполнения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в движении. СУ.  Специальные беговые упражнения. Бег в равномерном темпе до 15 минут.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 нед.октября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Бег 1 км на результат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Развитие силовой выносливости</w:t>
            </w:r>
          </w:p>
        </w:tc>
        <w:tc>
          <w:tcPr>
            <w:tcW w:w="141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Регулятивные, способность к волевому усилию</w:t>
            </w:r>
          </w:p>
        </w:tc>
        <w:tc>
          <w:tcPr>
            <w:tcW w:w="4110" w:type="dxa"/>
          </w:tcPr>
          <w:p w:rsidR="00507BE1" w:rsidRPr="00BD7048" w:rsidRDefault="00507BE1" w:rsidP="00E114C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в движении. Специальные беговые упражнения. Преодоление полосы препятствий с использованием бега, ходьбы, прыжков. </w:t>
            </w:r>
            <w:r w:rsidRPr="00BD7048">
              <w:rPr>
                <w:rFonts w:ascii="Times New Roman" w:hAnsi="Times New Roman" w:cs="Times New Roman"/>
                <w:b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BD7048">
                <w:rPr>
                  <w:rFonts w:ascii="Times New Roman" w:hAnsi="Times New Roman" w:cs="Times New Roman"/>
                  <w:b/>
                </w:rPr>
                <w:t>1000 метров</w:t>
              </w:r>
            </w:smartTag>
            <w:r w:rsidRPr="00BD7048">
              <w:rPr>
                <w:rFonts w:ascii="Times New Roman" w:hAnsi="Times New Roman" w:cs="Times New Roman"/>
                <w:b/>
              </w:rPr>
              <w:t xml:space="preserve"> – на результат.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5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  <w:b/>
              </w:rPr>
            </w:pPr>
            <w:r w:rsidRPr="00BD7048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BD704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BD7048">
              <w:rPr>
                <w:rFonts w:ascii="Times New Roman" w:hAnsi="Times New Roman" w:cs="Times New Roman"/>
                <w:b/>
              </w:rPr>
              <w:t>. Гимнастика с элементами акробатики-6 часов</w:t>
            </w:r>
          </w:p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  <w:b/>
              </w:rPr>
              <w:t>Баскетбол -3 часа</w:t>
            </w:r>
          </w:p>
        </w:tc>
        <w:tc>
          <w:tcPr>
            <w:tcW w:w="4110" w:type="dxa"/>
          </w:tcPr>
          <w:p w:rsidR="00507BE1" w:rsidRPr="00BD7048" w:rsidRDefault="00507BE1" w:rsidP="00E11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 нед.октября</w:t>
            </w:r>
          </w:p>
        </w:tc>
        <w:tc>
          <w:tcPr>
            <w:tcW w:w="624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Основы знаний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Знать основы техники безопасности, профилактика травматизма.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Выделение основных понятий</w:t>
            </w:r>
          </w:p>
        </w:tc>
        <w:tc>
          <w:tcPr>
            <w:tcW w:w="4110" w:type="dxa"/>
          </w:tcPr>
          <w:p w:rsidR="00507BE1" w:rsidRPr="00BD7048" w:rsidRDefault="00507BE1" w:rsidP="00374F3B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Повторный инструктаж по ТБ, на  гимнастике, с/играх.  Значение гимнастических упражнений для сохранения правильной осанки. Упражнения на гибкость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A1507D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 нед.октября</w:t>
            </w:r>
          </w:p>
        </w:tc>
        <w:tc>
          <w:tcPr>
            <w:tcW w:w="624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Строевые упражнения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выполнять строевые упражнения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4110" w:type="dxa"/>
          </w:tcPr>
          <w:p w:rsidR="00507BE1" w:rsidRPr="00BD7048" w:rsidRDefault="00507BE1" w:rsidP="005E7F3A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Строевой шаг. Смыкание и размыкание на месте. ОРУ в движении и на месте. Выполнение строевых команд. Подвижная игра «Два капитана».</w:t>
            </w:r>
          </w:p>
        </w:tc>
        <w:tc>
          <w:tcPr>
            <w:tcW w:w="1560" w:type="dxa"/>
          </w:tcPr>
          <w:p w:rsidR="00507BE1" w:rsidRPr="00BD7048" w:rsidRDefault="00507BE1" w:rsidP="00DC00C0"/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>
            <w:r w:rsidRPr="00BD7048">
              <w:rPr>
                <w:rFonts w:ascii="Times New Roman" w:hAnsi="Times New Roman" w:cs="Times New Roman"/>
              </w:rPr>
              <w:t>2 нед.октября</w:t>
            </w:r>
          </w:p>
        </w:tc>
        <w:tc>
          <w:tcPr>
            <w:tcW w:w="624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</w:tcPr>
          <w:p w:rsidR="00507BE1" w:rsidRPr="00BD7048" w:rsidRDefault="00507BE1" w:rsidP="00C41F78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Стойка и перемещения. Ловля и передача мяча двумя руками от груди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Умение активно включаться в коллективную деятельность, знать основные технические приемы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4110" w:type="dxa"/>
          </w:tcPr>
          <w:p w:rsidR="00507BE1" w:rsidRPr="00BD7048" w:rsidRDefault="00507BE1" w:rsidP="00FC5B8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Стойка и передвижение игрока. Ведение мяча с изменением направления и высоты отскока. Передача мяча двумя руками от груди в движении.</w:t>
            </w:r>
          </w:p>
        </w:tc>
        <w:tc>
          <w:tcPr>
            <w:tcW w:w="1560" w:type="dxa"/>
          </w:tcPr>
          <w:p w:rsidR="00507BE1" w:rsidRPr="00BD7048" w:rsidRDefault="00507BE1" w:rsidP="00DC00C0"/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DC00C0">
            <w:r w:rsidRPr="00BD7048">
              <w:rPr>
                <w:rFonts w:ascii="Times New Roman" w:hAnsi="Times New Roman" w:cs="Times New Roman"/>
              </w:rPr>
              <w:t>2 нед.октября</w:t>
            </w:r>
          </w:p>
        </w:tc>
        <w:tc>
          <w:tcPr>
            <w:tcW w:w="624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</w:tcPr>
          <w:p w:rsidR="00507BE1" w:rsidRPr="00BD7048" w:rsidRDefault="00507BE1" w:rsidP="003E170A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Кувырок вперед, назад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Обучение </w:t>
            </w:r>
          </w:p>
        </w:tc>
        <w:tc>
          <w:tcPr>
            <w:tcW w:w="1781" w:type="dxa"/>
          </w:tcPr>
          <w:p w:rsidR="00507BE1" w:rsidRPr="00BD7048" w:rsidRDefault="00507BE1" w:rsidP="003B6983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выполнять кувырки, знать понятие группировка, самостраховка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4110" w:type="dxa"/>
          </w:tcPr>
          <w:p w:rsidR="00507BE1" w:rsidRPr="00BD7048" w:rsidRDefault="00507BE1" w:rsidP="0055563B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Кувырок вперед, назад. Строевой шаг. Размыкание смыкание. ОРУ на месте и в движении. Группировка.</w:t>
            </w:r>
          </w:p>
        </w:tc>
        <w:tc>
          <w:tcPr>
            <w:tcW w:w="1560" w:type="dxa"/>
          </w:tcPr>
          <w:p w:rsidR="00507BE1" w:rsidRPr="00BD7048" w:rsidRDefault="00507BE1" w:rsidP="00DC00C0"/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нед.октября</w:t>
            </w:r>
          </w:p>
        </w:tc>
        <w:tc>
          <w:tcPr>
            <w:tcW w:w="624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Определение уровня развития гибкости (тест)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Контрольно-проверочный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Уметь выполнять наклон на гибкость, знать свой уровень </w:t>
            </w:r>
            <w:r w:rsidRPr="00BD7048">
              <w:rPr>
                <w:rFonts w:ascii="Times New Roman" w:hAnsi="Times New Roman" w:cs="Times New Roman"/>
              </w:rPr>
              <w:lastRenderedPageBreak/>
              <w:t>развития данного качества, уметь измерять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Регулятивные, способность к волевому усилию</w:t>
            </w:r>
          </w:p>
        </w:tc>
        <w:tc>
          <w:tcPr>
            <w:tcW w:w="4110" w:type="dxa"/>
          </w:tcPr>
          <w:p w:rsidR="00507BE1" w:rsidRPr="00BD7048" w:rsidRDefault="00507BE1" w:rsidP="005E7F3A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ОРУ на развитие гибкости. Определение уровня ОФП – гибкость. (</w:t>
            </w:r>
            <w:r w:rsidRPr="002E1673">
              <w:rPr>
                <w:rFonts w:ascii="Times New Roman" w:hAnsi="Times New Roman" w:cs="Times New Roman"/>
                <w:b/>
              </w:rPr>
              <w:t>наклон из положения сидя, фиксирование результата).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3 нед.октября</w:t>
            </w:r>
          </w:p>
        </w:tc>
        <w:tc>
          <w:tcPr>
            <w:tcW w:w="624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Ведение мяча с изменением скорости и направления.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81" w:type="dxa"/>
          </w:tcPr>
          <w:p w:rsidR="00507BE1" w:rsidRPr="00BD7048" w:rsidRDefault="00507BE1" w:rsidP="00685673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играть в баскетбол по упрощенным правилам, выполнять технические приемы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4110" w:type="dxa"/>
          </w:tcPr>
          <w:p w:rsidR="00507BE1" w:rsidRPr="00BD7048" w:rsidRDefault="00507BE1" w:rsidP="0070761E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Ведение мяча с изменением направления. Стойка и перемещение баскетболиста. Сочетание приемов. Развитие координационных способностей.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нед.октября</w:t>
            </w:r>
          </w:p>
        </w:tc>
        <w:tc>
          <w:tcPr>
            <w:tcW w:w="624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Висы и упоры</w:t>
            </w:r>
          </w:p>
        </w:tc>
        <w:tc>
          <w:tcPr>
            <w:tcW w:w="1479" w:type="dxa"/>
            <w:gridSpan w:val="2"/>
          </w:tcPr>
          <w:p w:rsidR="00507BE1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5869B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выполнять подтягивание на высокой перекладине (мальчики), на низкой   - девочки Знать понятие физическое качество "сила"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ОРУ комплекс с гимнастическими палками. мальчики- подтягивание в висе и вис на согнутых руках; поднимание прямых ног в висе. Девочки –  упражнения на низкой перекладине: подтягивание из виса лежа.  Корректировка техники выполнения упражнений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нед.октября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Подтягивание в висе на результат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к/проверочный</w:t>
            </w:r>
          </w:p>
        </w:tc>
        <w:tc>
          <w:tcPr>
            <w:tcW w:w="1781" w:type="dxa"/>
          </w:tcPr>
          <w:p w:rsidR="00507BE1" w:rsidRPr="00BD7048" w:rsidRDefault="00507BE1" w:rsidP="00493076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Уметь выполнять подтягивание на высокой перекладине (мальчики), демонстрировать вис  - девочки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Регулятивные, способность к волевому усилию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 на осанку. СУ. </w:t>
            </w:r>
            <w:r w:rsidRPr="00BD7048">
              <w:rPr>
                <w:rFonts w:ascii="Times New Roman" w:hAnsi="Times New Roman" w:cs="Times New Roman"/>
                <w:b/>
              </w:rPr>
              <w:t>Подтягивание: юноши  - на высокой перекладине, девушки – на низкой перекладине – на результат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нед.октября</w:t>
            </w:r>
          </w:p>
        </w:tc>
        <w:tc>
          <w:tcPr>
            <w:tcW w:w="624" w:type="dxa"/>
          </w:tcPr>
          <w:p w:rsidR="00507BE1" w:rsidRPr="00BD7048" w:rsidRDefault="00507BE1" w:rsidP="00007958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Бросок мяча в корзину в движении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8F320B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81" w:type="dxa"/>
          </w:tcPr>
          <w:p w:rsidR="00507BE1" w:rsidRPr="00BD7048" w:rsidRDefault="00507BE1" w:rsidP="00493076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правильно выполнять бросок , знать  правило верхнего угла</w:t>
            </w:r>
            <w:r>
              <w:rPr>
                <w:rFonts w:ascii="Times New Roman" w:hAnsi="Times New Roman" w:cs="Times New Roman"/>
              </w:rPr>
              <w:t xml:space="preserve">, основные правила игры баскетбол. 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E63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Стойка и перемещение игрока. Сочетание приемов, ведение, передача , бросок. </w:t>
            </w:r>
            <w:r w:rsidRPr="00BD7048">
              <w:rPr>
                <w:rFonts w:ascii="Times New Roman" w:hAnsi="Times New Roman" w:cs="Times New Roman"/>
              </w:rPr>
              <w:t xml:space="preserve">Имитация в парах без мяча, затем в упражнениях "Правило верхнего угла". </w:t>
            </w:r>
            <w:r>
              <w:rPr>
                <w:rFonts w:ascii="Times New Roman" w:hAnsi="Times New Roman" w:cs="Times New Roman"/>
              </w:rPr>
              <w:t xml:space="preserve"> Учебная игра баскетбол.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0" w:type="dxa"/>
            <w:gridSpan w:val="6"/>
          </w:tcPr>
          <w:p w:rsidR="00507BE1" w:rsidRPr="00BD7048" w:rsidRDefault="00507BE1" w:rsidP="00DF2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048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BD7048">
              <w:rPr>
                <w:rFonts w:ascii="Times New Roman" w:hAnsi="Times New Roman" w:cs="Times New Roman"/>
                <w:b/>
              </w:rPr>
              <w:t xml:space="preserve"> четверть  - 24 часа</w:t>
            </w:r>
          </w:p>
          <w:p w:rsidR="00507BE1" w:rsidRPr="00BD7048" w:rsidRDefault="00507BE1" w:rsidP="00DF2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048">
              <w:rPr>
                <w:rFonts w:ascii="Times New Roman" w:hAnsi="Times New Roman" w:cs="Times New Roman"/>
                <w:b/>
              </w:rPr>
              <w:t>Гимнастика с элементами акробатики - 8 часов</w:t>
            </w:r>
          </w:p>
          <w:p w:rsidR="00507BE1" w:rsidRPr="00BD7048" w:rsidRDefault="00507BE1" w:rsidP="00DF2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048">
              <w:rPr>
                <w:rFonts w:ascii="Times New Roman" w:hAnsi="Times New Roman" w:cs="Times New Roman"/>
                <w:b/>
              </w:rPr>
              <w:t>Баскетбол-</w:t>
            </w:r>
          </w:p>
          <w:p w:rsidR="00507BE1" w:rsidRPr="00BD7048" w:rsidRDefault="00507BE1" w:rsidP="00DF28D1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  <w:b/>
              </w:rPr>
              <w:lastRenderedPageBreak/>
              <w:t>Лыжная подготовка-</w:t>
            </w:r>
          </w:p>
        </w:tc>
        <w:tc>
          <w:tcPr>
            <w:tcW w:w="4110" w:type="dxa"/>
          </w:tcPr>
          <w:p w:rsidR="00507BE1" w:rsidRPr="00BD7048" w:rsidRDefault="00507BE1" w:rsidP="000163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rPr>
          <w:trHeight w:val="274"/>
        </w:trPr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2 нед.ноября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Два кувырка вперед слитно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правильно выполнять кувырки, знать страховку, самостраховку, группировку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Анализ и синтез, сравнение, структуирование</w:t>
            </w:r>
          </w:p>
        </w:tc>
        <w:tc>
          <w:tcPr>
            <w:tcW w:w="4110" w:type="dxa"/>
          </w:tcPr>
          <w:p w:rsidR="00507BE1" w:rsidRPr="00BD7048" w:rsidRDefault="00507BE1" w:rsidP="00682309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Строевой шаг. ОРУ на месте и в движении. Кувырок вперед. Два кувырка вперед слитно. Эстафеты. 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 нед.ноября</w:t>
            </w:r>
          </w:p>
        </w:tc>
        <w:tc>
          <w:tcPr>
            <w:tcW w:w="624" w:type="dxa"/>
          </w:tcPr>
          <w:p w:rsidR="00507BE1" w:rsidRPr="00BD7048" w:rsidRDefault="00507BE1" w:rsidP="007402E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9.Развитие координационных способностей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EC2F86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правильно выполнять упражнения, знать  ОРУ, специальные упражнения  для развития координационных способностей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016378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ОРУ в движении. Специальные беговые упражнения. Челночный бег . Эстафеты. Дыхательные упражнения. Упражнения на гибкость. Прыжки со скакалкой. Эстафеты.  Упражнения на гибкость.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 нед.ноября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</w:tcPr>
          <w:p w:rsidR="00507BE1" w:rsidRPr="00BD7048" w:rsidRDefault="00507BE1" w:rsidP="000F0436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Передача мяча  на месте, в движении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0F0436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выполнять передачи в парах, знать правила ловли и передачи. Демонстрировать остановку двумя шагами.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C41F78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1. Из о.с.принять и.п. для передачи мяча. 2. передача на месте 3. в тройках передача через среднего. 4.выход ловля остановка  5.передача. передача правой левой. Остановка двумя шагами.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нед.ноября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</w:tcPr>
          <w:p w:rsidR="00507BE1" w:rsidRPr="00BD7048" w:rsidRDefault="00507BE1" w:rsidP="007402E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"Мост" из положения стоя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Комплексный 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правильно выполнять упражнения, знать  ОРУ, специальные упражнения  для выполнения акробатических упражнений.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C41F78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ОРУ с предметами. Два кувырка вперед слитно. Стойка на лопатках. Мост из п.лежа, стоя.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нед.ноября</w:t>
            </w:r>
          </w:p>
        </w:tc>
        <w:tc>
          <w:tcPr>
            <w:tcW w:w="624" w:type="dxa"/>
          </w:tcPr>
          <w:p w:rsidR="00507BE1" w:rsidRPr="00BD7048" w:rsidRDefault="00507BE1" w:rsidP="007402E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Развитие скоростно-силовых способностей.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240DB3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    комплексный</w:t>
            </w:r>
          </w:p>
        </w:tc>
        <w:tc>
          <w:tcPr>
            <w:tcW w:w="1781" w:type="dxa"/>
          </w:tcPr>
          <w:p w:rsidR="00507BE1" w:rsidRPr="00BD7048" w:rsidRDefault="00507BE1" w:rsidP="00AC3C1E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Уметь правильно выполнять упражнения, </w:t>
            </w:r>
            <w:r w:rsidRPr="00BD7048">
              <w:rPr>
                <w:rFonts w:ascii="Times New Roman" w:hAnsi="Times New Roman" w:cs="Times New Roman"/>
              </w:rPr>
              <w:lastRenderedPageBreak/>
              <w:t xml:space="preserve">знать  ОРУ, специальные упражнения  для развития скоростно-силовых способностей 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 xml:space="preserve">Познавательные, регулятивные, </w:t>
            </w:r>
            <w:r w:rsidRPr="00BD7048">
              <w:rPr>
                <w:rFonts w:ascii="Times New Roman" w:hAnsi="Times New Roman" w:cs="Times New Roman"/>
              </w:rPr>
              <w:lastRenderedPageBreak/>
              <w:t>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991C89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 xml:space="preserve">ОРУ, СУ. Специальные беговые упражнения. Метание набивного мяча из – за головы (сидя, стоя), назад (через голову, между ног), Сгибание и </w:t>
            </w:r>
            <w:r w:rsidRPr="00BD7048">
              <w:rPr>
                <w:rFonts w:ascii="Times New Roman" w:hAnsi="Times New Roman" w:cs="Times New Roman"/>
              </w:rPr>
              <w:lastRenderedPageBreak/>
              <w:t xml:space="preserve">разгибание рук в упоре: мальчики от пола, ноги на гимнастической скамейке; девочки с опорой руками на гимнастическую скамейку.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3 нед.ноября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Ведение мяча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правильно выполнять ведение мяча, знать виды стоек и перемещений баскетболиста</w:t>
            </w: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Упражнения для рук и плечевого пояса. Комплекс ОРУ № 3 – на осанку. Варианты ловли и передачи мяча. Ведение мяча в низкой, средней и высокой стойке; а) на месте; б) шагом и бегом по прямой; в) с обводкой стоек; г) с изменением направления движенияи скорости; д) ведение ведущей и неведущей рукой без сопротивления защитника.  Учебная игра.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нед.ноября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Акробатические упражнения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правильно выполнять акробатические упражнения.</w:t>
            </w: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</w:t>
            </w:r>
          </w:p>
        </w:tc>
        <w:tc>
          <w:tcPr>
            <w:tcW w:w="4110" w:type="dxa"/>
          </w:tcPr>
          <w:p w:rsidR="00507BE1" w:rsidRPr="00BD7048" w:rsidRDefault="00507BE1" w:rsidP="00DC24E7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Два кувырка вперед слитно. Мост из п.стоя с помощью. развитие координационных способностей. </w:t>
            </w:r>
            <w:r w:rsidRPr="00BD7048">
              <w:rPr>
                <w:rFonts w:ascii="Times New Roman" w:hAnsi="Times New Roman" w:cs="Times New Roman"/>
                <w:b/>
              </w:rPr>
              <w:t>Оценка техники выполнения отдельных акробатических упражнений.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нед.ноября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eastAsia="Calibri" w:hAnsi="Times New Roman" w:cs="Times New Roman"/>
              </w:rPr>
            </w:pPr>
            <w:r w:rsidRPr="00BD7048">
              <w:rPr>
                <w:rFonts w:ascii="Times New Roman" w:eastAsia="Calibri" w:hAnsi="Times New Roman" w:cs="Times New Roman"/>
              </w:rPr>
              <w:t xml:space="preserve">Развитие силовых способностей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rPr>
                <w:rFonts w:ascii="Times New Roman" w:eastAsia="Calibri" w:hAnsi="Times New Roman" w:cs="Times New Roman"/>
              </w:rPr>
            </w:pPr>
            <w:r w:rsidRPr="00BD7048">
              <w:rPr>
                <w:rFonts w:ascii="Times New Roman" w:eastAsia="Calibri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3D37CD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Уметь правильно выполнять упражнения, знать  ОРУ, специальные упражнения  для развития силовых способностей 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eastAsia="Calibri" w:hAnsi="Times New Roman" w:cs="Times New Roman"/>
              </w:rPr>
              <w:t>ОРУ  на осанку. СУ. Подтягивание из виса (юноши), из виса лежа (девушки). 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нед.ноября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Ведение мяча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правильно выполнять ведение мяча, знать виды стоек и перемещений баскетболиста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Познавательные, регулятивные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Упражнения для рук и плечевого пояса. Комплекс ОРУ № 3 – на осанку. Варианты ловли и передачи мяча. Ведение мяча в низкой, средней и высокой стойке; а) на месте; б) шагом и бегом по прямой; в) с обводкой стоек; г) с изменением направления движенияи скорости; д) ведение ведущей и неведущей рукой без сопротивления </w:t>
            </w:r>
            <w:r w:rsidRPr="00BD7048">
              <w:rPr>
                <w:rFonts w:ascii="Times New Roman" w:hAnsi="Times New Roman" w:cs="Times New Roman"/>
              </w:rPr>
              <w:lastRenderedPageBreak/>
              <w:t>защитника.  Учебная игра.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1 нед.декабря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Акробатическая комбинация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к/проверочный</w:t>
            </w:r>
          </w:p>
        </w:tc>
        <w:tc>
          <w:tcPr>
            <w:tcW w:w="1781" w:type="dxa"/>
          </w:tcPr>
          <w:p w:rsidR="00507BE1" w:rsidRPr="00BD7048" w:rsidRDefault="00507BE1" w:rsidP="007662B8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правильно выполнять акробатические  упражнения, знать  акробатическую комбинацию в целом</w:t>
            </w:r>
          </w:p>
        </w:tc>
        <w:tc>
          <w:tcPr>
            <w:tcW w:w="141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Умение правильно организовывать свою деятельность, анализировать и объективно оценивать результаты собственного труда</w:t>
            </w:r>
          </w:p>
        </w:tc>
        <w:tc>
          <w:tcPr>
            <w:tcW w:w="4110" w:type="dxa"/>
          </w:tcPr>
          <w:p w:rsidR="00507BE1" w:rsidRPr="00BD7048" w:rsidRDefault="00507BE1" w:rsidP="003D08C6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Строевые упражнений. Комплекс ОРУ. </w:t>
            </w:r>
            <w:r w:rsidRPr="00BD7048">
              <w:rPr>
                <w:rFonts w:ascii="Times New Roman" w:hAnsi="Times New Roman" w:cs="Times New Roman"/>
                <w:b/>
              </w:rPr>
              <w:t>Акробатическая комбинация в целом - выполнения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 нед.декабря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Развитие координационных способностей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3D37CD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Уметь правильно выполнять упражнения, знать  ОРУ, специальные упражнения  для развития координационных способностей 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ОРУ в движении. Специальные беговые упражнения. Челночный бег с кубиками. Эстафеты. Дыхательные упражнения. Упражнения на гибкость. Прыжки со скакалкой. Эстафеты.  Упражнения на гибкость.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 нед.декабря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8" w:type="dxa"/>
          </w:tcPr>
          <w:p w:rsidR="00507BE1" w:rsidRPr="00BD7048" w:rsidRDefault="00507BE1" w:rsidP="005930D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Инструктаж по ТБ на лыжной подготовке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Знать ТБ на уроках лыжной подготовки</w:t>
            </w:r>
          </w:p>
        </w:tc>
        <w:tc>
          <w:tcPr>
            <w:tcW w:w="141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4110" w:type="dxa"/>
          </w:tcPr>
          <w:p w:rsidR="00507BE1" w:rsidRPr="00BD7048" w:rsidRDefault="00507BE1" w:rsidP="00CF1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правила ТБ на уроках лыжной подготовки. Лыжники России, Мира. История лыжного спорта.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 нед.декабря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8" w:type="dxa"/>
          </w:tcPr>
          <w:p w:rsidR="00507BE1" w:rsidRPr="00BD7048" w:rsidRDefault="00507BE1" w:rsidP="000C12BF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Попеременный двухшажный ход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ЗУН</w:t>
            </w:r>
          </w:p>
        </w:tc>
        <w:tc>
          <w:tcPr>
            <w:tcW w:w="1781" w:type="dxa"/>
          </w:tcPr>
          <w:p w:rsidR="00507BE1" w:rsidRPr="00BD7048" w:rsidRDefault="00507BE1" w:rsidP="00DF2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выполнять попеременно двухшажный </w:t>
            </w:r>
            <w:r>
              <w:rPr>
                <w:rFonts w:ascii="Times New Roman" w:hAnsi="Times New Roman" w:cs="Times New Roman"/>
              </w:rPr>
              <w:lastRenderedPageBreak/>
              <w:t>ход</w:t>
            </w:r>
          </w:p>
        </w:tc>
        <w:tc>
          <w:tcPr>
            <w:tcW w:w="141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Познавательные, регулятивные</w:t>
            </w:r>
          </w:p>
        </w:tc>
        <w:tc>
          <w:tcPr>
            <w:tcW w:w="4110" w:type="dxa"/>
          </w:tcPr>
          <w:p w:rsidR="00507BE1" w:rsidRPr="00BD7048" w:rsidRDefault="00507BE1" w:rsidP="00340F22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Ознакомление с основами техники. Равномерное передвижение до 35 минут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2 нед.декабря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8" w:type="dxa"/>
          </w:tcPr>
          <w:p w:rsidR="00507BE1" w:rsidRPr="00BD7048" w:rsidRDefault="00507BE1" w:rsidP="000C12BF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Попеременный двухшажный ход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ЗУН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попеременно двухшажный ход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Познавательные, регулятивные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Изучение по элементам. Следить за дыханием и постепенно усиливать отталкивание ногами и руками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 нед.декабря</w:t>
            </w:r>
          </w:p>
        </w:tc>
        <w:tc>
          <w:tcPr>
            <w:tcW w:w="624" w:type="dxa"/>
          </w:tcPr>
          <w:p w:rsidR="00507BE1" w:rsidRPr="00BD7048" w:rsidRDefault="00507BE1" w:rsidP="007402E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Бросок мяча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играть в баскетбол по упрощенным правилам</w:t>
            </w: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с мячом.  СУ. Варианты ловли и передачи мяча. Варианты ведения мяча без сопротивления и с сопротивлением защитника. Броски одной и двумя </w:t>
            </w:r>
            <w:r w:rsidRPr="00BD7048">
              <w:rPr>
                <w:rFonts w:ascii="Times New Roman" w:hAnsi="Times New Roman" w:cs="Times New Roman"/>
              </w:rPr>
              <w:lastRenderedPageBreak/>
              <w:t>руками с места; бросок мяча одной рукой от плеча с близкого расстояния после ведения; бросок мяча  одной рукой от плеча  ( на расстоянии от корзины 3,60м) в движении после ловли от партнера. Учебная игра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402E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3 нед.декабря</w:t>
            </w:r>
          </w:p>
        </w:tc>
        <w:tc>
          <w:tcPr>
            <w:tcW w:w="624" w:type="dxa"/>
          </w:tcPr>
          <w:p w:rsidR="00507BE1" w:rsidRPr="00BD7048" w:rsidRDefault="00507BE1" w:rsidP="007D16DF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Попеременный двухшажный ход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ЗУН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попеременно двухшажный ход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Познавательные, регулятивные</w:t>
            </w:r>
          </w:p>
        </w:tc>
        <w:tc>
          <w:tcPr>
            <w:tcW w:w="4110" w:type="dxa"/>
          </w:tcPr>
          <w:p w:rsidR="00507BE1" w:rsidRPr="00BD7048" w:rsidRDefault="00507BE1" w:rsidP="005C0256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Отработка общей координации движений, исправление ошибок. Подъем "полуелочкой". Пробежать 2х50м на быстроту с околосоревновательной скоростью.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нед.декабря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Попеременный двухшажный ход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ЗУН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попеременно двухшажный ход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Познавательные, регулятивные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Отработка общей координации движений, исправление ошибок. Подъем "полуелочкой". Пробежать 2х50м на быстроту с околосоревновательной скоростью.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402E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нед.декабря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Ведение мяча с изменением направления - оценка выполнения. 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Уметь играть в баскетбол по упрощенным </w:t>
            </w:r>
            <w:r w:rsidRPr="00BD7048">
              <w:rPr>
                <w:rFonts w:ascii="Times New Roman" w:hAnsi="Times New Roman" w:cs="Times New Roman"/>
              </w:rPr>
              <w:lastRenderedPageBreak/>
              <w:t>правилам, выполнять технические приемы</w:t>
            </w:r>
          </w:p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 xml:space="preserve">Познавательные, регулятивные, </w:t>
            </w:r>
            <w:r w:rsidRPr="00BD7048">
              <w:rPr>
                <w:rFonts w:ascii="Times New Roman" w:hAnsi="Times New Roman" w:cs="Times New Roman"/>
              </w:rPr>
              <w:lastRenderedPageBreak/>
              <w:t>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80222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 xml:space="preserve">ОРУ с мячом.  СУ. Варианты ловли и передачи мяча. Варианты ведения мяча без </w:t>
            </w:r>
            <w:r w:rsidRPr="00BD7048">
              <w:rPr>
                <w:rFonts w:ascii="Times New Roman" w:hAnsi="Times New Roman" w:cs="Times New Roman"/>
              </w:rPr>
              <w:lastRenderedPageBreak/>
              <w:t xml:space="preserve">сопротивления и с сопротивлением защитника. </w:t>
            </w:r>
            <w:r w:rsidRPr="00BD7048">
              <w:rPr>
                <w:rFonts w:ascii="Times New Roman" w:hAnsi="Times New Roman" w:cs="Times New Roman"/>
                <w:b/>
              </w:rPr>
              <w:t>Оценка техники ведения мяча с изменением направления.</w:t>
            </w:r>
            <w:r w:rsidRPr="00BD7048">
              <w:rPr>
                <w:rFonts w:ascii="Times New Roman" w:hAnsi="Times New Roman" w:cs="Times New Roman"/>
              </w:rPr>
              <w:t xml:space="preserve">  движении после ловли от партнера. Учебная игра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4 нед.декабря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Попеременный двухшажный ход.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Контрольно-проверочный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попеременно-двухшажный ход с максимальной скоростью</w:t>
            </w:r>
          </w:p>
        </w:tc>
        <w:tc>
          <w:tcPr>
            <w:tcW w:w="141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Регулятивные -способность  к волевому усилию</w:t>
            </w:r>
          </w:p>
        </w:tc>
        <w:tc>
          <w:tcPr>
            <w:tcW w:w="4110" w:type="dxa"/>
          </w:tcPr>
          <w:p w:rsidR="00507BE1" w:rsidRPr="00BD7048" w:rsidRDefault="00507BE1" w:rsidP="007D16DF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Итоговая оценка техники. Спуск в стойке отдыха. Максимальное 3х50м и 3х300м. Мини-соревнования.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нед.декабря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Попеременный двухшажный ход.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3A2CD3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Контрольно-проверочный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выполнять попеременно-двухшажный ход с максимальной скоростью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Регулятивные -способность  к волевому усилию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Итоговая оценка техники. Спуск в стойке отдыха. Максимальное 3х50м и 3х300м. Мини-соревнования.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нед.декабря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8" w:type="dxa"/>
          </w:tcPr>
          <w:p w:rsidR="00507BE1" w:rsidRPr="00BD7048" w:rsidRDefault="00507BE1" w:rsidP="00DC00C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Бросок мяча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играть в баскетбол по упрощенным правилам, выполнять технические приемы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ОРУ с мячом.  СУ. Варианты ловли и передачи мяча. Варианты ведения мяча без сопротивления и с сопротивлением защитника. Броски одной и двумя руками с места; бросок мяча одной рукой от плеча с близкого расстояния после ведения; бросок мяча  одной рукой от плеча  ( на расстоянии от корзины 3,60м) в движении после ловли от партнера. Учебная игра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 нед.декабря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Одновременный двухшажный ход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одновременный двухшажный ход, уметь его выполнять</w:t>
            </w:r>
          </w:p>
        </w:tc>
        <w:tc>
          <w:tcPr>
            <w:tcW w:w="1418" w:type="dxa"/>
          </w:tcPr>
          <w:p w:rsidR="00507BE1" w:rsidRPr="00BD7048" w:rsidRDefault="00507BE1" w:rsidP="0020597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</w:t>
            </w:r>
          </w:p>
        </w:tc>
        <w:tc>
          <w:tcPr>
            <w:tcW w:w="411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Совершенствование общей координации движений. Торможение упором ("полуплугом". Пробежать 3х60м и 3х400м (девочки </w:t>
            </w:r>
            <w:r w:rsidRPr="00BD7048">
              <w:rPr>
                <w:rFonts w:ascii="Times New Roman" w:hAnsi="Times New Roman" w:cs="Times New Roman"/>
              </w:rPr>
              <w:lastRenderedPageBreak/>
              <w:t>3х300м)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5 нед.декабря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8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Одновременный двухшажный ход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одновременный двухшажный ход, уметь его выполнять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</w:t>
            </w:r>
          </w:p>
        </w:tc>
        <w:tc>
          <w:tcPr>
            <w:tcW w:w="4110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 общей координации движений. Торможение упором ("полуплугом". Пробежать 3х60м и 3х400м (девочки 3х300м)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1C2835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 нед.декабря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8" w:type="dxa"/>
          </w:tcPr>
          <w:p w:rsidR="00507BE1" w:rsidRPr="00BD7048" w:rsidRDefault="00507BE1" w:rsidP="00CA4754">
            <w:r w:rsidRPr="00BD7048">
              <w:t xml:space="preserve">Бросок мяча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</w:pPr>
          </w:p>
          <w:p w:rsidR="00507BE1" w:rsidRPr="00BD7048" w:rsidRDefault="00507BE1" w:rsidP="00CA4754">
            <w:pPr>
              <w:jc w:val="center"/>
            </w:pPr>
            <w:r w:rsidRPr="00BD7048"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играть в баскетбол по упрощенным правилам, выполнять технические приемы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t>ОРУ с мячом.  СУ. Варианты ловли и передачи мяча. Варианты ведения мяча без сопротивления и с сопротивлением защитника. Броски одной и двумя руками с места; бросок мяча одной рукой от плеча с близкого расстояния после ведения; бросок мяча  одной рукой от плеча  ( на расстоянии от корзины 3,60м) в движении после ловли от партнера. Учебная игра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5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  <w:lang w:val="en-US"/>
              </w:rPr>
              <w:t>III</w:t>
            </w:r>
            <w:r w:rsidRPr="00BD7048">
              <w:rPr>
                <w:rFonts w:ascii="Times New Roman" w:hAnsi="Times New Roman" w:cs="Times New Roman"/>
              </w:rPr>
              <w:t xml:space="preserve"> четверть</w:t>
            </w:r>
          </w:p>
          <w:p w:rsidR="00507BE1" w:rsidRDefault="00507BE1" w:rsidP="00CA2953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Лыжная  подготовка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7BE1" w:rsidRPr="00BD7048" w:rsidRDefault="00507BE1" w:rsidP="00CA29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 -</w:t>
            </w:r>
          </w:p>
        </w:tc>
        <w:tc>
          <w:tcPr>
            <w:tcW w:w="411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нед.января</w:t>
            </w:r>
          </w:p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нед.января</w:t>
            </w:r>
          </w:p>
        </w:tc>
        <w:tc>
          <w:tcPr>
            <w:tcW w:w="624" w:type="dxa"/>
          </w:tcPr>
          <w:p w:rsidR="00507BE1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49</w:t>
            </w:r>
          </w:p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Одновременный двухшажный ход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ЗУН</w:t>
            </w:r>
          </w:p>
        </w:tc>
        <w:tc>
          <w:tcPr>
            <w:tcW w:w="1781" w:type="dxa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одновременный двухшажный ход, уметь его выполнять</w:t>
            </w:r>
          </w:p>
        </w:tc>
        <w:tc>
          <w:tcPr>
            <w:tcW w:w="141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Повышение силы отталкивания руками и ногами. Поворот упором. Пробежать 2х80 на быстроту и 1.5 км с соревновательной интенсивностью.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D11C29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нед.января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8" w:type="dxa"/>
          </w:tcPr>
          <w:p w:rsidR="00507BE1" w:rsidRPr="00BD7048" w:rsidRDefault="00507BE1" w:rsidP="00CA4754">
            <w:r w:rsidRPr="00BD7048">
              <w:t>Позиционное нападение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</w:pPr>
            <w:r w:rsidRPr="00BD7048">
              <w:t>Обучение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играть в баскетбол по упрощенным правилам, выполнять технические приемы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CA4754">
            <w:r w:rsidRPr="00BD7048">
              <w:t xml:space="preserve">ОРУ в движении. Специальные беговые упражнения.  Варианты ведения мяча. Бросок  в движении одной рукой от плеча после ведения в прыжке со среднего расстояния из – под щита. Позиционное нападение </w:t>
            </w:r>
            <w:r w:rsidRPr="00BD7048">
              <w:lastRenderedPageBreak/>
              <w:t>(5:0) с изменением позиций. Учебная игра</w:t>
            </w:r>
          </w:p>
          <w:p w:rsidR="00507BE1" w:rsidRPr="00BD7048" w:rsidRDefault="00507BE1" w:rsidP="00CA4754">
            <w:r w:rsidRPr="00BD7048">
              <w:t>Позиционное нападение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4 нед.января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Подъем "полуелочкой"-оценка выполнения</w:t>
            </w:r>
          </w:p>
        </w:tc>
        <w:tc>
          <w:tcPr>
            <w:tcW w:w="1479" w:type="dxa"/>
            <w:gridSpan w:val="2"/>
            <w:vMerge w:val="restart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ЗУН</w:t>
            </w:r>
          </w:p>
        </w:tc>
        <w:tc>
          <w:tcPr>
            <w:tcW w:w="1781" w:type="dxa"/>
            <w:vMerge w:val="restart"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способы подъема, торможения. Уметь выполнять основные движения</w:t>
            </w:r>
          </w:p>
        </w:tc>
        <w:tc>
          <w:tcPr>
            <w:tcW w:w="1418" w:type="dxa"/>
            <w:vMerge w:val="restart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регулятивные, коммуникативные</w:t>
            </w:r>
          </w:p>
        </w:tc>
        <w:tc>
          <w:tcPr>
            <w:tcW w:w="4110" w:type="dxa"/>
            <w:vMerge w:val="restart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Подъем "полуелочкой" -оценка техники выполнения. Одновременный двухшажный ход:совершенствование по элементам. Пройти 2 км с околосоревновательной скоростью.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нед.января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Одновременный двухшажный ход</w:t>
            </w:r>
          </w:p>
        </w:tc>
        <w:tc>
          <w:tcPr>
            <w:tcW w:w="1479" w:type="dxa"/>
            <w:gridSpan w:val="2"/>
            <w:vMerge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D11C29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нед.января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8" w:type="dxa"/>
          </w:tcPr>
          <w:p w:rsidR="00507BE1" w:rsidRPr="00BD7048" w:rsidRDefault="00507BE1" w:rsidP="00CA4754">
            <w:r w:rsidRPr="00BD7048">
              <w:t>Позиционное нападение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</w:pPr>
            <w:r w:rsidRPr="00BD7048">
              <w:t>Обучение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играть в баскетбол по упрощенным правилам, выполнять технические приемы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CA4754">
            <w:r w:rsidRPr="00BD7048">
              <w:t>ОРУ в движении. Специальные беговые упражнения.  Варианты ведения мяча. Бросок  в движении одной рукой от плеча после ведения в прыжке со среднего расстояния из – под щита. Позиционное нападение (5:0) с изменением позиций. Учебная игра</w:t>
            </w:r>
          </w:p>
          <w:p w:rsidR="00507BE1" w:rsidRPr="00BD7048" w:rsidRDefault="00507BE1" w:rsidP="00CA4754">
            <w:r w:rsidRPr="00BD7048">
              <w:t>Позиционное нападение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 нед.февраля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Одновременный двухшажный ход</w:t>
            </w:r>
          </w:p>
        </w:tc>
        <w:tc>
          <w:tcPr>
            <w:tcW w:w="1479" w:type="dxa"/>
            <w:gridSpan w:val="2"/>
            <w:vMerge w:val="restart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81" w:type="dxa"/>
            <w:vMerge w:val="restart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одновременный двухшажный ход, уметь его выполнять</w:t>
            </w:r>
          </w:p>
        </w:tc>
        <w:tc>
          <w:tcPr>
            <w:tcW w:w="1418" w:type="dxa"/>
            <w:vMerge w:val="restart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</w:t>
            </w:r>
          </w:p>
        </w:tc>
        <w:tc>
          <w:tcPr>
            <w:tcW w:w="4110" w:type="dxa"/>
            <w:vMerge w:val="restart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Одновременный двухшажный ход . Исправление ошибок. Подъем "полуелочкой" и торможение "упором" ("полуплугом". Пробежать 3х80м и на быстроту 3х500м.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 нед.февраля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Одновременный двухшажный ход</w:t>
            </w:r>
          </w:p>
        </w:tc>
        <w:tc>
          <w:tcPr>
            <w:tcW w:w="1479" w:type="dxa"/>
            <w:gridSpan w:val="2"/>
            <w:vMerge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07BE1" w:rsidRPr="00BD7048" w:rsidRDefault="00507BE1" w:rsidP="00DC0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D11C29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 нед.февраля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8" w:type="dxa"/>
          </w:tcPr>
          <w:p w:rsidR="00507BE1" w:rsidRPr="00BD7048" w:rsidRDefault="00507BE1" w:rsidP="00CA4754">
            <w:r w:rsidRPr="00BD7048">
              <w:t xml:space="preserve">Бросок одной рукой от плеча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</w:pPr>
            <w:r w:rsidRPr="00BD7048"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играть в баскетбол по упрощенным правилам, выполнять технические приемы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802220">
            <w:r w:rsidRPr="00BD7048">
              <w:t xml:space="preserve">ОРУ с мячом.  СУ. Специальные игры, .беговые упражнения. Ведения мяча. Ловля и передача мяча. Сочетание приемов: ловля мяча на месте – обводка четырех стоек – передача – ловля в движении </w:t>
            </w:r>
            <w:r w:rsidRPr="00BD7048">
              <w:rPr>
                <w:b/>
              </w:rPr>
              <w:t xml:space="preserve">– бросок одной </w:t>
            </w:r>
            <w:r w:rsidRPr="00BD7048">
              <w:rPr>
                <w:b/>
              </w:rPr>
              <w:lastRenderedPageBreak/>
              <w:t>рукой после двух шагов - оценка выполнений.</w:t>
            </w:r>
            <w:r w:rsidRPr="00BD7048">
              <w:t xml:space="preserve"> . Тактика свободного нападения. Учебная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2 нед.февраля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8" w:type="dxa"/>
          </w:tcPr>
          <w:p w:rsidR="00507BE1" w:rsidRPr="00BD7048" w:rsidRDefault="00507BE1" w:rsidP="00643137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Поворот упором</w:t>
            </w:r>
          </w:p>
        </w:tc>
        <w:tc>
          <w:tcPr>
            <w:tcW w:w="1479" w:type="dxa"/>
            <w:gridSpan w:val="2"/>
            <w:vMerge w:val="restart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81" w:type="dxa"/>
            <w:vMerge w:val="restart"/>
          </w:tcPr>
          <w:p w:rsidR="00507BE1" w:rsidRPr="00BD7048" w:rsidRDefault="00507BE1" w:rsidP="0014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одновременный двухшажный ход, попеременно-двухшажный уметь ихвыполнять</w:t>
            </w:r>
          </w:p>
        </w:tc>
        <w:tc>
          <w:tcPr>
            <w:tcW w:w="1418" w:type="dxa"/>
            <w:vMerge w:val="restart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</w:t>
            </w:r>
          </w:p>
        </w:tc>
        <w:tc>
          <w:tcPr>
            <w:tcW w:w="4110" w:type="dxa"/>
            <w:vMerge w:val="restart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ходы изученные ранее, подъем "елочкой". торможение "плугом"</w:t>
            </w:r>
          </w:p>
          <w:p w:rsidR="00507BE1" w:rsidRPr="00BD7048" w:rsidRDefault="00507BE1" w:rsidP="0014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Прохождение дистанции 1,5-2 км без учета времени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 нед.февраля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Контрольная тренировка на дистанции 1,5 км</w:t>
            </w:r>
          </w:p>
        </w:tc>
        <w:tc>
          <w:tcPr>
            <w:tcW w:w="1479" w:type="dxa"/>
            <w:gridSpan w:val="2"/>
            <w:vMerge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 нед.февраля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Тактика свободного нападения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играть в баскетбол по упрощенным правилам, выполнять технические приемы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ОРУ с мячом.  СУ. Специальные игры, .беговые упражнения. Ведения мяча. Ловля и передача мяча. Сочетание приемов: ловля мяча на месте – обводка четырех стоек – передача – ловля в движении – бросок одной рукой от головы после двух шагов. Тактика свободного нападения. Учебная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нед.февраля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"Встречная эстафета"</w:t>
            </w:r>
          </w:p>
        </w:tc>
        <w:tc>
          <w:tcPr>
            <w:tcW w:w="1479" w:type="dxa"/>
            <w:gridSpan w:val="2"/>
            <w:vMerge w:val="restart"/>
          </w:tcPr>
          <w:p w:rsidR="00507BE1" w:rsidRPr="00BD7048" w:rsidRDefault="00507BE1" w:rsidP="00DF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81" w:type="dxa"/>
            <w:vMerge w:val="restart"/>
          </w:tcPr>
          <w:p w:rsidR="00507BE1" w:rsidRPr="00BD7048" w:rsidRDefault="00507BE1" w:rsidP="00DF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одновременный двухшажный ход, попеременно-двухшажный уметь ихвыполнять</w:t>
            </w:r>
          </w:p>
        </w:tc>
        <w:tc>
          <w:tcPr>
            <w:tcW w:w="1418" w:type="dxa"/>
            <w:vMerge w:val="restart"/>
          </w:tcPr>
          <w:p w:rsidR="00507BE1" w:rsidRPr="00BD7048" w:rsidRDefault="00507BE1" w:rsidP="00DF4142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</w:t>
            </w:r>
          </w:p>
        </w:tc>
        <w:tc>
          <w:tcPr>
            <w:tcW w:w="4110" w:type="dxa"/>
          </w:tcPr>
          <w:p w:rsidR="00507BE1" w:rsidRPr="00BD7048" w:rsidRDefault="00507BE1" w:rsidP="00643137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Игра "Встречная эстафета на горках".  3х100м,  3х80м, 3х500м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D11C29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нед.февраля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Темповая тренировка</w:t>
            </w:r>
          </w:p>
        </w:tc>
        <w:tc>
          <w:tcPr>
            <w:tcW w:w="1479" w:type="dxa"/>
            <w:gridSpan w:val="2"/>
            <w:vMerge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Мальчики - 3км, девочки - 2,5 км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нед.февраля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Передача мяча со сменой мест - оценка выполнений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играть в баскетбол по упрощенным правилам, выполнять технические приемы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в движении. Специальные беговые упражнения.  Варианты ведения мяча. </w:t>
            </w:r>
            <w:r w:rsidRPr="00BD7048">
              <w:rPr>
                <w:rFonts w:ascii="Times New Roman" w:hAnsi="Times New Roman" w:cs="Times New Roman"/>
                <w:b/>
              </w:rPr>
              <w:t>Оценка техники  передачи мяча в тройках, в движении со сменой мест.</w:t>
            </w:r>
            <w:r w:rsidRPr="00BD7048">
              <w:rPr>
                <w:rFonts w:ascii="Times New Roman" w:hAnsi="Times New Roman" w:cs="Times New Roman"/>
              </w:rPr>
              <w:t xml:space="preserve"> Учебная игра</w:t>
            </w:r>
          </w:p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Позиционное нападение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4 нед.февраля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26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Прохождение дистанции 2км на результат</w:t>
            </w:r>
          </w:p>
        </w:tc>
        <w:tc>
          <w:tcPr>
            <w:tcW w:w="1479" w:type="dxa"/>
            <w:gridSpan w:val="2"/>
            <w:vMerge w:val="restart"/>
          </w:tcPr>
          <w:p w:rsidR="00507BE1" w:rsidRPr="00BD7048" w:rsidRDefault="00507BE1" w:rsidP="00DF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81" w:type="dxa"/>
            <w:vMerge w:val="restart"/>
          </w:tcPr>
          <w:p w:rsidR="00507BE1" w:rsidRPr="00BD7048" w:rsidRDefault="00507BE1" w:rsidP="00DF4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одновременный двухшажный ход, попеременно-двухшажный уметь ихвыполнять</w:t>
            </w:r>
          </w:p>
        </w:tc>
        <w:tc>
          <w:tcPr>
            <w:tcW w:w="1418" w:type="dxa"/>
            <w:vMerge w:val="restart"/>
          </w:tcPr>
          <w:p w:rsidR="00507BE1" w:rsidRPr="00BD7048" w:rsidRDefault="00507BE1" w:rsidP="00DF4142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</w:t>
            </w:r>
          </w:p>
        </w:tc>
        <w:tc>
          <w:tcPr>
            <w:tcW w:w="4110" w:type="dxa"/>
            <w:vMerge w:val="restart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 изученной техники подъемов и торможений, поворотов. Прохождение дистанции на результат. Подведение итогов.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нед.февраля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68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Прохождение дистанции 2км на результат</w:t>
            </w:r>
          </w:p>
        </w:tc>
        <w:tc>
          <w:tcPr>
            <w:tcW w:w="1479" w:type="dxa"/>
            <w:gridSpan w:val="2"/>
            <w:vMerge/>
          </w:tcPr>
          <w:p w:rsidR="00507BE1" w:rsidRPr="00BD7048" w:rsidRDefault="00507BE1" w:rsidP="00DF4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07BE1" w:rsidRPr="00BD7048" w:rsidRDefault="00507BE1" w:rsidP="00DF4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07BE1" w:rsidRPr="00BD7048" w:rsidRDefault="00507BE1" w:rsidP="00DF41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нед.февраля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Нападение быстрым прорывом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играть в баскетбол по упрощенным правилам, выполнять технические приемы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ОРУ с мячом.  СУ. Специальные беговые упражнения. Ведения мяча. Сочетание приемов: ловля мяча на месте – обводка четырех стоек – передача – ловля в движении – бросок одной рукой от головы после двух шагов. Нападение быстрым прорывом (2:1). Учебная игра.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 нед.февраля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Нападение быстрым прорывом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играть в баскетбол по упрощенным правилам, выполнять технические приемы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Познавательные, 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ОРУ с мячом.  СУ. Специальные беговые упражнения. Ведения мяча. Сочетание приемов: ловля мяча на месте – обводка четырех стоек – передача – ловля в движении – бросок одной рукой от головы после двух шагов. Нападение быстрым прорывом (2:1). Учебная игра.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 нед.марта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Развитие кондиционных и координационных способностей.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1781" w:type="dxa"/>
          </w:tcPr>
          <w:p w:rsidR="00507BE1" w:rsidRPr="00BD7048" w:rsidRDefault="00507BE1" w:rsidP="00266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основные упражнения для развития координационных способностей, уметь их демонстрировать, самооценка</w:t>
            </w:r>
          </w:p>
        </w:tc>
        <w:tc>
          <w:tcPr>
            <w:tcW w:w="1418" w:type="dxa"/>
          </w:tcPr>
          <w:p w:rsidR="00507BE1" w:rsidRPr="00BD7048" w:rsidRDefault="00507BE1" w:rsidP="00145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синтез-познавательные</w:t>
            </w: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ОРУ. СУ.  Бег с ускорениями «сериями» на 20, 30, 60м. Прыжки через скакалку на одной и двух ногах. Учебная игра.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 нед.марта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Взаимодействие двух </w:t>
            </w:r>
            <w:r w:rsidRPr="00BD7048">
              <w:rPr>
                <w:rFonts w:ascii="Times New Roman" w:hAnsi="Times New Roman" w:cs="Times New Roman"/>
              </w:rPr>
              <w:lastRenderedPageBreak/>
              <w:t>игроков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 xml:space="preserve">   Обучение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Уметь играть в баскетбол по упрощенным правилам, выполнять технические приемы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Познаватель</w:t>
            </w:r>
            <w:r w:rsidRPr="00BD7048">
              <w:rPr>
                <w:rFonts w:ascii="Times New Roman" w:hAnsi="Times New Roman" w:cs="Times New Roman"/>
              </w:rPr>
              <w:lastRenderedPageBreak/>
              <w:t>ные, 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 xml:space="preserve">ОРУ с мячом.  СУ. </w:t>
            </w:r>
            <w:r w:rsidRPr="00BD7048">
              <w:rPr>
                <w:rFonts w:ascii="Times New Roman" w:hAnsi="Times New Roman" w:cs="Times New Roman"/>
              </w:rPr>
              <w:lastRenderedPageBreak/>
              <w:t>Специальные беговые упражнения. Ведения мяча. Сочетание приемов: ловля мяча на месте – обводка четырех стоек – передача – ловля в движении – бросок одной рукой от головы после двух шагов. Нападение быстрым прорывом(2:1). Взаимодействие двух игроков «отдай мяч и выйди». Учебная игра.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2 нед.марта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Инструктаж Т/Б  по волейболу.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Знать ТБ на уроках волейбола</w:t>
            </w:r>
          </w:p>
        </w:tc>
        <w:tc>
          <w:tcPr>
            <w:tcW w:w="1418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ТБ на роках волейбола. История волейбола. основные правила игры.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 нед.марта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Стойки и передвижения, повороты, остановки.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      </w:t>
            </w: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Дозировка         индивидуальная</w:t>
            </w:r>
          </w:p>
        </w:tc>
        <w:tc>
          <w:tcPr>
            <w:tcW w:w="1418" w:type="dxa"/>
          </w:tcPr>
          <w:p w:rsidR="00507BE1" w:rsidRPr="00BD7048" w:rsidRDefault="00507BE1" w:rsidP="00CD1687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Познавательные, регулятивные </w:t>
            </w:r>
          </w:p>
        </w:tc>
        <w:tc>
          <w:tcPr>
            <w:tcW w:w="4110" w:type="dxa"/>
          </w:tcPr>
          <w:p w:rsidR="00507BE1" w:rsidRPr="00BD7048" w:rsidRDefault="00507BE1" w:rsidP="009E37F6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ОРУ. Специальные беговые упражнения. Стойки игрока:  перемещения в стойке приставными шагами боком, лицом и спиной вперед; ходьба, бег и выполнение заданий ( сесть на пол, встать, подпрыгнуть, сделать перекат на спине и др.) Эстафеты, игровые упражнения. Повторение ранее пройденного материала. Развитие координационных способностей.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 нед.марта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Стойки и передвижения, повороты, остановки.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      </w:t>
            </w: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Дозировка         индивидуальная</w:t>
            </w:r>
          </w:p>
        </w:tc>
        <w:tc>
          <w:tcPr>
            <w:tcW w:w="1418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Умение организовывать собственную деятельность, включение в активную </w:t>
            </w:r>
            <w:r w:rsidRPr="00BD7048"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 xml:space="preserve"> Специальные беговые упражнения. Стойки игрока:  перемещения в стойке приставными шагами боком, лицом и спиной вперед; ходьба, бег и выполнение заданий ( сесть на пол, встать, подпрыгнутбь, сделать </w:t>
            </w:r>
            <w:r w:rsidRPr="00BD7048">
              <w:rPr>
                <w:rFonts w:ascii="Times New Roman" w:hAnsi="Times New Roman" w:cs="Times New Roman"/>
              </w:rPr>
              <w:lastRenderedPageBreak/>
              <w:t xml:space="preserve">перекат на спине и др.) Эстафеты, игровые упражнения. Повторение ранее пройденного материала. Развитие координационных способностей.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3 нед.марта</w:t>
            </w:r>
          </w:p>
        </w:tc>
        <w:tc>
          <w:tcPr>
            <w:tcW w:w="624" w:type="dxa"/>
          </w:tcPr>
          <w:p w:rsidR="00507BE1" w:rsidRPr="00BD7048" w:rsidRDefault="00507BE1" w:rsidP="00EE0225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Прием и передача мяча.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Корректировка техники выполнения упражнений</w:t>
            </w:r>
          </w:p>
        </w:tc>
        <w:tc>
          <w:tcPr>
            <w:tcW w:w="141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Анализировать выполнение своих упражнений</w:t>
            </w:r>
          </w:p>
        </w:tc>
        <w:tc>
          <w:tcPr>
            <w:tcW w:w="4110" w:type="dxa"/>
          </w:tcPr>
          <w:p w:rsidR="00507BE1" w:rsidRPr="00BD7048" w:rsidRDefault="00507BE1" w:rsidP="00CA2953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ОРУ. СУ. </w:t>
            </w:r>
            <w:r w:rsidRPr="00BD7048">
              <w:rPr>
                <w:rFonts w:ascii="Times New Roman" w:hAnsi="Times New Roman" w:cs="Times New Roman"/>
                <w:color w:val="000000"/>
              </w:rPr>
              <w:t xml:space="preserve">Комбинации из освоенных элементов техники перемещений. Имитация передачи мяча на месте и после перемещения двумя руками; освоение расположения кистей и пальцев рук на мяче; передача мяча над собой; передача сверху двумя руками на месте и после перемещения вперед в парах. Передача мяча в стену: в движении, перемещаясь вправо, влево приставным шагом; передач мяча в парах: встречная, над собой – партнеру; передача мяча в парах через сетку; прием и передача мяча снизу двумя руками: а) в парах с набрасыванием партнером; б) у стены над собой; в) сочетание верхней и нижней передачи в парах. Выполнение заданий с использованием подвижных игр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нед.марта</w:t>
            </w:r>
          </w:p>
        </w:tc>
        <w:tc>
          <w:tcPr>
            <w:tcW w:w="624" w:type="dxa"/>
          </w:tcPr>
          <w:p w:rsidR="00507BE1" w:rsidRPr="00BD7048" w:rsidRDefault="00507BE1" w:rsidP="00EE0225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Прием и передача мяча.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к/проверочный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Корректировка техники выполнения упражнений</w:t>
            </w:r>
          </w:p>
        </w:tc>
        <w:tc>
          <w:tcPr>
            <w:tcW w:w="141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Анализировать выполнение своих упражнений</w:t>
            </w:r>
            <w:r w:rsidRPr="00BD7048">
              <w:rPr>
                <w:rFonts w:ascii="Times New Roman" w:hAnsi="Times New Roman" w:cs="Times New Roman"/>
              </w:rPr>
              <w:lastRenderedPageBreak/>
              <w:t>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F954D7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 xml:space="preserve">ОРУ. СУ. </w:t>
            </w:r>
            <w:r w:rsidRPr="00BD7048">
              <w:rPr>
                <w:rFonts w:ascii="Times New Roman" w:hAnsi="Times New Roman" w:cs="Times New Roman"/>
                <w:color w:val="000000"/>
              </w:rPr>
              <w:t xml:space="preserve">Комбинации из освоенных элементов техники перемещений. Имитация передачи мяча на месте и после </w:t>
            </w:r>
            <w:r w:rsidRPr="00BD7048">
              <w:rPr>
                <w:rFonts w:ascii="Times New Roman" w:hAnsi="Times New Roman" w:cs="Times New Roman"/>
                <w:color w:val="000000"/>
              </w:rPr>
              <w:lastRenderedPageBreak/>
              <w:t xml:space="preserve">перемещения двумя руками; освоение расположения кистей и пальцев рук на мяче; передача мяча над собой; передача сверху двумя руками на месте и после перемещения вперед в парах. </w:t>
            </w:r>
            <w:r w:rsidRPr="00BD7048">
              <w:rPr>
                <w:rFonts w:ascii="Times New Roman" w:hAnsi="Times New Roman" w:cs="Times New Roman"/>
                <w:b/>
                <w:color w:val="000000"/>
              </w:rPr>
              <w:t>Оценка техники передачи мяча двумя руками сверху в парах</w:t>
            </w:r>
            <w:r w:rsidRPr="00BD704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3 нед.марта</w:t>
            </w:r>
          </w:p>
        </w:tc>
        <w:tc>
          <w:tcPr>
            <w:tcW w:w="624" w:type="dxa"/>
          </w:tcPr>
          <w:p w:rsidR="00507BE1" w:rsidRPr="00BD7048" w:rsidRDefault="00507BE1" w:rsidP="00EE0225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68" w:type="dxa"/>
          </w:tcPr>
          <w:p w:rsidR="00507BE1" w:rsidRPr="00BD7048" w:rsidRDefault="00507BE1" w:rsidP="006D69F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Прием и передача мяча снизу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Корректировка техники выполнения упражнений</w:t>
            </w:r>
          </w:p>
        </w:tc>
        <w:tc>
          <w:tcPr>
            <w:tcW w:w="141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Анализировать выполнение своих упражнений,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8167F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ОРУ. СУ. </w:t>
            </w:r>
            <w:r w:rsidRPr="00BD7048">
              <w:rPr>
                <w:rFonts w:ascii="Times New Roman" w:hAnsi="Times New Roman" w:cs="Times New Roman"/>
                <w:color w:val="000000"/>
              </w:rPr>
              <w:t>Комбинации из освоенных элементов техники перемещений. Имитация передачи мяча на месте и после перемещения двумя руками; освоение расположения кистей и пальцев рук на мяче; передача мяча над собой; передача сверху двумя руками на месте и после перемещения вперед в парах. Передача мяча в стену</w:t>
            </w:r>
            <w:r>
              <w:rPr>
                <w:rFonts w:ascii="Times New Roman" w:hAnsi="Times New Roman" w:cs="Times New Roman"/>
                <w:color w:val="000000"/>
              </w:rPr>
              <w:t>, п</w:t>
            </w:r>
            <w:r w:rsidRPr="00BD7048">
              <w:rPr>
                <w:rFonts w:ascii="Times New Roman" w:hAnsi="Times New Roman" w:cs="Times New Roman"/>
                <w:color w:val="000000"/>
              </w:rPr>
              <w:t xml:space="preserve">ередача мяча в парах через сетку; прием и передача мяча снизу двумя руками: а) в парах с набрасыванием партнером; б) у стены над собой; в) сочетание верхней и нижней передачи в парах.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4нед.марта</w:t>
            </w:r>
          </w:p>
        </w:tc>
        <w:tc>
          <w:tcPr>
            <w:tcW w:w="624" w:type="dxa"/>
          </w:tcPr>
          <w:p w:rsidR="00507BE1" w:rsidRPr="00BD7048" w:rsidRDefault="00507BE1" w:rsidP="00EE0225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Передачи мяча в сочетании с перемещениями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81E67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правильно выполнять технические приемы</w:t>
            </w:r>
          </w:p>
        </w:tc>
        <w:tc>
          <w:tcPr>
            <w:tcW w:w="141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Техника выполнения двигательного действия</w:t>
            </w: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Стойка и передвижение игрока . Прием и передача мяча двумя руками в парах. Эстафеты. Игра по упрощенным правилам.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D11C29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нед.марта</w:t>
            </w:r>
          </w:p>
        </w:tc>
        <w:tc>
          <w:tcPr>
            <w:tcW w:w="624" w:type="dxa"/>
          </w:tcPr>
          <w:p w:rsidR="00507BE1" w:rsidRPr="00BD7048" w:rsidRDefault="00507BE1" w:rsidP="00EE0225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26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Прием и передача мяча снизу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 ЗУН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Корректировка техники выполнения упражнений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Анализировать выполнение своих </w:t>
            </w:r>
            <w:r w:rsidRPr="00BD7048">
              <w:rPr>
                <w:rFonts w:ascii="Times New Roman" w:hAnsi="Times New Roman" w:cs="Times New Roman"/>
              </w:rPr>
              <w:lastRenderedPageBreak/>
              <w:t>упражнений,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8167F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 xml:space="preserve">ОРУ. СУ. </w:t>
            </w:r>
            <w:r w:rsidRPr="00BD7048">
              <w:rPr>
                <w:rFonts w:ascii="Times New Roman" w:hAnsi="Times New Roman" w:cs="Times New Roman"/>
                <w:color w:val="000000"/>
              </w:rPr>
              <w:t xml:space="preserve">Комбинации из освоенных элементов техники перемещений. Имитация передачи мяча </w:t>
            </w:r>
            <w:r w:rsidRPr="00BD7048">
              <w:rPr>
                <w:rFonts w:ascii="Times New Roman" w:hAnsi="Times New Roman" w:cs="Times New Roman"/>
                <w:color w:val="000000"/>
              </w:rPr>
              <w:lastRenderedPageBreak/>
              <w:t xml:space="preserve">на месте и после перемещения двумя руками; освоение расположения кистей и пальцев рук на мяче; передача мяча над собой; передача сверху двумя руками на месте и после перемещения вперед в парах. Передача мяча в стену: в движении, перемещаясь вправо, влево приставным шагом; передач мяча в парах: встречная, над собой – партнеру; передача мяча в парах через сетку; прием и передача мяча снизу двумя руками: а) в парах с набрасыванием партнером; б) у стены над собой; в) сочетание верхней и нижней передачи в парах. 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D11C29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4 нед.марта</w:t>
            </w:r>
          </w:p>
        </w:tc>
        <w:tc>
          <w:tcPr>
            <w:tcW w:w="624" w:type="dxa"/>
          </w:tcPr>
          <w:p w:rsidR="00507BE1" w:rsidRPr="00BD7048" w:rsidRDefault="00507BE1" w:rsidP="00EE0225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26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Прием и передача мяча снизу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Корректировка техники выполнения упражнений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Анализировать выполнение своих упражнений,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BF4630">
            <w:pPr>
              <w:rPr>
                <w:rFonts w:ascii="Times New Roman" w:hAnsi="Times New Roman" w:cs="Times New Roman"/>
                <w:color w:val="000000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ОРУ. СУ. </w:t>
            </w:r>
            <w:r w:rsidRPr="00BD7048">
              <w:rPr>
                <w:rFonts w:ascii="Times New Roman" w:hAnsi="Times New Roman" w:cs="Times New Roman"/>
                <w:color w:val="000000"/>
              </w:rPr>
              <w:t xml:space="preserve">Комбинации из освоенных элементов техники перемещений. Имитация передачи мяча на месте и после перемещения двумя руками; освоение расположения кистей и пальцев рук на мяче; передача мяча над собой; передача сверху двумя руками на месте и после перемещения вперед в парах. </w:t>
            </w:r>
          </w:p>
          <w:p w:rsidR="00507BE1" w:rsidRPr="00BD7048" w:rsidRDefault="00507BE1" w:rsidP="00BF4630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  <w:color w:val="000000"/>
              </w:rPr>
              <w:t>Оценка техники выполнения  приема двумя руками снизу.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D11C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507BE1" w:rsidRPr="00BD7048" w:rsidRDefault="00507BE1" w:rsidP="00EE0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5"/>
          </w:tcPr>
          <w:p w:rsidR="00507BE1" w:rsidRPr="00BD7048" w:rsidRDefault="00507BE1" w:rsidP="00D71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048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BD7048">
              <w:rPr>
                <w:rFonts w:ascii="Times New Roman" w:hAnsi="Times New Roman" w:cs="Times New Roman"/>
                <w:b/>
              </w:rPr>
              <w:t xml:space="preserve">  четверть - 24 часа</w:t>
            </w:r>
          </w:p>
          <w:p w:rsidR="00507BE1" w:rsidRPr="00BD7048" w:rsidRDefault="00507BE1" w:rsidP="00D71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048">
              <w:rPr>
                <w:rFonts w:ascii="Times New Roman" w:hAnsi="Times New Roman" w:cs="Times New Roman"/>
                <w:b/>
              </w:rPr>
              <w:t>Волейбол - 10 часов</w:t>
            </w:r>
          </w:p>
          <w:p w:rsidR="00507BE1" w:rsidRPr="00BD7048" w:rsidRDefault="00507BE1" w:rsidP="00E641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048">
              <w:rPr>
                <w:rFonts w:ascii="Times New Roman" w:hAnsi="Times New Roman" w:cs="Times New Roman"/>
                <w:b/>
              </w:rPr>
              <w:lastRenderedPageBreak/>
              <w:t>Легкая атлетика - 14  часов</w:t>
            </w: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1 нед.апреля</w:t>
            </w:r>
          </w:p>
        </w:tc>
        <w:tc>
          <w:tcPr>
            <w:tcW w:w="624" w:type="dxa"/>
          </w:tcPr>
          <w:p w:rsidR="00507BE1" w:rsidRPr="00BD7048" w:rsidRDefault="00507BE1" w:rsidP="001A75E9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Нижняя прямая  подача мяча.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      </w:t>
            </w: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Корректировка техники выполнения упражнений Дозировка</w:t>
            </w: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Познавательные</w:t>
            </w: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Анализ действий, находить возможности их улучшения</w:t>
            </w: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ОРУ. ОРУ. Специальные беговые упражнения. Нижняя прямая подача мяча: подача мяча в стену; подача мяча в парах  - через ширину площадки с последующим приемом мяча; через сетку с расстояния 3 –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BD7048">
                <w:rPr>
                  <w:rFonts w:ascii="Times New Roman" w:hAnsi="Times New Roman" w:cs="Times New Roman"/>
                </w:rPr>
                <w:t>6 м</w:t>
              </w:r>
            </w:smartTag>
            <w:r w:rsidRPr="00BD7048">
              <w:rPr>
                <w:rFonts w:ascii="Times New Roman" w:hAnsi="Times New Roman" w:cs="Times New Roman"/>
              </w:rPr>
              <w:t>. Подвижная игра «Подай и попади».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 нед.апреля</w:t>
            </w:r>
          </w:p>
        </w:tc>
        <w:tc>
          <w:tcPr>
            <w:tcW w:w="624" w:type="dxa"/>
          </w:tcPr>
          <w:p w:rsidR="00507BE1" w:rsidRPr="00BD7048" w:rsidRDefault="00507BE1" w:rsidP="001A75E9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Развитие координационных способностей.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Корректировка техники выполнения упражнений</w:t>
            </w:r>
          </w:p>
        </w:tc>
        <w:tc>
          <w:tcPr>
            <w:tcW w:w="141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Выполнение технически правильно двигательных действий, использование их в учебной игре</w:t>
            </w:r>
          </w:p>
        </w:tc>
        <w:tc>
          <w:tcPr>
            <w:tcW w:w="4110" w:type="dxa"/>
          </w:tcPr>
          <w:p w:rsidR="00507BE1" w:rsidRPr="00BD7048" w:rsidRDefault="00507BE1" w:rsidP="001A75E9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. </w:t>
            </w:r>
            <w:r w:rsidRPr="00BD7048">
              <w:rPr>
                <w:rFonts w:ascii="Times New Roman" w:hAnsi="Times New Roman" w:cs="Times New Roman"/>
                <w:color w:val="000000"/>
              </w:rPr>
              <w:t>Прием и передача. Н</w:t>
            </w:r>
            <w:r w:rsidRPr="00BD7048">
              <w:rPr>
                <w:rFonts w:ascii="Times New Roman" w:hAnsi="Times New Roman" w:cs="Times New Roman"/>
              </w:rPr>
              <w:t>ижняя подача мяча. Игровые задания с ограниченным числом игроков (2 : 2, 3 : 2, 3 : 3) и на укороченных площадках. Учебная игра.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 нед.апреля</w:t>
            </w:r>
          </w:p>
        </w:tc>
        <w:tc>
          <w:tcPr>
            <w:tcW w:w="624" w:type="dxa"/>
          </w:tcPr>
          <w:p w:rsidR="00507BE1" w:rsidRPr="00BD7048" w:rsidRDefault="00507BE1" w:rsidP="00EE0225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26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Нижняя прямая  подача мяча.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    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Корректировка техники выполнения упражнений Дозировка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Анализ действий, находить возможности их улучшения</w:t>
            </w:r>
          </w:p>
        </w:tc>
        <w:tc>
          <w:tcPr>
            <w:tcW w:w="4110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ОРУ. ОРУ. Специальные беговые упражнения. Нижняя прямая подача мяча: подача мяча в стену; подача мяча в парах  - через ширину площадки с последующим приемом мяча; через сетку с расстояния 3 –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BD7048">
                <w:rPr>
                  <w:rFonts w:ascii="Times New Roman" w:hAnsi="Times New Roman" w:cs="Times New Roman"/>
                </w:rPr>
                <w:t>6 м</w:t>
              </w:r>
            </w:smartTag>
            <w:r w:rsidRPr="00BD7048">
              <w:rPr>
                <w:rFonts w:ascii="Times New Roman" w:hAnsi="Times New Roman" w:cs="Times New Roman"/>
              </w:rPr>
              <w:t>. Подвижная игра «Подай и попади».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 нед.апреля</w:t>
            </w:r>
          </w:p>
        </w:tc>
        <w:tc>
          <w:tcPr>
            <w:tcW w:w="624" w:type="dxa"/>
          </w:tcPr>
          <w:p w:rsidR="00507BE1" w:rsidRPr="00BD7048" w:rsidRDefault="00507BE1" w:rsidP="00EE0225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26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Нижняя  прямая подача мяча.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      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Корректировка техники выполнения упражнений Дозировка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ОРУ. ОРУ. Специальные беговые упражнения. Нижняя прямая подача мяча: подача мяча в стену; подача мяча в парах  - через ширину площадки с последующим приемом мяча; через сетку с расстояния 3 –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BD7048">
                <w:rPr>
                  <w:rFonts w:ascii="Times New Roman" w:hAnsi="Times New Roman" w:cs="Times New Roman"/>
                </w:rPr>
                <w:t>6 м</w:t>
              </w:r>
            </w:smartTag>
            <w:r w:rsidRPr="00BD7048">
              <w:rPr>
                <w:rFonts w:ascii="Times New Roman" w:hAnsi="Times New Roman" w:cs="Times New Roman"/>
              </w:rPr>
              <w:t xml:space="preserve">. Подвижная игра «Подай и </w:t>
            </w:r>
            <w:r w:rsidRPr="00BD7048">
              <w:rPr>
                <w:rFonts w:ascii="Times New Roman" w:hAnsi="Times New Roman" w:cs="Times New Roman"/>
              </w:rPr>
              <w:lastRenderedPageBreak/>
              <w:t>попади».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2 нед.апреля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26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Нижняя прямая подача мяча.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      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Корректировка техники выполнения упражнений Дозировка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ОРУ. ОРУ. Специальные беговые упражнения. Нижняя прямая подача мяча: подача мяча в стену; подача мяча в парах  - через ширину площадки с последующим приемом мяча; через сетку с расстояния 3 –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BD7048">
                <w:rPr>
                  <w:rFonts w:ascii="Times New Roman" w:hAnsi="Times New Roman" w:cs="Times New Roman"/>
                </w:rPr>
                <w:t>6 м</w:t>
              </w:r>
            </w:smartTag>
            <w:r w:rsidRPr="00BD7048">
              <w:rPr>
                <w:rFonts w:ascii="Times New Roman" w:hAnsi="Times New Roman" w:cs="Times New Roman"/>
              </w:rPr>
              <w:t>. Подвижная игра «Подай и попади».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 нед.апреля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26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Нижняя подача мяча.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к/прверочный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      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Корректировка техники выполнения упражнений Дозировка</w:t>
            </w: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Регулятивные, коммуникативные</w:t>
            </w:r>
          </w:p>
        </w:tc>
        <w:tc>
          <w:tcPr>
            <w:tcW w:w="4110" w:type="dxa"/>
          </w:tcPr>
          <w:p w:rsidR="00507BE1" w:rsidRPr="00BD7048" w:rsidRDefault="00507BE1" w:rsidP="000878DF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ОРУ. ОРУ. Специальные беговые упражнения. </w:t>
            </w:r>
            <w:r w:rsidRPr="00BD7048">
              <w:rPr>
                <w:rFonts w:ascii="Times New Roman" w:hAnsi="Times New Roman" w:cs="Times New Roman"/>
                <w:b/>
              </w:rPr>
              <w:t>Нижняя прямая подача мяча: оценка техники выполнения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нед.апреля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26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Тактика игры.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Корректировка техники выполнения упражнений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Выполнение технически правильно двигательных действий, использование их в учебной игре</w:t>
            </w:r>
          </w:p>
        </w:tc>
        <w:tc>
          <w:tcPr>
            <w:tcW w:w="4110" w:type="dxa"/>
          </w:tcPr>
          <w:p w:rsidR="00507BE1" w:rsidRPr="00BD7048" w:rsidRDefault="00507BE1" w:rsidP="001D421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на локальное развитие мышц туловища. </w:t>
            </w:r>
            <w:r w:rsidRPr="00BD7048">
              <w:rPr>
                <w:rFonts w:ascii="Times New Roman" w:hAnsi="Times New Roman" w:cs="Times New Roman"/>
                <w:color w:val="000000"/>
              </w:rPr>
              <w:t>Прием и передача. Н</w:t>
            </w:r>
            <w:r w:rsidRPr="00BD7048">
              <w:rPr>
                <w:rFonts w:ascii="Times New Roman" w:hAnsi="Times New Roman" w:cs="Times New Roman"/>
              </w:rPr>
              <w:t>ижняя подача мяча.  Броски набивного мяча через голову в парах. Прыжки с доставанием подвешенных предметов рукой. Учебная игра.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5054A2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нед.апреля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26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Тактика игры.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Корректировка техники выполнения упражнений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E445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на локальное развитие мышц туловища. </w:t>
            </w:r>
            <w:r w:rsidRPr="00BD7048">
              <w:rPr>
                <w:rFonts w:ascii="Times New Roman" w:hAnsi="Times New Roman" w:cs="Times New Roman"/>
                <w:color w:val="000000"/>
              </w:rPr>
              <w:t>Прием и передача. Н</w:t>
            </w:r>
            <w:r w:rsidRPr="00BD7048">
              <w:rPr>
                <w:rFonts w:ascii="Times New Roman" w:hAnsi="Times New Roman" w:cs="Times New Roman"/>
              </w:rPr>
              <w:t>ижняя подача мяча.  Прием и передача мяча в зону 3. Учебная игра.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4нед.апреля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26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Тактика игры.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Корректировка техники выполнения упражнений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1D421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на локальное развитие мышц туловища. </w:t>
            </w:r>
            <w:r w:rsidRPr="00BD7048">
              <w:rPr>
                <w:rFonts w:ascii="Times New Roman" w:hAnsi="Times New Roman" w:cs="Times New Roman"/>
                <w:color w:val="000000"/>
              </w:rPr>
              <w:t>Прием и передача. Н</w:t>
            </w:r>
            <w:r w:rsidRPr="00BD7048">
              <w:rPr>
                <w:rFonts w:ascii="Times New Roman" w:hAnsi="Times New Roman" w:cs="Times New Roman"/>
              </w:rPr>
              <w:t>ижняя подача мяча.  Прием и передача мяча в зону 3. Учебная игра.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4 нед.апреля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26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Тактика игры.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Корректировка техники выполнения упражнений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1D421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на локальное развитие мышц туловища. </w:t>
            </w:r>
            <w:r w:rsidRPr="00BD7048">
              <w:rPr>
                <w:rFonts w:ascii="Times New Roman" w:hAnsi="Times New Roman" w:cs="Times New Roman"/>
                <w:color w:val="000000"/>
              </w:rPr>
              <w:t>Прием и передача. Н</w:t>
            </w:r>
            <w:r w:rsidRPr="00BD7048">
              <w:rPr>
                <w:rFonts w:ascii="Times New Roman" w:hAnsi="Times New Roman" w:cs="Times New Roman"/>
              </w:rPr>
              <w:t>ижняя подача мяча.  Прием и передача мяча в зону 3. Учебная игра.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нед.апреля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Развитие выносливости.</w:t>
            </w:r>
          </w:p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Корректировка техники бега</w:t>
            </w:r>
          </w:p>
        </w:tc>
        <w:tc>
          <w:tcPr>
            <w:tcW w:w="141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ОРУ в движении. Специальные беговые упражнения. Многоскоки.  Темповой бег ( схронометрированием по отрезкам): мальчики – 1200м, девочки – 800м. Спортивные игры.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 нед.мая</w:t>
            </w:r>
          </w:p>
        </w:tc>
        <w:tc>
          <w:tcPr>
            <w:tcW w:w="624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26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Кроссовая подготовка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 Уметь демонстрировать физические кондиции</w:t>
            </w:r>
          </w:p>
        </w:tc>
        <w:tc>
          <w:tcPr>
            <w:tcW w:w="141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ОРУ в движении. СУ.  Специальные беговые упражнения. Бег в равномерном темпе до 15 минут.</w:t>
            </w:r>
          </w:p>
        </w:tc>
        <w:tc>
          <w:tcPr>
            <w:tcW w:w="1560" w:type="dxa"/>
          </w:tcPr>
          <w:p w:rsidR="00507BE1" w:rsidRPr="00BD7048" w:rsidRDefault="00507BE1" w:rsidP="007274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 нед.мая</w:t>
            </w:r>
          </w:p>
        </w:tc>
        <w:tc>
          <w:tcPr>
            <w:tcW w:w="624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Кроссовая подготовка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 Уметь демонстрировать физические кондиции</w:t>
            </w:r>
          </w:p>
        </w:tc>
        <w:tc>
          <w:tcPr>
            <w:tcW w:w="141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ОРУ в движении. СУ.  Специальные беговые упражнения. Бег в равномерном темпе до 15 минут.</w:t>
            </w:r>
          </w:p>
        </w:tc>
        <w:tc>
          <w:tcPr>
            <w:tcW w:w="1560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 нед.мая</w:t>
            </w:r>
          </w:p>
        </w:tc>
        <w:tc>
          <w:tcPr>
            <w:tcW w:w="624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Кроссовая подготовка 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Демонстрировать технику гладкого бега по стадиону. </w:t>
            </w: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в движении. СУ. Специальные беговые упражнения.  </w:t>
            </w:r>
            <w:r w:rsidRPr="00BD7048">
              <w:rPr>
                <w:rFonts w:ascii="Times New Roman" w:hAnsi="Times New Roman" w:cs="Times New Roman"/>
                <w:b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BD7048">
                <w:rPr>
                  <w:rFonts w:ascii="Times New Roman" w:hAnsi="Times New Roman" w:cs="Times New Roman"/>
                  <w:b/>
                </w:rPr>
                <w:t>1500 м</w:t>
              </w:r>
            </w:smartTag>
            <w:r w:rsidRPr="00BD7048">
              <w:rPr>
                <w:rFonts w:ascii="Times New Roman" w:hAnsi="Times New Roman" w:cs="Times New Roman"/>
                <w:b/>
              </w:rPr>
              <w:t xml:space="preserve">  - без учета времени</w:t>
            </w:r>
            <w:r w:rsidRPr="00BD7048">
              <w:rPr>
                <w:rFonts w:ascii="Times New Roman" w:hAnsi="Times New Roman" w:cs="Times New Roman"/>
              </w:rPr>
              <w:t>. История отечественного спорта.</w:t>
            </w:r>
          </w:p>
        </w:tc>
        <w:tc>
          <w:tcPr>
            <w:tcW w:w="1560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 нед.мая</w:t>
            </w:r>
          </w:p>
        </w:tc>
        <w:tc>
          <w:tcPr>
            <w:tcW w:w="624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Развитие скоростных способностей. Стартовый разгон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Обучение </w:t>
            </w: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демонстрировать</w:t>
            </w: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Стартовый разгон в беге на короткие дистанции</w:t>
            </w:r>
          </w:p>
        </w:tc>
        <w:tc>
          <w:tcPr>
            <w:tcW w:w="1418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A843B6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Комплекс ОРУ. Повторение ранее пройденных строевых упражнений. 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BD7048">
                <w:rPr>
                  <w:rFonts w:ascii="Times New Roman" w:hAnsi="Times New Roman" w:cs="Times New Roman"/>
                </w:rPr>
                <w:t>60 м</w:t>
              </w:r>
            </w:smartTag>
            <w:r w:rsidRPr="00BD7048">
              <w:rPr>
                <w:rFonts w:ascii="Times New Roman" w:hAnsi="Times New Roman" w:cs="Times New Roman"/>
              </w:rPr>
              <w:t>) с максимальной скоростью. Старты из различных И. П. Максимально быстрый бег на месте (сериями по 15 – 20 с.).</w:t>
            </w:r>
            <w:r w:rsidRPr="00BD7048">
              <w:rPr>
                <w:rFonts w:ascii="Times New Roman" w:hAnsi="Times New Roman" w:cs="Times New Roman"/>
                <w:b/>
              </w:rPr>
              <w:t xml:space="preserve">Прыжок в дину с </w:t>
            </w:r>
            <w:r w:rsidRPr="00BD7048">
              <w:rPr>
                <w:rFonts w:ascii="Times New Roman" w:hAnsi="Times New Roman" w:cs="Times New Roman"/>
                <w:b/>
              </w:rPr>
              <w:lastRenderedPageBreak/>
              <w:t>места - тест</w:t>
            </w:r>
          </w:p>
        </w:tc>
        <w:tc>
          <w:tcPr>
            <w:tcW w:w="1560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2 нед.мая</w:t>
            </w:r>
          </w:p>
        </w:tc>
        <w:tc>
          <w:tcPr>
            <w:tcW w:w="624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Высокий старт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Обучение </w:t>
            </w: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демонстрировать технику низкого старта</w:t>
            </w:r>
          </w:p>
        </w:tc>
        <w:tc>
          <w:tcPr>
            <w:tcW w:w="1418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9B00D9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 ОРУ в движении. СУ. Специальные беговые упражнения. Высокий старт и скоростнойбег до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BD7048">
                <w:rPr>
                  <w:rFonts w:ascii="Times New Roman" w:hAnsi="Times New Roman" w:cs="Times New Roman"/>
                </w:rPr>
                <w:t>50 метров</w:t>
              </w:r>
            </w:smartTag>
            <w:r w:rsidRPr="00BD7048">
              <w:rPr>
                <w:rFonts w:ascii="Times New Roman" w:hAnsi="Times New Roman" w:cs="Times New Roman"/>
              </w:rPr>
              <w:t xml:space="preserve"> ( 2 серии</w:t>
            </w:r>
            <w:r w:rsidRPr="00BD7048">
              <w:rPr>
                <w:rFonts w:ascii="Times New Roman" w:hAnsi="Times New Roman" w:cs="Times New Roman"/>
                <w:b/>
              </w:rPr>
              <w:t>). Бег 30м - тест</w:t>
            </w:r>
          </w:p>
        </w:tc>
        <w:tc>
          <w:tcPr>
            <w:tcW w:w="1560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2 нед.мая</w:t>
            </w:r>
          </w:p>
        </w:tc>
        <w:tc>
          <w:tcPr>
            <w:tcW w:w="624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Финальное усилие. Эстафеты.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Уметь демонстрировать финальное усилие в эстафетном беге. </w:t>
            </w:r>
          </w:p>
        </w:tc>
        <w:tc>
          <w:tcPr>
            <w:tcW w:w="141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в движении. СУ. Специальные беговые упражнения. Бег с ускорением 2 – 3 серии по 30 –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BD7048">
                <w:rPr>
                  <w:rFonts w:ascii="Times New Roman" w:hAnsi="Times New Roman" w:cs="Times New Roman"/>
                </w:rPr>
                <w:t>50 метров</w:t>
              </w:r>
            </w:smartTag>
            <w:r w:rsidRPr="00BD7048">
              <w:rPr>
                <w:rFonts w:ascii="Times New Roman" w:hAnsi="Times New Roman" w:cs="Times New Roman"/>
              </w:rPr>
              <w:t>.  Эстафеты, встречная эстафета.</w:t>
            </w:r>
          </w:p>
        </w:tc>
        <w:tc>
          <w:tcPr>
            <w:tcW w:w="1560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нед.мая</w:t>
            </w:r>
          </w:p>
        </w:tc>
        <w:tc>
          <w:tcPr>
            <w:tcW w:w="624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Развитие скоростных способностей.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Знать правила разминки, выполнение СБУ. Уметь демонстрировать бег на 60м</w:t>
            </w:r>
          </w:p>
        </w:tc>
        <w:tc>
          <w:tcPr>
            <w:tcW w:w="1418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Регулятивные, способность к волевым действиям</w:t>
            </w: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в движении. СУ. Специальные беговые упражнения. Бег со старта с гандикапом 1 -2 х 30 –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D7048">
                <w:rPr>
                  <w:rFonts w:ascii="Times New Roman" w:hAnsi="Times New Roman" w:cs="Times New Roman"/>
                </w:rPr>
                <w:t>60 метров</w:t>
              </w:r>
            </w:smartTag>
            <w:r w:rsidRPr="00BD7048">
              <w:rPr>
                <w:rFonts w:ascii="Times New Roman" w:hAnsi="Times New Roman" w:cs="Times New Roman"/>
              </w:rPr>
              <w:t xml:space="preserve">.  </w:t>
            </w:r>
            <w:r w:rsidRPr="00BD7048">
              <w:rPr>
                <w:rFonts w:ascii="Times New Roman" w:hAnsi="Times New Roman" w:cs="Times New Roman"/>
                <w:b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D7048">
                <w:rPr>
                  <w:rFonts w:ascii="Times New Roman" w:hAnsi="Times New Roman" w:cs="Times New Roman"/>
                  <w:b/>
                </w:rPr>
                <w:t>60 метров</w:t>
              </w:r>
            </w:smartTag>
            <w:r w:rsidRPr="00BD7048">
              <w:rPr>
                <w:rFonts w:ascii="Times New Roman" w:hAnsi="Times New Roman" w:cs="Times New Roman"/>
                <w:b/>
              </w:rPr>
              <w:t xml:space="preserve"> – на результат.</w:t>
            </w:r>
          </w:p>
        </w:tc>
        <w:tc>
          <w:tcPr>
            <w:tcW w:w="1560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нед.мая</w:t>
            </w:r>
          </w:p>
        </w:tc>
        <w:tc>
          <w:tcPr>
            <w:tcW w:w="624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Развитие скоростной выносливости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демонстрировать физические кондиции (скоростную выносливость).</w:t>
            </w:r>
          </w:p>
        </w:tc>
        <w:tc>
          <w:tcPr>
            <w:tcW w:w="141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ОРУ в движении. СУ. Специальные беговые упражнения. Бег на месте с высоким подниманием бедра и опорой руками о стенку. Выполнять в среденем темпе сериями по 10 – 20 сек. Бег 2 х 150м (мальчики – 33 с, девочки – 40 с). Учебная игра.</w:t>
            </w:r>
          </w:p>
        </w:tc>
        <w:tc>
          <w:tcPr>
            <w:tcW w:w="1560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3 нед.мая</w:t>
            </w:r>
          </w:p>
        </w:tc>
        <w:tc>
          <w:tcPr>
            <w:tcW w:w="624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Бег 1 км на результат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к/проверочный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демонстрировать бег 1 км на результат, знать правило бега на длинные дистанции, самоконтроль</w:t>
            </w:r>
          </w:p>
        </w:tc>
        <w:tc>
          <w:tcPr>
            <w:tcW w:w="1418" w:type="dxa"/>
          </w:tcPr>
          <w:p w:rsidR="00507BE1" w:rsidRPr="00BD7048" w:rsidRDefault="00507BE1" w:rsidP="009B00D9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Регулятивные, волевые качества.</w:t>
            </w: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  <w:b/>
              </w:rPr>
            </w:pPr>
            <w:r w:rsidRPr="00BD7048">
              <w:rPr>
                <w:rFonts w:ascii="Times New Roman" w:hAnsi="Times New Roman" w:cs="Times New Roman"/>
                <w:b/>
              </w:rPr>
              <w:t>Оценка выполнения бега на 1 км</w:t>
            </w:r>
          </w:p>
        </w:tc>
        <w:tc>
          <w:tcPr>
            <w:tcW w:w="1560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нед.мая</w:t>
            </w:r>
          </w:p>
        </w:tc>
        <w:tc>
          <w:tcPr>
            <w:tcW w:w="624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Метание мяча  на дальность.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демонстрировать финальное усилие.</w:t>
            </w:r>
          </w:p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 xml:space="preserve">ОРУ для рук и плечевого пояса в ходьбе. СУ.  Специальные беговые упражнения. Развитие скоростно-силовых </w:t>
            </w:r>
            <w:r w:rsidRPr="00BD7048">
              <w:rPr>
                <w:rFonts w:ascii="Times New Roman" w:hAnsi="Times New Roman" w:cs="Times New Roman"/>
              </w:rPr>
              <w:lastRenderedPageBreak/>
              <w:t xml:space="preserve">качеств. Челночный бег – на результат.  Метание теннисного мяча с 4 – 5 шагов разбега на дальность. Метание в горизонтальную и вертикальную цели (1х1) с расстояния 8 –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BD7048">
                <w:rPr>
                  <w:rFonts w:ascii="Times New Roman" w:hAnsi="Times New Roman" w:cs="Times New Roman"/>
                </w:rPr>
                <w:t>10 м</w:t>
              </w:r>
            </w:smartTag>
            <w:r w:rsidRPr="00BD70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lastRenderedPageBreak/>
              <w:t>4 нед.мая</w:t>
            </w:r>
          </w:p>
        </w:tc>
        <w:tc>
          <w:tcPr>
            <w:tcW w:w="624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Метание мяча  на дальность.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Уметь демонстрировать технику в целом.</w:t>
            </w: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для рук и плечевого пояса в ходьбе. СУ.  Специальные беговые упражнения. Прыжковые упражнения, выполняемые сериями (с ноги на ногу, толкаясь вверх; то же но через набивные мячи, расставленные низкие барьеры; то же, но на скамью высотой 20 </w:t>
            </w:r>
            <w:smartTag w:uri="urn:schemas-microsoft-com:office:smarttags" w:element="metricconverter">
              <w:smartTagPr>
                <w:attr w:name="ProductID" w:val="-40 см"/>
              </w:smartTagPr>
              <w:r w:rsidRPr="00BD7048">
                <w:rPr>
                  <w:rFonts w:ascii="Times New Roman" w:hAnsi="Times New Roman" w:cs="Times New Roman"/>
                </w:rPr>
                <w:t>-40 см</w:t>
              </w:r>
            </w:smartTag>
            <w:r w:rsidRPr="00BD7048">
              <w:rPr>
                <w:rFonts w:ascii="Times New Roman" w:hAnsi="Times New Roman" w:cs="Times New Roman"/>
              </w:rPr>
              <w:t>). Метание теннисного мяча с 4 – 5 шагов разбега на дальность.</w:t>
            </w:r>
          </w:p>
        </w:tc>
        <w:tc>
          <w:tcPr>
            <w:tcW w:w="1560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4 нед.мая</w:t>
            </w:r>
          </w:p>
        </w:tc>
        <w:tc>
          <w:tcPr>
            <w:tcW w:w="624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268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Прыжок в длину с разбега.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1D421C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1D421C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в движении. Специальные беговые упражнения. Прыжки в длину с 11 – 13 шагов разбега. </w:t>
            </w:r>
          </w:p>
        </w:tc>
        <w:tc>
          <w:tcPr>
            <w:tcW w:w="1560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 нед.мая</w:t>
            </w:r>
          </w:p>
        </w:tc>
        <w:tc>
          <w:tcPr>
            <w:tcW w:w="624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Прыжок в длину с разбега.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 xml:space="preserve">ОРУ в движении. Специальные беговые упражнения. Прыжки в длину с 11 – 13 шагов разбега. </w:t>
            </w:r>
          </w:p>
        </w:tc>
        <w:tc>
          <w:tcPr>
            <w:tcW w:w="1560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 нед.мая</w:t>
            </w:r>
          </w:p>
        </w:tc>
        <w:tc>
          <w:tcPr>
            <w:tcW w:w="624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Повторение пройденного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Подведение итогов.</w:t>
            </w:r>
          </w:p>
        </w:tc>
        <w:tc>
          <w:tcPr>
            <w:tcW w:w="1560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</w:p>
        </w:tc>
      </w:tr>
      <w:tr w:rsidR="00507BE1" w:rsidRPr="00BD7048" w:rsidTr="00507BE1">
        <w:tc>
          <w:tcPr>
            <w:tcW w:w="1645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5 нед.мая</w:t>
            </w:r>
          </w:p>
        </w:tc>
        <w:tc>
          <w:tcPr>
            <w:tcW w:w="624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268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Повторение пройденного</w:t>
            </w:r>
          </w:p>
        </w:tc>
        <w:tc>
          <w:tcPr>
            <w:tcW w:w="1479" w:type="dxa"/>
            <w:gridSpan w:val="2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1781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07BE1" w:rsidRPr="00BD7048" w:rsidRDefault="00507BE1" w:rsidP="00CA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07BE1" w:rsidRPr="00BD7048" w:rsidRDefault="00507BE1" w:rsidP="00CA4754">
            <w:pPr>
              <w:rPr>
                <w:rFonts w:ascii="Times New Roman" w:hAnsi="Times New Roman" w:cs="Times New Roman"/>
              </w:rPr>
            </w:pPr>
            <w:r w:rsidRPr="00BD7048">
              <w:rPr>
                <w:rFonts w:ascii="Times New Roman" w:hAnsi="Times New Roman" w:cs="Times New Roman"/>
              </w:rPr>
              <w:t>Подведение итогов.</w:t>
            </w:r>
          </w:p>
        </w:tc>
        <w:tc>
          <w:tcPr>
            <w:tcW w:w="1560" w:type="dxa"/>
          </w:tcPr>
          <w:p w:rsidR="00507BE1" w:rsidRPr="00BD7048" w:rsidRDefault="00507BE1">
            <w:pPr>
              <w:rPr>
                <w:rFonts w:ascii="Times New Roman" w:hAnsi="Times New Roman" w:cs="Times New Roman"/>
              </w:rPr>
            </w:pPr>
          </w:p>
        </w:tc>
      </w:tr>
    </w:tbl>
    <w:p w:rsidR="0054079E" w:rsidRPr="00BD7048" w:rsidRDefault="0054079E" w:rsidP="005054A2">
      <w:pPr>
        <w:rPr>
          <w:rFonts w:ascii="Times New Roman" w:hAnsi="Times New Roman" w:cs="Times New Roman"/>
        </w:rPr>
      </w:pPr>
    </w:p>
    <w:sectPr w:rsidR="0054079E" w:rsidRPr="00BD7048" w:rsidSect="00E637E7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D43AC"/>
    <w:rsid w:val="00001AAB"/>
    <w:rsid w:val="00007958"/>
    <w:rsid w:val="000129C9"/>
    <w:rsid w:val="000140A6"/>
    <w:rsid w:val="000140D3"/>
    <w:rsid w:val="0001444B"/>
    <w:rsid w:val="00016378"/>
    <w:rsid w:val="000168F6"/>
    <w:rsid w:val="0002347F"/>
    <w:rsid w:val="00025636"/>
    <w:rsid w:val="000271CE"/>
    <w:rsid w:val="000307EE"/>
    <w:rsid w:val="000316E9"/>
    <w:rsid w:val="0003389B"/>
    <w:rsid w:val="00044190"/>
    <w:rsid w:val="00046A4F"/>
    <w:rsid w:val="00047DFF"/>
    <w:rsid w:val="00052586"/>
    <w:rsid w:val="000529D7"/>
    <w:rsid w:val="000530F4"/>
    <w:rsid w:val="000547F6"/>
    <w:rsid w:val="0006002E"/>
    <w:rsid w:val="00065B25"/>
    <w:rsid w:val="000771F5"/>
    <w:rsid w:val="000869AB"/>
    <w:rsid w:val="00086F76"/>
    <w:rsid w:val="000878DF"/>
    <w:rsid w:val="000907A2"/>
    <w:rsid w:val="0009282A"/>
    <w:rsid w:val="00097F36"/>
    <w:rsid w:val="000A024D"/>
    <w:rsid w:val="000A37D4"/>
    <w:rsid w:val="000A4066"/>
    <w:rsid w:val="000B0067"/>
    <w:rsid w:val="000B3319"/>
    <w:rsid w:val="000B4396"/>
    <w:rsid w:val="000B4937"/>
    <w:rsid w:val="000B6AF2"/>
    <w:rsid w:val="000C12BF"/>
    <w:rsid w:val="000C28DC"/>
    <w:rsid w:val="000C30A7"/>
    <w:rsid w:val="000C3591"/>
    <w:rsid w:val="000C470C"/>
    <w:rsid w:val="000C4801"/>
    <w:rsid w:val="000C61F4"/>
    <w:rsid w:val="000D4565"/>
    <w:rsid w:val="000D7840"/>
    <w:rsid w:val="000E0C62"/>
    <w:rsid w:val="000E4A94"/>
    <w:rsid w:val="000E4E10"/>
    <w:rsid w:val="000E5F65"/>
    <w:rsid w:val="000E724C"/>
    <w:rsid w:val="000E7D78"/>
    <w:rsid w:val="000F0436"/>
    <w:rsid w:val="000F3C97"/>
    <w:rsid w:val="000F4F98"/>
    <w:rsid w:val="000F5428"/>
    <w:rsid w:val="000F637D"/>
    <w:rsid w:val="001035F4"/>
    <w:rsid w:val="00104C22"/>
    <w:rsid w:val="00111FA1"/>
    <w:rsid w:val="0011425B"/>
    <w:rsid w:val="00114428"/>
    <w:rsid w:val="00114ABA"/>
    <w:rsid w:val="00115F21"/>
    <w:rsid w:val="00116277"/>
    <w:rsid w:val="00116B5B"/>
    <w:rsid w:val="001205D2"/>
    <w:rsid w:val="00123775"/>
    <w:rsid w:val="001246CB"/>
    <w:rsid w:val="001259E2"/>
    <w:rsid w:val="0012622C"/>
    <w:rsid w:val="0013420E"/>
    <w:rsid w:val="00134B55"/>
    <w:rsid w:val="00135A93"/>
    <w:rsid w:val="0013601E"/>
    <w:rsid w:val="001452A5"/>
    <w:rsid w:val="001456E9"/>
    <w:rsid w:val="00147813"/>
    <w:rsid w:val="001507D0"/>
    <w:rsid w:val="00150A83"/>
    <w:rsid w:val="00156041"/>
    <w:rsid w:val="00157523"/>
    <w:rsid w:val="001577D9"/>
    <w:rsid w:val="0016486B"/>
    <w:rsid w:val="00166123"/>
    <w:rsid w:val="00167969"/>
    <w:rsid w:val="001731E0"/>
    <w:rsid w:val="0017437F"/>
    <w:rsid w:val="001747C5"/>
    <w:rsid w:val="00180821"/>
    <w:rsid w:val="0018180E"/>
    <w:rsid w:val="00182D6C"/>
    <w:rsid w:val="00183F88"/>
    <w:rsid w:val="00187AC1"/>
    <w:rsid w:val="00190CDC"/>
    <w:rsid w:val="00191CA9"/>
    <w:rsid w:val="00195627"/>
    <w:rsid w:val="001974E4"/>
    <w:rsid w:val="001A21E1"/>
    <w:rsid w:val="001A4FFC"/>
    <w:rsid w:val="001A5755"/>
    <w:rsid w:val="001A75E9"/>
    <w:rsid w:val="001B1DC1"/>
    <w:rsid w:val="001B659A"/>
    <w:rsid w:val="001B682A"/>
    <w:rsid w:val="001B698A"/>
    <w:rsid w:val="001B78F6"/>
    <w:rsid w:val="001C01B2"/>
    <w:rsid w:val="001C12DA"/>
    <w:rsid w:val="001C2835"/>
    <w:rsid w:val="001C28DE"/>
    <w:rsid w:val="001C2B62"/>
    <w:rsid w:val="001C6743"/>
    <w:rsid w:val="001C6FD5"/>
    <w:rsid w:val="001C7F33"/>
    <w:rsid w:val="001D00E4"/>
    <w:rsid w:val="001D1B84"/>
    <w:rsid w:val="001D2D73"/>
    <w:rsid w:val="001D2DD7"/>
    <w:rsid w:val="001D421C"/>
    <w:rsid w:val="001D534E"/>
    <w:rsid w:val="001E0DB6"/>
    <w:rsid w:val="001E1D0B"/>
    <w:rsid w:val="001E3791"/>
    <w:rsid w:val="001F205C"/>
    <w:rsid w:val="001F216B"/>
    <w:rsid w:val="001F2BE8"/>
    <w:rsid w:val="001F7191"/>
    <w:rsid w:val="001F7CB9"/>
    <w:rsid w:val="002002B5"/>
    <w:rsid w:val="00202680"/>
    <w:rsid w:val="0020597A"/>
    <w:rsid w:val="00215E23"/>
    <w:rsid w:val="002178AA"/>
    <w:rsid w:val="0022190E"/>
    <w:rsid w:val="0023154C"/>
    <w:rsid w:val="0023287B"/>
    <w:rsid w:val="00233DF4"/>
    <w:rsid w:val="00235697"/>
    <w:rsid w:val="002369DF"/>
    <w:rsid w:val="00237E91"/>
    <w:rsid w:val="00240CDB"/>
    <w:rsid w:val="00240DB3"/>
    <w:rsid w:val="00241E69"/>
    <w:rsid w:val="002433A9"/>
    <w:rsid w:val="0024696F"/>
    <w:rsid w:val="00246DD6"/>
    <w:rsid w:val="002470C6"/>
    <w:rsid w:val="002566C7"/>
    <w:rsid w:val="0026167F"/>
    <w:rsid w:val="00261DE5"/>
    <w:rsid w:val="00262991"/>
    <w:rsid w:val="00263B10"/>
    <w:rsid w:val="00265CBF"/>
    <w:rsid w:val="0026680D"/>
    <w:rsid w:val="00266BC4"/>
    <w:rsid w:val="00277212"/>
    <w:rsid w:val="00282729"/>
    <w:rsid w:val="00291229"/>
    <w:rsid w:val="00292754"/>
    <w:rsid w:val="0029587D"/>
    <w:rsid w:val="0029694E"/>
    <w:rsid w:val="0029733E"/>
    <w:rsid w:val="00297983"/>
    <w:rsid w:val="002A19E5"/>
    <w:rsid w:val="002A36F1"/>
    <w:rsid w:val="002A548B"/>
    <w:rsid w:val="002B1E26"/>
    <w:rsid w:val="002B27F9"/>
    <w:rsid w:val="002B4990"/>
    <w:rsid w:val="002B554A"/>
    <w:rsid w:val="002C0729"/>
    <w:rsid w:val="002C4A69"/>
    <w:rsid w:val="002D076E"/>
    <w:rsid w:val="002D41C2"/>
    <w:rsid w:val="002D44AA"/>
    <w:rsid w:val="002E1673"/>
    <w:rsid w:val="002E2989"/>
    <w:rsid w:val="002E4F7D"/>
    <w:rsid w:val="002E61F1"/>
    <w:rsid w:val="002E712F"/>
    <w:rsid w:val="002E7ED2"/>
    <w:rsid w:val="002F7F2D"/>
    <w:rsid w:val="002F7FEC"/>
    <w:rsid w:val="00301DC1"/>
    <w:rsid w:val="00305168"/>
    <w:rsid w:val="0030661E"/>
    <w:rsid w:val="003067CC"/>
    <w:rsid w:val="0030757D"/>
    <w:rsid w:val="00312353"/>
    <w:rsid w:val="003156F2"/>
    <w:rsid w:val="003173B2"/>
    <w:rsid w:val="003277FC"/>
    <w:rsid w:val="00336F8C"/>
    <w:rsid w:val="00340F22"/>
    <w:rsid w:val="00344CED"/>
    <w:rsid w:val="00345AEF"/>
    <w:rsid w:val="00355BE4"/>
    <w:rsid w:val="003627A5"/>
    <w:rsid w:val="00374F3B"/>
    <w:rsid w:val="003755F5"/>
    <w:rsid w:val="00376C8F"/>
    <w:rsid w:val="00377F44"/>
    <w:rsid w:val="003858B3"/>
    <w:rsid w:val="003864DB"/>
    <w:rsid w:val="00387C9C"/>
    <w:rsid w:val="00387CCA"/>
    <w:rsid w:val="003937BC"/>
    <w:rsid w:val="003A07C5"/>
    <w:rsid w:val="003A2CD3"/>
    <w:rsid w:val="003A435E"/>
    <w:rsid w:val="003A5479"/>
    <w:rsid w:val="003A56D3"/>
    <w:rsid w:val="003A77B1"/>
    <w:rsid w:val="003A7CEB"/>
    <w:rsid w:val="003B1603"/>
    <w:rsid w:val="003B1795"/>
    <w:rsid w:val="003B237F"/>
    <w:rsid w:val="003B4F9D"/>
    <w:rsid w:val="003B68FD"/>
    <w:rsid w:val="003B6983"/>
    <w:rsid w:val="003C06E0"/>
    <w:rsid w:val="003C0A7C"/>
    <w:rsid w:val="003C1467"/>
    <w:rsid w:val="003C75A0"/>
    <w:rsid w:val="003D08C6"/>
    <w:rsid w:val="003D1635"/>
    <w:rsid w:val="003D1735"/>
    <w:rsid w:val="003D37CD"/>
    <w:rsid w:val="003D4735"/>
    <w:rsid w:val="003D55B9"/>
    <w:rsid w:val="003D6B3D"/>
    <w:rsid w:val="003E170A"/>
    <w:rsid w:val="003E2218"/>
    <w:rsid w:val="003F014A"/>
    <w:rsid w:val="003F1CFB"/>
    <w:rsid w:val="003F1E55"/>
    <w:rsid w:val="003F2CB2"/>
    <w:rsid w:val="003F364A"/>
    <w:rsid w:val="003F4BEF"/>
    <w:rsid w:val="003F5A56"/>
    <w:rsid w:val="003F7830"/>
    <w:rsid w:val="004073B5"/>
    <w:rsid w:val="00407F8B"/>
    <w:rsid w:val="004106A2"/>
    <w:rsid w:val="004108F2"/>
    <w:rsid w:val="00411F9D"/>
    <w:rsid w:val="00412F05"/>
    <w:rsid w:val="00421CDE"/>
    <w:rsid w:val="00422A99"/>
    <w:rsid w:val="00427F5E"/>
    <w:rsid w:val="0043043E"/>
    <w:rsid w:val="00430892"/>
    <w:rsid w:val="00431ED7"/>
    <w:rsid w:val="00434897"/>
    <w:rsid w:val="004354B2"/>
    <w:rsid w:val="004355C1"/>
    <w:rsid w:val="00443B32"/>
    <w:rsid w:val="0044419A"/>
    <w:rsid w:val="00445687"/>
    <w:rsid w:val="00446AB0"/>
    <w:rsid w:val="0044730A"/>
    <w:rsid w:val="0044733E"/>
    <w:rsid w:val="00450CEA"/>
    <w:rsid w:val="00454F33"/>
    <w:rsid w:val="00455FC5"/>
    <w:rsid w:val="00456A26"/>
    <w:rsid w:val="00461AEC"/>
    <w:rsid w:val="004644B5"/>
    <w:rsid w:val="00473BF3"/>
    <w:rsid w:val="00473CC6"/>
    <w:rsid w:val="00482E53"/>
    <w:rsid w:val="0048579A"/>
    <w:rsid w:val="00486B72"/>
    <w:rsid w:val="004875F6"/>
    <w:rsid w:val="00491F38"/>
    <w:rsid w:val="0049211F"/>
    <w:rsid w:val="0049255E"/>
    <w:rsid w:val="00493076"/>
    <w:rsid w:val="00493726"/>
    <w:rsid w:val="00494242"/>
    <w:rsid w:val="00494C94"/>
    <w:rsid w:val="004963FB"/>
    <w:rsid w:val="00496C04"/>
    <w:rsid w:val="004A02CF"/>
    <w:rsid w:val="004A261A"/>
    <w:rsid w:val="004A4C1F"/>
    <w:rsid w:val="004A5413"/>
    <w:rsid w:val="004A6891"/>
    <w:rsid w:val="004B3095"/>
    <w:rsid w:val="004B4137"/>
    <w:rsid w:val="004B4242"/>
    <w:rsid w:val="004B6D86"/>
    <w:rsid w:val="004C27EC"/>
    <w:rsid w:val="004C4770"/>
    <w:rsid w:val="004C4ADF"/>
    <w:rsid w:val="004C7166"/>
    <w:rsid w:val="004D5200"/>
    <w:rsid w:val="004D52DE"/>
    <w:rsid w:val="004F068C"/>
    <w:rsid w:val="004F332B"/>
    <w:rsid w:val="004F6611"/>
    <w:rsid w:val="005009E8"/>
    <w:rsid w:val="005018BA"/>
    <w:rsid w:val="005042C5"/>
    <w:rsid w:val="005054A2"/>
    <w:rsid w:val="00505D6A"/>
    <w:rsid w:val="00507BE1"/>
    <w:rsid w:val="00511525"/>
    <w:rsid w:val="005125D4"/>
    <w:rsid w:val="00512719"/>
    <w:rsid w:val="0051533E"/>
    <w:rsid w:val="00520950"/>
    <w:rsid w:val="00523254"/>
    <w:rsid w:val="00531B24"/>
    <w:rsid w:val="00534508"/>
    <w:rsid w:val="005359FF"/>
    <w:rsid w:val="0054079E"/>
    <w:rsid w:val="00541FA3"/>
    <w:rsid w:val="00546812"/>
    <w:rsid w:val="00546C41"/>
    <w:rsid w:val="0055160A"/>
    <w:rsid w:val="00552060"/>
    <w:rsid w:val="00555619"/>
    <w:rsid w:val="00555620"/>
    <w:rsid w:val="0055563B"/>
    <w:rsid w:val="00555900"/>
    <w:rsid w:val="005727B9"/>
    <w:rsid w:val="00574ED9"/>
    <w:rsid w:val="00576151"/>
    <w:rsid w:val="005770A7"/>
    <w:rsid w:val="00577153"/>
    <w:rsid w:val="005819F8"/>
    <w:rsid w:val="0058267F"/>
    <w:rsid w:val="00584A0A"/>
    <w:rsid w:val="005869B4"/>
    <w:rsid w:val="00591B71"/>
    <w:rsid w:val="005930D4"/>
    <w:rsid w:val="0059514F"/>
    <w:rsid w:val="00597A95"/>
    <w:rsid w:val="005A043F"/>
    <w:rsid w:val="005A0661"/>
    <w:rsid w:val="005A0A97"/>
    <w:rsid w:val="005A7F9B"/>
    <w:rsid w:val="005B041F"/>
    <w:rsid w:val="005B063B"/>
    <w:rsid w:val="005B3853"/>
    <w:rsid w:val="005B66E3"/>
    <w:rsid w:val="005B6B06"/>
    <w:rsid w:val="005B7EC2"/>
    <w:rsid w:val="005C0256"/>
    <w:rsid w:val="005C03F5"/>
    <w:rsid w:val="005C1291"/>
    <w:rsid w:val="005C1A47"/>
    <w:rsid w:val="005D10C4"/>
    <w:rsid w:val="005D1637"/>
    <w:rsid w:val="005D6FB1"/>
    <w:rsid w:val="005E5FD1"/>
    <w:rsid w:val="005E7F3A"/>
    <w:rsid w:val="005E7FCA"/>
    <w:rsid w:val="005F2A2A"/>
    <w:rsid w:val="005F37A5"/>
    <w:rsid w:val="005F4E22"/>
    <w:rsid w:val="005F5EBC"/>
    <w:rsid w:val="005F6E62"/>
    <w:rsid w:val="006009EA"/>
    <w:rsid w:val="006049F2"/>
    <w:rsid w:val="00611DA2"/>
    <w:rsid w:val="00612D9E"/>
    <w:rsid w:val="00613726"/>
    <w:rsid w:val="00615D6E"/>
    <w:rsid w:val="00617492"/>
    <w:rsid w:val="00622C0C"/>
    <w:rsid w:val="0062772C"/>
    <w:rsid w:val="00632274"/>
    <w:rsid w:val="006326A7"/>
    <w:rsid w:val="006358BB"/>
    <w:rsid w:val="00640440"/>
    <w:rsid w:val="00641130"/>
    <w:rsid w:val="00642416"/>
    <w:rsid w:val="00642D7A"/>
    <w:rsid w:val="00643137"/>
    <w:rsid w:val="00643338"/>
    <w:rsid w:val="006437BB"/>
    <w:rsid w:val="00643E18"/>
    <w:rsid w:val="00644A19"/>
    <w:rsid w:val="0064698F"/>
    <w:rsid w:val="00650D33"/>
    <w:rsid w:val="0065430D"/>
    <w:rsid w:val="006551C3"/>
    <w:rsid w:val="006609CC"/>
    <w:rsid w:val="00665D4F"/>
    <w:rsid w:val="00667816"/>
    <w:rsid w:val="0067050E"/>
    <w:rsid w:val="00682309"/>
    <w:rsid w:val="00685673"/>
    <w:rsid w:val="006936C1"/>
    <w:rsid w:val="00695DBD"/>
    <w:rsid w:val="006A13C0"/>
    <w:rsid w:val="006A3B25"/>
    <w:rsid w:val="006A4798"/>
    <w:rsid w:val="006B2987"/>
    <w:rsid w:val="006B4D0D"/>
    <w:rsid w:val="006B5E69"/>
    <w:rsid w:val="006B7437"/>
    <w:rsid w:val="006D0715"/>
    <w:rsid w:val="006D0A08"/>
    <w:rsid w:val="006D18BC"/>
    <w:rsid w:val="006D3103"/>
    <w:rsid w:val="006D3A5B"/>
    <w:rsid w:val="006D405E"/>
    <w:rsid w:val="006D69FC"/>
    <w:rsid w:val="006D6ABC"/>
    <w:rsid w:val="006D7592"/>
    <w:rsid w:val="006E0BE0"/>
    <w:rsid w:val="006E22F4"/>
    <w:rsid w:val="006E23FC"/>
    <w:rsid w:val="006E7883"/>
    <w:rsid w:val="006F11CF"/>
    <w:rsid w:val="006F390A"/>
    <w:rsid w:val="006F44E5"/>
    <w:rsid w:val="006F47E6"/>
    <w:rsid w:val="006F5A89"/>
    <w:rsid w:val="00703184"/>
    <w:rsid w:val="0070664B"/>
    <w:rsid w:val="0070761E"/>
    <w:rsid w:val="00713040"/>
    <w:rsid w:val="007162A5"/>
    <w:rsid w:val="00717072"/>
    <w:rsid w:val="00724733"/>
    <w:rsid w:val="00725DD3"/>
    <w:rsid w:val="0072742A"/>
    <w:rsid w:val="00730EF8"/>
    <w:rsid w:val="00731D9E"/>
    <w:rsid w:val="00733CF4"/>
    <w:rsid w:val="00733EBB"/>
    <w:rsid w:val="0073627B"/>
    <w:rsid w:val="007402EC"/>
    <w:rsid w:val="0074208C"/>
    <w:rsid w:val="00743068"/>
    <w:rsid w:val="007431EB"/>
    <w:rsid w:val="00743273"/>
    <w:rsid w:val="00744904"/>
    <w:rsid w:val="0074692B"/>
    <w:rsid w:val="00753174"/>
    <w:rsid w:val="007605A2"/>
    <w:rsid w:val="007640F8"/>
    <w:rsid w:val="007662B8"/>
    <w:rsid w:val="007663B7"/>
    <w:rsid w:val="007674DE"/>
    <w:rsid w:val="00772CA9"/>
    <w:rsid w:val="00773C43"/>
    <w:rsid w:val="00774744"/>
    <w:rsid w:val="0077773B"/>
    <w:rsid w:val="00781E86"/>
    <w:rsid w:val="007820F8"/>
    <w:rsid w:val="0078259D"/>
    <w:rsid w:val="00784B60"/>
    <w:rsid w:val="00785EC6"/>
    <w:rsid w:val="007924A7"/>
    <w:rsid w:val="007A6622"/>
    <w:rsid w:val="007A741A"/>
    <w:rsid w:val="007B395B"/>
    <w:rsid w:val="007B3BD7"/>
    <w:rsid w:val="007C4578"/>
    <w:rsid w:val="007C5A74"/>
    <w:rsid w:val="007C5DA7"/>
    <w:rsid w:val="007D16DF"/>
    <w:rsid w:val="007D2D5E"/>
    <w:rsid w:val="007E1454"/>
    <w:rsid w:val="007E2040"/>
    <w:rsid w:val="007E31DB"/>
    <w:rsid w:val="007F1973"/>
    <w:rsid w:val="007F4EEF"/>
    <w:rsid w:val="007F6519"/>
    <w:rsid w:val="007F6891"/>
    <w:rsid w:val="007F7A51"/>
    <w:rsid w:val="00800609"/>
    <w:rsid w:val="00801E9B"/>
    <w:rsid w:val="00802220"/>
    <w:rsid w:val="0080531F"/>
    <w:rsid w:val="00806245"/>
    <w:rsid w:val="008117B6"/>
    <w:rsid w:val="008167FC"/>
    <w:rsid w:val="00817A83"/>
    <w:rsid w:val="00820701"/>
    <w:rsid w:val="00823A29"/>
    <w:rsid w:val="008264F5"/>
    <w:rsid w:val="00830722"/>
    <w:rsid w:val="00832573"/>
    <w:rsid w:val="008357E9"/>
    <w:rsid w:val="00841288"/>
    <w:rsid w:val="0084273F"/>
    <w:rsid w:val="008427E5"/>
    <w:rsid w:val="00842C11"/>
    <w:rsid w:val="00850031"/>
    <w:rsid w:val="00850BBB"/>
    <w:rsid w:val="0085325F"/>
    <w:rsid w:val="00856713"/>
    <w:rsid w:val="00860359"/>
    <w:rsid w:val="00860B08"/>
    <w:rsid w:val="00862C7D"/>
    <w:rsid w:val="00871898"/>
    <w:rsid w:val="00871C66"/>
    <w:rsid w:val="00881B5B"/>
    <w:rsid w:val="0088321E"/>
    <w:rsid w:val="0088423F"/>
    <w:rsid w:val="00884882"/>
    <w:rsid w:val="00886260"/>
    <w:rsid w:val="00886D0F"/>
    <w:rsid w:val="00890607"/>
    <w:rsid w:val="00894CE6"/>
    <w:rsid w:val="00897456"/>
    <w:rsid w:val="008A67C0"/>
    <w:rsid w:val="008A736A"/>
    <w:rsid w:val="008B2518"/>
    <w:rsid w:val="008B44C9"/>
    <w:rsid w:val="008C0B75"/>
    <w:rsid w:val="008C2C6E"/>
    <w:rsid w:val="008C326F"/>
    <w:rsid w:val="008C57A8"/>
    <w:rsid w:val="008C710C"/>
    <w:rsid w:val="008C7509"/>
    <w:rsid w:val="008C79C8"/>
    <w:rsid w:val="008D0A54"/>
    <w:rsid w:val="008D63A4"/>
    <w:rsid w:val="008E62A3"/>
    <w:rsid w:val="008F11D6"/>
    <w:rsid w:val="008F1618"/>
    <w:rsid w:val="008F320B"/>
    <w:rsid w:val="00901560"/>
    <w:rsid w:val="00902D1C"/>
    <w:rsid w:val="00913ED8"/>
    <w:rsid w:val="0091480A"/>
    <w:rsid w:val="00920554"/>
    <w:rsid w:val="00925264"/>
    <w:rsid w:val="009259D5"/>
    <w:rsid w:val="009275D5"/>
    <w:rsid w:val="00930DD4"/>
    <w:rsid w:val="00931C11"/>
    <w:rsid w:val="00931C5A"/>
    <w:rsid w:val="00932E45"/>
    <w:rsid w:val="00934167"/>
    <w:rsid w:val="009376CA"/>
    <w:rsid w:val="00940430"/>
    <w:rsid w:val="009406B9"/>
    <w:rsid w:val="00943C2F"/>
    <w:rsid w:val="009531B9"/>
    <w:rsid w:val="0095746A"/>
    <w:rsid w:val="009624AC"/>
    <w:rsid w:val="00962951"/>
    <w:rsid w:val="00967006"/>
    <w:rsid w:val="0097445E"/>
    <w:rsid w:val="00974663"/>
    <w:rsid w:val="00977449"/>
    <w:rsid w:val="0098016F"/>
    <w:rsid w:val="00981419"/>
    <w:rsid w:val="0098279A"/>
    <w:rsid w:val="00985086"/>
    <w:rsid w:val="0098745A"/>
    <w:rsid w:val="009905AF"/>
    <w:rsid w:val="00991C89"/>
    <w:rsid w:val="009924DD"/>
    <w:rsid w:val="00992C6A"/>
    <w:rsid w:val="009A2161"/>
    <w:rsid w:val="009B00D9"/>
    <w:rsid w:val="009B0661"/>
    <w:rsid w:val="009B2868"/>
    <w:rsid w:val="009B3AA8"/>
    <w:rsid w:val="009B541E"/>
    <w:rsid w:val="009B62F1"/>
    <w:rsid w:val="009B6DAD"/>
    <w:rsid w:val="009B7754"/>
    <w:rsid w:val="009C0552"/>
    <w:rsid w:val="009C46A8"/>
    <w:rsid w:val="009C4B57"/>
    <w:rsid w:val="009C50C9"/>
    <w:rsid w:val="009D0B2C"/>
    <w:rsid w:val="009D4E23"/>
    <w:rsid w:val="009D6E47"/>
    <w:rsid w:val="009E1F9F"/>
    <w:rsid w:val="009E2308"/>
    <w:rsid w:val="009E267F"/>
    <w:rsid w:val="009E37F6"/>
    <w:rsid w:val="009E473A"/>
    <w:rsid w:val="009F4209"/>
    <w:rsid w:val="00A0124D"/>
    <w:rsid w:val="00A03B0A"/>
    <w:rsid w:val="00A11CE0"/>
    <w:rsid w:val="00A1313D"/>
    <w:rsid w:val="00A1507D"/>
    <w:rsid w:val="00A15B6A"/>
    <w:rsid w:val="00A20F3B"/>
    <w:rsid w:val="00A21FB9"/>
    <w:rsid w:val="00A226CB"/>
    <w:rsid w:val="00A32744"/>
    <w:rsid w:val="00A35A9A"/>
    <w:rsid w:val="00A37D3E"/>
    <w:rsid w:val="00A43752"/>
    <w:rsid w:val="00A43F1D"/>
    <w:rsid w:val="00A50893"/>
    <w:rsid w:val="00A51EBD"/>
    <w:rsid w:val="00A52630"/>
    <w:rsid w:val="00A54EA6"/>
    <w:rsid w:val="00A54EDE"/>
    <w:rsid w:val="00A553D9"/>
    <w:rsid w:val="00A57FD2"/>
    <w:rsid w:val="00A606A8"/>
    <w:rsid w:val="00A612A5"/>
    <w:rsid w:val="00A6233B"/>
    <w:rsid w:val="00A668D3"/>
    <w:rsid w:val="00A7054D"/>
    <w:rsid w:val="00A77002"/>
    <w:rsid w:val="00A843B6"/>
    <w:rsid w:val="00A852F0"/>
    <w:rsid w:val="00A87588"/>
    <w:rsid w:val="00A90911"/>
    <w:rsid w:val="00A92B7B"/>
    <w:rsid w:val="00AA5E6E"/>
    <w:rsid w:val="00AB2960"/>
    <w:rsid w:val="00AB2CB2"/>
    <w:rsid w:val="00AB458E"/>
    <w:rsid w:val="00AB46D1"/>
    <w:rsid w:val="00AB471C"/>
    <w:rsid w:val="00AB5BEE"/>
    <w:rsid w:val="00AC3547"/>
    <w:rsid w:val="00AC3C1E"/>
    <w:rsid w:val="00AC52AB"/>
    <w:rsid w:val="00AD069D"/>
    <w:rsid w:val="00AD1E38"/>
    <w:rsid w:val="00AD2D2A"/>
    <w:rsid w:val="00AD70ED"/>
    <w:rsid w:val="00AD7165"/>
    <w:rsid w:val="00AD7E58"/>
    <w:rsid w:val="00AF31B2"/>
    <w:rsid w:val="00AF3C18"/>
    <w:rsid w:val="00AF77CC"/>
    <w:rsid w:val="00B01F90"/>
    <w:rsid w:val="00B05C04"/>
    <w:rsid w:val="00B0734A"/>
    <w:rsid w:val="00B07C98"/>
    <w:rsid w:val="00B11F40"/>
    <w:rsid w:val="00B12A28"/>
    <w:rsid w:val="00B137DA"/>
    <w:rsid w:val="00B1600A"/>
    <w:rsid w:val="00B243DE"/>
    <w:rsid w:val="00B2686E"/>
    <w:rsid w:val="00B32EA0"/>
    <w:rsid w:val="00B33124"/>
    <w:rsid w:val="00B3335A"/>
    <w:rsid w:val="00B351DE"/>
    <w:rsid w:val="00B36B09"/>
    <w:rsid w:val="00B403F1"/>
    <w:rsid w:val="00B42882"/>
    <w:rsid w:val="00B4378D"/>
    <w:rsid w:val="00B5026D"/>
    <w:rsid w:val="00B52AA3"/>
    <w:rsid w:val="00B52B74"/>
    <w:rsid w:val="00B53A86"/>
    <w:rsid w:val="00B542FF"/>
    <w:rsid w:val="00B5756E"/>
    <w:rsid w:val="00B60470"/>
    <w:rsid w:val="00B63D3C"/>
    <w:rsid w:val="00B63EC4"/>
    <w:rsid w:val="00B65B60"/>
    <w:rsid w:val="00B7085F"/>
    <w:rsid w:val="00B70889"/>
    <w:rsid w:val="00B70A40"/>
    <w:rsid w:val="00B72D24"/>
    <w:rsid w:val="00B76333"/>
    <w:rsid w:val="00B77F19"/>
    <w:rsid w:val="00B8051D"/>
    <w:rsid w:val="00B84C15"/>
    <w:rsid w:val="00B87297"/>
    <w:rsid w:val="00B90277"/>
    <w:rsid w:val="00B94236"/>
    <w:rsid w:val="00B974E5"/>
    <w:rsid w:val="00BA1031"/>
    <w:rsid w:val="00BA167A"/>
    <w:rsid w:val="00BA3B4E"/>
    <w:rsid w:val="00BA6234"/>
    <w:rsid w:val="00BB1A9F"/>
    <w:rsid w:val="00BB1FB9"/>
    <w:rsid w:val="00BB365A"/>
    <w:rsid w:val="00BB3AFA"/>
    <w:rsid w:val="00BB4AD0"/>
    <w:rsid w:val="00BB77AA"/>
    <w:rsid w:val="00BB7B2A"/>
    <w:rsid w:val="00BC507A"/>
    <w:rsid w:val="00BC7F78"/>
    <w:rsid w:val="00BD3DDF"/>
    <w:rsid w:val="00BD56C2"/>
    <w:rsid w:val="00BD6790"/>
    <w:rsid w:val="00BD7048"/>
    <w:rsid w:val="00BE0A24"/>
    <w:rsid w:val="00BE37D8"/>
    <w:rsid w:val="00BE3895"/>
    <w:rsid w:val="00BE7F12"/>
    <w:rsid w:val="00BF02C3"/>
    <w:rsid w:val="00BF2267"/>
    <w:rsid w:val="00BF22A7"/>
    <w:rsid w:val="00BF4630"/>
    <w:rsid w:val="00BF542B"/>
    <w:rsid w:val="00BF5CC2"/>
    <w:rsid w:val="00BF602D"/>
    <w:rsid w:val="00C0146D"/>
    <w:rsid w:val="00C01519"/>
    <w:rsid w:val="00C04C4C"/>
    <w:rsid w:val="00C06105"/>
    <w:rsid w:val="00C0628C"/>
    <w:rsid w:val="00C124ED"/>
    <w:rsid w:val="00C17606"/>
    <w:rsid w:val="00C17F2D"/>
    <w:rsid w:val="00C23D29"/>
    <w:rsid w:val="00C2784C"/>
    <w:rsid w:val="00C3263A"/>
    <w:rsid w:val="00C33A85"/>
    <w:rsid w:val="00C36DC6"/>
    <w:rsid w:val="00C41A3A"/>
    <w:rsid w:val="00C41F78"/>
    <w:rsid w:val="00C43B8E"/>
    <w:rsid w:val="00C45D52"/>
    <w:rsid w:val="00C50A06"/>
    <w:rsid w:val="00C52782"/>
    <w:rsid w:val="00C534E3"/>
    <w:rsid w:val="00C54607"/>
    <w:rsid w:val="00C5473F"/>
    <w:rsid w:val="00C55B49"/>
    <w:rsid w:val="00C61393"/>
    <w:rsid w:val="00C617E9"/>
    <w:rsid w:val="00C61E47"/>
    <w:rsid w:val="00C63753"/>
    <w:rsid w:val="00C65D0E"/>
    <w:rsid w:val="00C662BE"/>
    <w:rsid w:val="00C672DB"/>
    <w:rsid w:val="00C7029F"/>
    <w:rsid w:val="00C7079F"/>
    <w:rsid w:val="00C70A22"/>
    <w:rsid w:val="00C811F4"/>
    <w:rsid w:val="00C81E67"/>
    <w:rsid w:val="00C822E6"/>
    <w:rsid w:val="00C86986"/>
    <w:rsid w:val="00C93BA1"/>
    <w:rsid w:val="00C97A94"/>
    <w:rsid w:val="00CA2953"/>
    <w:rsid w:val="00CA3E4A"/>
    <w:rsid w:val="00CA4754"/>
    <w:rsid w:val="00CA5EBA"/>
    <w:rsid w:val="00CA61C1"/>
    <w:rsid w:val="00CB26EE"/>
    <w:rsid w:val="00CB2CCC"/>
    <w:rsid w:val="00CB3EE8"/>
    <w:rsid w:val="00CB4CF2"/>
    <w:rsid w:val="00CB5B46"/>
    <w:rsid w:val="00CB6FD5"/>
    <w:rsid w:val="00CB749A"/>
    <w:rsid w:val="00CC4B60"/>
    <w:rsid w:val="00CC6F7B"/>
    <w:rsid w:val="00CD1687"/>
    <w:rsid w:val="00CD1C52"/>
    <w:rsid w:val="00CD1FB4"/>
    <w:rsid w:val="00CD78D1"/>
    <w:rsid w:val="00CE075A"/>
    <w:rsid w:val="00CE1E80"/>
    <w:rsid w:val="00CE271E"/>
    <w:rsid w:val="00CE37E2"/>
    <w:rsid w:val="00CE522A"/>
    <w:rsid w:val="00CE5AA6"/>
    <w:rsid w:val="00CE6485"/>
    <w:rsid w:val="00CE6E61"/>
    <w:rsid w:val="00CE7347"/>
    <w:rsid w:val="00CF177B"/>
    <w:rsid w:val="00CF23F1"/>
    <w:rsid w:val="00CF368E"/>
    <w:rsid w:val="00CF44A8"/>
    <w:rsid w:val="00CF57D1"/>
    <w:rsid w:val="00CF6362"/>
    <w:rsid w:val="00CF7C3A"/>
    <w:rsid w:val="00D000D1"/>
    <w:rsid w:val="00D05FF8"/>
    <w:rsid w:val="00D06B15"/>
    <w:rsid w:val="00D11C29"/>
    <w:rsid w:val="00D137A4"/>
    <w:rsid w:val="00D13844"/>
    <w:rsid w:val="00D14F58"/>
    <w:rsid w:val="00D14FF7"/>
    <w:rsid w:val="00D15732"/>
    <w:rsid w:val="00D159B2"/>
    <w:rsid w:val="00D17AC6"/>
    <w:rsid w:val="00D209CD"/>
    <w:rsid w:val="00D21ADE"/>
    <w:rsid w:val="00D24EFE"/>
    <w:rsid w:val="00D334DA"/>
    <w:rsid w:val="00D33B08"/>
    <w:rsid w:val="00D40250"/>
    <w:rsid w:val="00D40D27"/>
    <w:rsid w:val="00D435C2"/>
    <w:rsid w:val="00D438DE"/>
    <w:rsid w:val="00D46A3D"/>
    <w:rsid w:val="00D53290"/>
    <w:rsid w:val="00D53BE2"/>
    <w:rsid w:val="00D56CC8"/>
    <w:rsid w:val="00D6298F"/>
    <w:rsid w:val="00D66F40"/>
    <w:rsid w:val="00D715F9"/>
    <w:rsid w:val="00D71B02"/>
    <w:rsid w:val="00D7483B"/>
    <w:rsid w:val="00D76710"/>
    <w:rsid w:val="00D76D89"/>
    <w:rsid w:val="00D813DD"/>
    <w:rsid w:val="00D85645"/>
    <w:rsid w:val="00D85A88"/>
    <w:rsid w:val="00D8616C"/>
    <w:rsid w:val="00D93336"/>
    <w:rsid w:val="00D93A4F"/>
    <w:rsid w:val="00D93ECD"/>
    <w:rsid w:val="00D956BB"/>
    <w:rsid w:val="00DA12D2"/>
    <w:rsid w:val="00DA2843"/>
    <w:rsid w:val="00DA4885"/>
    <w:rsid w:val="00DA4968"/>
    <w:rsid w:val="00DA607E"/>
    <w:rsid w:val="00DB69CF"/>
    <w:rsid w:val="00DB7BC6"/>
    <w:rsid w:val="00DC00C0"/>
    <w:rsid w:val="00DC24E7"/>
    <w:rsid w:val="00DD46FE"/>
    <w:rsid w:val="00DD5E7C"/>
    <w:rsid w:val="00DE12D2"/>
    <w:rsid w:val="00DE7B2A"/>
    <w:rsid w:val="00DF2229"/>
    <w:rsid w:val="00DF28D1"/>
    <w:rsid w:val="00E038A0"/>
    <w:rsid w:val="00E03E4D"/>
    <w:rsid w:val="00E102CF"/>
    <w:rsid w:val="00E10845"/>
    <w:rsid w:val="00E114C1"/>
    <w:rsid w:val="00E17CD6"/>
    <w:rsid w:val="00E217CC"/>
    <w:rsid w:val="00E246D5"/>
    <w:rsid w:val="00E30917"/>
    <w:rsid w:val="00E32B2F"/>
    <w:rsid w:val="00E33529"/>
    <w:rsid w:val="00E37594"/>
    <w:rsid w:val="00E409A9"/>
    <w:rsid w:val="00E40B97"/>
    <w:rsid w:val="00E43AEE"/>
    <w:rsid w:val="00E44598"/>
    <w:rsid w:val="00E4493F"/>
    <w:rsid w:val="00E44C8E"/>
    <w:rsid w:val="00E45223"/>
    <w:rsid w:val="00E465F3"/>
    <w:rsid w:val="00E47014"/>
    <w:rsid w:val="00E47477"/>
    <w:rsid w:val="00E4795A"/>
    <w:rsid w:val="00E5018F"/>
    <w:rsid w:val="00E50826"/>
    <w:rsid w:val="00E6050D"/>
    <w:rsid w:val="00E61DBB"/>
    <w:rsid w:val="00E637E7"/>
    <w:rsid w:val="00E64116"/>
    <w:rsid w:val="00E64BD6"/>
    <w:rsid w:val="00E653C6"/>
    <w:rsid w:val="00E80DF0"/>
    <w:rsid w:val="00E90A00"/>
    <w:rsid w:val="00E918A1"/>
    <w:rsid w:val="00E971C9"/>
    <w:rsid w:val="00E97BB3"/>
    <w:rsid w:val="00EA29AA"/>
    <w:rsid w:val="00EA2A51"/>
    <w:rsid w:val="00EA474B"/>
    <w:rsid w:val="00EA6EA5"/>
    <w:rsid w:val="00EA7460"/>
    <w:rsid w:val="00EA7DF5"/>
    <w:rsid w:val="00EB0C8C"/>
    <w:rsid w:val="00EB4950"/>
    <w:rsid w:val="00EC0C54"/>
    <w:rsid w:val="00EC2F86"/>
    <w:rsid w:val="00EC3657"/>
    <w:rsid w:val="00EC4A1D"/>
    <w:rsid w:val="00ED43AC"/>
    <w:rsid w:val="00EE0225"/>
    <w:rsid w:val="00EF013C"/>
    <w:rsid w:val="00EF0914"/>
    <w:rsid w:val="00EF1376"/>
    <w:rsid w:val="00EF1DFA"/>
    <w:rsid w:val="00EF50EA"/>
    <w:rsid w:val="00EF7DF3"/>
    <w:rsid w:val="00F03C5F"/>
    <w:rsid w:val="00F07F57"/>
    <w:rsid w:val="00F106E2"/>
    <w:rsid w:val="00F10AB2"/>
    <w:rsid w:val="00F118F2"/>
    <w:rsid w:val="00F11ACD"/>
    <w:rsid w:val="00F1432B"/>
    <w:rsid w:val="00F14E6C"/>
    <w:rsid w:val="00F17760"/>
    <w:rsid w:val="00F20520"/>
    <w:rsid w:val="00F23DBB"/>
    <w:rsid w:val="00F24A83"/>
    <w:rsid w:val="00F256D7"/>
    <w:rsid w:val="00F304D5"/>
    <w:rsid w:val="00F353BB"/>
    <w:rsid w:val="00F36558"/>
    <w:rsid w:val="00F4508E"/>
    <w:rsid w:val="00F45906"/>
    <w:rsid w:val="00F459EF"/>
    <w:rsid w:val="00F46CBB"/>
    <w:rsid w:val="00F506EB"/>
    <w:rsid w:val="00F51AE7"/>
    <w:rsid w:val="00F56797"/>
    <w:rsid w:val="00F61C86"/>
    <w:rsid w:val="00F6507A"/>
    <w:rsid w:val="00F6632C"/>
    <w:rsid w:val="00F73685"/>
    <w:rsid w:val="00F82372"/>
    <w:rsid w:val="00F839A2"/>
    <w:rsid w:val="00F926A9"/>
    <w:rsid w:val="00F954D7"/>
    <w:rsid w:val="00FA19C2"/>
    <w:rsid w:val="00FA40C7"/>
    <w:rsid w:val="00FA7179"/>
    <w:rsid w:val="00FA78B1"/>
    <w:rsid w:val="00FB2983"/>
    <w:rsid w:val="00FB7A77"/>
    <w:rsid w:val="00FC267A"/>
    <w:rsid w:val="00FC2D48"/>
    <w:rsid w:val="00FC5B8C"/>
    <w:rsid w:val="00FD220F"/>
    <w:rsid w:val="00FD6A32"/>
    <w:rsid w:val="00FE4EAD"/>
    <w:rsid w:val="00FE7A16"/>
    <w:rsid w:val="00FF5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23</Pages>
  <Words>5157</Words>
  <Characters>29401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lenovo</cp:lastModifiedBy>
  <cp:revision>104</cp:revision>
  <dcterms:created xsi:type="dcterms:W3CDTF">2011-09-14T08:26:00Z</dcterms:created>
  <dcterms:modified xsi:type="dcterms:W3CDTF">2012-01-15T05:27:00Z</dcterms:modified>
</cp:coreProperties>
</file>