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D2" w:rsidRPr="000C334B" w:rsidRDefault="009132D2" w:rsidP="009132D2">
      <w:pPr>
        <w:spacing w:after="0"/>
        <w:ind w:left="42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334B">
        <w:rPr>
          <w:rFonts w:ascii="Times New Roman" w:hAnsi="Times New Roman" w:cs="Times New Roman"/>
          <w:b/>
          <w:sz w:val="24"/>
          <w:szCs w:val="24"/>
        </w:rPr>
        <w:t>Темичева</w:t>
      </w:r>
      <w:proofErr w:type="spellEnd"/>
      <w:r w:rsidRPr="000C334B">
        <w:rPr>
          <w:rFonts w:ascii="Times New Roman" w:hAnsi="Times New Roman" w:cs="Times New Roman"/>
          <w:b/>
          <w:sz w:val="24"/>
          <w:szCs w:val="24"/>
        </w:rPr>
        <w:t xml:space="preserve"> 219-590-787</w:t>
      </w:r>
    </w:p>
    <w:p w:rsidR="009132D2" w:rsidRDefault="009132D2" w:rsidP="009132D2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132D2" w:rsidRDefault="009132D2" w:rsidP="009132D2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Приложение2.</w:t>
      </w:r>
    </w:p>
    <w:p w:rsidR="009132D2" w:rsidRPr="001554DA" w:rsidRDefault="009132D2" w:rsidP="00913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DA">
        <w:rPr>
          <w:rFonts w:ascii="Times New Roman" w:hAnsi="Times New Roman" w:cs="Times New Roman"/>
          <w:b/>
          <w:i/>
          <w:sz w:val="24"/>
          <w:szCs w:val="24"/>
        </w:rPr>
        <w:t xml:space="preserve">1 ряд. </w:t>
      </w: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1554DA">
        <w:rPr>
          <w:rFonts w:ascii="Times New Roman" w:hAnsi="Times New Roman" w:cs="Times New Roman"/>
          <w:b/>
          <w:i/>
          <w:sz w:val="24"/>
          <w:szCs w:val="24"/>
        </w:rPr>
        <w:t>рочитать пункт §16 «сосна»  и «Значение голосеменных». Выбрать отличительные черты этого растения, используя инструктивную карточку, найти его среди предложенных объектов и описать его всему классу. Выполнить № 51 в рабочей тетради</w:t>
      </w:r>
      <w:r w:rsidRPr="00155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4DA">
        <w:rPr>
          <w:rFonts w:ascii="Times New Roman" w:hAnsi="Times New Roman" w:cs="Times New Roman"/>
          <w:b/>
          <w:i/>
          <w:sz w:val="24"/>
          <w:szCs w:val="24"/>
        </w:rPr>
        <w:t>1 столбец.</w:t>
      </w:r>
    </w:p>
    <w:p w:rsidR="009132D2" w:rsidRPr="001554DA" w:rsidRDefault="009132D2" w:rsidP="009132D2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54DA">
        <w:rPr>
          <w:rFonts w:ascii="Times New Roman" w:hAnsi="Times New Roman" w:cs="Times New Roman"/>
          <w:b/>
          <w:sz w:val="24"/>
          <w:szCs w:val="24"/>
        </w:rPr>
        <w:t>Инструктивная карточка «Сосна»</w:t>
      </w:r>
    </w:p>
    <w:p w:rsidR="009132D2" w:rsidRPr="001554DA" w:rsidRDefault="009132D2" w:rsidP="009132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Где растёт это дерево?</w:t>
      </w:r>
    </w:p>
    <w:p w:rsidR="009132D2" w:rsidRPr="001554DA" w:rsidRDefault="009132D2" w:rsidP="009132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Отношение к свету.</w:t>
      </w:r>
    </w:p>
    <w:p w:rsidR="009132D2" w:rsidRPr="001554DA" w:rsidRDefault="009132D2" w:rsidP="009132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 xml:space="preserve"> Отношение к почве.</w:t>
      </w:r>
    </w:p>
    <w:p w:rsidR="009132D2" w:rsidRPr="001554DA" w:rsidRDefault="009132D2" w:rsidP="009132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Форма кроны</w:t>
      </w:r>
    </w:p>
    <w:p w:rsidR="009132D2" w:rsidRPr="001554DA" w:rsidRDefault="009132D2" w:rsidP="009132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Форма  и цвет женской шишки и мужской.</w:t>
      </w:r>
    </w:p>
    <w:p w:rsidR="009132D2" w:rsidRPr="001554DA" w:rsidRDefault="009132D2" w:rsidP="009132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Продолжительность жизни хвоинок</w:t>
      </w:r>
    </w:p>
    <w:p w:rsidR="009132D2" w:rsidRPr="001554DA" w:rsidRDefault="009132D2" w:rsidP="009132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Способ распространения семян.</w:t>
      </w:r>
    </w:p>
    <w:p w:rsidR="009132D2" w:rsidRPr="001554DA" w:rsidRDefault="009132D2" w:rsidP="009132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Значение в природе и в жизни человека</w:t>
      </w:r>
    </w:p>
    <w:p w:rsidR="009132D2" w:rsidRPr="001554DA" w:rsidRDefault="009132D2" w:rsidP="009132D2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54DA">
        <w:rPr>
          <w:rFonts w:ascii="Times New Roman" w:hAnsi="Times New Roman" w:cs="Times New Roman"/>
          <w:b/>
          <w:i/>
          <w:sz w:val="24"/>
          <w:szCs w:val="24"/>
        </w:rPr>
        <w:t>2 ряд.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Pr="001554DA">
        <w:rPr>
          <w:rFonts w:ascii="Times New Roman" w:hAnsi="Times New Roman" w:cs="Times New Roman"/>
          <w:b/>
          <w:i/>
          <w:sz w:val="24"/>
          <w:szCs w:val="24"/>
        </w:rPr>
        <w:t>рочитать пункт §16 «ель»  и «Значение голосеменных».Выбрать отличительные черты этого растения, используя инструктивную карточку, найти его среди предложенных объектов и описать его всему классу. Выполнить № 51 в рабочей тетради</w:t>
      </w:r>
      <w:r w:rsidRPr="00155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4DA">
        <w:rPr>
          <w:rFonts w:ascii="Times New Roman" w:hAnsi="Times New Roman" w:cs="Times New Roman"/>
          <w:b/>
          <w:i/>
          <w:sz w:val="24"/>
          <w:szCs w:val="24"/>
        </w:rPr>
        <w:t>2 столбец.</w:t>
      </w:r>
    </w:p>
    <w:p w:rsidR="009132D2" w:rsidRPr="001554DA" w:rsidRDefault="009132D2" w:rsidP="009132D2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DA">
        <w:rPr>
          <w:rFonts w:ascii="Times New Roman" w:hAnsi="Times New Roman" w:cs="Times New Roman"/>
          <w:b/>
          <w:sz w:val="24"/>
          <w:szCs w:val="24"/>
        </w:rPr>
        <w:t>Инструктивная карточка «Ель»</w:t>
      </w:r>
    </w:p>
    <w:p w:rsidR="009132D2" w:rsidRPr="001554DA" w:rsidRDefault="009132D2" w:rsidP="009132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Где растёт это дерево?</w:t>
      </w:r>
    </w:p>
    <w:p w:rsidR="009132D2" w:rsidRPr="001554DA" w:rsidRDefault="009132D2" w:rsidP="009132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Отношение к свету.</w:t>
      </w:r>
    </w:p>
    <w:p w:rsidR="009132D2" w:rsidRPr="001554DA" w:rsidRDefault="009132D2" w:rsidP="009132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Отношение к почве.</w:t>
      </w:r>
    </w:p>
    <w:p w:rsidR="009132D2" w:rsidRPr="001554DA" w:rsidRDefault="009132D2" w:rsidP="009132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Форма кроны</w:t>
      </w:r>
    </w:p>
    <w:p w:rsidR="009132D2" w:rsidRPr="001554DA" w:rsidRDefault="009132D2" w:rsidP="009132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Форма  и цвет женской шишки и мужской.</w:t>
      </w:r>
    </w:p>
    <w:p w:rsidR="009132D2" w:rsidRPr="001554DA" w:rsidRDefault="009132D2" w:rsidP="009132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Продолжительность жизни хвоинок</w:t>
      </w:r>
    </w:p>
    <w:p w:rsidR="009132D2" w:rsidRPr="001554DA" w:rsidRDefault="009132D2" w:rsidP="009132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Способ распространения семян.</w:t>
      </w:r>
    </w:p>
    <w:p w:rsidR="009132D2" w:rsidRPr="001554DA" w:rsidRDefault="009132D2" w:rsidP="009132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Значение в природе и в жизни человека</w:t>
      </w:r>
    </w:p>
    <w:p w:rsidR="009132D2" w:rsidRPr="001554DA" w:rsidRDefault="009132D2" w:rsidP="009132D2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DA">
        <w:rPr>
          <w:rFonts w:ascii="Times New Roman" w:hAnsi="Times New Roman" w:cs="Times New Roman"/>
          <w:b/>
          <w:i/>
          <w:sz w:val="24"/>
          <w:szCs w:val="24"/>
        </w:rPr>
        <w:t>3 ряд. прочитать пункт §16 «лиственница»  и «Значение голосеменных».Выбрать отличительные черты этого растения, используя инструктивную карточку, найти его среди предложенных объектов и описать его всему классу. Выполнить № 51 в рабочей тетради 1 столбец.</w:t>
      </w:r>
      <w:r w:rsidRPr="001554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2D2" w:rsidRPr="001554DA" w:rsidRDefault="009132D2" w:rsidP="009132D2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DA">
        <w:rPr>
          <w:rFonts w:ascii="Times New Roman" w:hAnsi="Times New Roman" w:cs="Times New Roman"/>
          <w:b/>
          <w:sz w:val="24"/>
          <w:szCs w:val="24"/>
        </w:rPr>
        <w:t>Инструктивная карточка «Лиственница»</w:t>
      </w:r>
    </w:p>
    <w:p w:rsidR="009132D2" w:rsidRPr="001554DA" w:rsidRDefault="009132D2" w:rsidP="009132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Где растёт это дерево?</w:t>
      </w:r>
    </w:p>
    <w:p w:rsidR="009132D2" w:rsidRPr="001554DA" w:rsidRDefault="009132D2" w:rsidP="009132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Отношение к свету.</w:t>
      </w:r>
    </w:p>
    <w:p w:rsidR="009132D2" w:rsidRPr="001554DA" w:rsidRDefault="009132D2" w:rsidP="009132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Отношение к почве.</w:t>
      </w:r>
    </w:p>
    <w:p w:rsidR="009132D2" w:rsidRPr="001554DA" w:rsidRDefault="009132D2" w:rsidP="009132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Форма кроны</w:t>
      </w:r>
    </w:p>
    <w:p w:rsidR="009132D2" w:rsidRPr="001554DA" w:rsidRDefault="009132D2" w:rsidP="009132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Форма  и цвет женской шишки и мужской.</w:t>
      </w:r>
    </w:p>
    <w:p w:rsidR="009132D2" w:rsidRPr="001554DA" w:rsidRDefault="009132D2" w:rsidP="009132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Продолжительность жизни хвоинок</w:t>
      </w:r>
    </w:p>
    <w:p w:rsidR="009132D2" w:rsidRPr="001554DA" w:rsidRDefault="009132D2" w:rsidP="009132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Способ распространения семян.</w:t>
      </w:r>
    </w:p>
    <w:p w:rsidR="009132D2" w:rsidRPr="001554DA" w:rsidRDefault="009132D2" w:rsidP="009132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Значение в природе и в жизни человека</w:t>
      </w:r>
    </w:p>
    <w:p w:rsidR="009132D2" w:rsidRPr="001554DA" w:rsidRDefault="009132D2" w:rsidP="009132D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32D2" w:rsidRPr="001554DA" w:rsidRDefault="009132D2" w:rsidP="009132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32D2" w:rsidRPr="001554DA" w:rsidRDefault="009132D2" w:rsidP="009132D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33A8" w:rsidRDefault="00F033A8"/>
    <w:sectPr w:rsidR="00F0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EA1"/>
    <w:multiLevelType w:val="hybridMultilevel"/>
    <w:tmpl w:val="6E4CF6F0"/>
    <w:lvl w:ilvl="0" w:tplc="EBDA9C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FA31C4B"/>
    <w:multiLevelType w:val="hybridMultilevel"/>
    <w:tmpl w:val="E60CE09E"/>
    <w:lvl w:ilvl="0" w:tplc="EBDA9CC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A3172A8"/>
    <w:multiLevelType w:val="hybridMultilevel"/>
    <w:tmpl w:val="E60CE09E"/>
    <w:lvl w:ilvl="0" w:tplc="EBDA9CC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9132D2"/>
    <w:rsid w:val="009132D2"/>
    <w:rsid w:val="00F0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2012-01-30T23:21:00Z</dcterms:created>
  <dcterms:modified xsi:type="dcterms:W3CDTF">2012-01-30T23:22:00Z</dcterms:modified>
</cp:coreProperties>
</file>