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1566" w:rsidP="008F15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№1</w:t>
      </w:r>
    </w:p>
    <w:p w:rsidR="008F1566" w:rsidRDefault="008F1566" w:rsidP="008F15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Инструктивная карта № 1</w:t>
      </w:r>
    </w:p>
    <w:p w:rsidR="008F1566" w:rsidRDefault="008F1566" w:rsidP="008F15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«Характеристика демографической ситуации в РФ»</w:t>
      </w:r>
    </w:p>
    <w:p w:rsidR="008F1566" w:rsidRDefault="008F1566" w:rsidP="008F15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выявить особенности демографической ситуации в России, на основе статистических данных дать оценку состояния естественных факторов демографической ситуации в настоящее время.</w:t>
      </w:r>
    </w:p>
    <w:p w:rsidR="008F1566" w:rsidRDefault="008F1566" w:rsidP="008F1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текст № Концепции демографической политики РФ в период до 2015 года»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стр. 2-3), подчеркните маркером факты, свидетельствующие об изменении естественных факторов, влияющих на демографическую ситуацию:</w:t>
      </w:r>
    </w:p>
    <w:p w:rsidR="008F1566" w:rsidRDefault="008F1566" w:rsidP="008F15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Общий прирост населения</w:t>
      </w:r>
    </w:p>
    <w:p w:rsidR="008F1566" w:rsidRDefault="008F1566" w:rsidP="008F15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умерших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(смертность)</w:t>
      </w:r>
    </w:p>
    <w:p w:rsidR="008F1566" w:rsidRDefault="008F1566" w:rsidP="008F15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рождаемости</w:t>
      </w:r>
    </w:p>
    <w:p w:rsidR="008F1566" w:rsidRDefault="008F1566" w:rsidP="008F15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рождаемости</w:t>
      </w:r>
    </w:p>
    <w:p w:rsidR="008F1566" w:rsidRDefault="008F1566" w:rsidP="008F1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ыберите правильный ответ (подчеркните), который характеризует демографическую ситуацию в России в настоящее время.</w:t>
      </w:r>
    </w:p>
    <w:p w:rsidR="008F1566" w:rsidRDefault="008F1566" w:rsidP="008F15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Рождаемость находится на уровне необходимом для простого воспроизводства населения</w:t>
      </w:r>
    </w:p>
    <w:p w:rsidR="008F1566" w:rsidRDefault="008F1566" w:rsidP="008F15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Рождаемость находится на уровне ниже необходимого для простого воспроизводства населения</w:t>
      </w:r>
    </w:p>
    <w:p w:rsidR="008F1566" w:rsidRDefault="008F1566" w:rsidP="008F15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Рождаемость находится на уровне выше необходимого для простого воспроизводства населения</w:t>
      </w:r>
    </w:p>
    <w:p w:rsidR="008F1566" w:rsidRDefault="008F1566" w:rsidP="002C036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C0369" w:rsidRDefault="002C0369" w:rsidP="002C036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одчеркните слово правильно отражающее уровень смертности по отношению к уровню рождаемости</w:t>
      </w:r>
    </w:p>
    <w:p w:rsidR="002C0369" w:rsidRPr="002C0369" w:rsidRDefault="002C0369" w:rsidP="002C03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Уровень смертности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выше, ниже, равен) уровня рождаемости</w:t>
      </w:r>
    </w:p>
    <w:p w:rsidR="002C0369" w:rsidRPr="002C0369" w:rsidRDefault="002C0369" w:rsidP="002C036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C0369">
        <w:rPr>
          <w:rFonts w:ascii="Times New Roman" w:hAnsi="Times New Roman" w:cs="Times New Roman"/>
          <w:sz w:val="24"/>
          <w:szCs w:val="24"/>
        </w:rPr>
        <w:t>Сформулируйте вывод: О чём свидетельствует формула естественного прироста населения? Сделайте расчеты, используя статистические данные таблицы 1.</w:t>
      </w:r>
    </w:p>
    <w:p w:rsidR="002C0369" w:rsidRDefault="002C0369" w:rsidP="002C03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0369" w:rsidRDefault="002C0369" w:rsidP="002C03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(прирост) =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(рождаемость) – С (смертность)</w:t>
      </w:r>
    </w:p>
    <w:p w:rsidR="002C0369" w:rsidRDefault="002C0369" w:rsidP="002C036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прирост) = Р (                     ) – С (                     )</w:t>
      </w:r>
    </w:p>
    <w:p w:rsidR="002C0369" w:rsidRDefault="002C0369" w:rsidP="002C03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0369" w:rsidRDefault="002C0369" w:rsidP="002C03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Style w:val="a4"/>
        <w:tblW w:w="0" w:type="auto"/>
        <w:tblInd w:w="720" w:type="dxa"/>
        <w:tblLook w:val="04A0"/>
      </w:tblPr>
      <w:tblGrid>
        <w:gridCol w:w="1538"/>
        <w:gridCol w:w="1645"/>
        <w:gridCol w:w="1714"/>
        <w:gridCol w:w="1703"/>
        <w:gridCol w:w="2251"/>
      </w:tblGrid>
      <w:tr w:rsidR="002C0369" w:rsidTr="002C0369">
        <w:tc>
          <w:tcPr>
            <w:tcW w:w="1538" w:type="dxa"/>
          </w:tcPr>
          <w:p w:rsidR="002C0369" w:rsidRDefault="002C0369" w:rsidP="002C03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1645" w:type="dxa"/>
          </w:tcPr>
          <w:p w:rsidR="002C0369" w:rsidRDefault="002C0369" w:rsidP="002C03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чел., 2010г.</w:t>
            </w:r>
          </w:p>
        </w:tc>
        <w:tc>
          <w:tcPr>
            <w:tcW w:w="1714" w:type="dxa"/>
          </w:tcPr>
          <w:p w:rsidR="002C0369" w:rsidRDefault="002C0369" w:rsidP="002C03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Коэффециент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рождаемости, на 1000 жителей</w:t>
            </w:r>
          </w:p>
        </w:tc>
        <w:tc>
          <w:tcPr>
            <w:tcW w:w="1703" w:type="dxa"/>
          </w:tcPr>
          <w:p w:rsidR="002C0369" w:rsidRDefault="002C0369" w:rsidP="002C03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Коэффециент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смертности, на 1000 жителей</w:t>
            </w:r>
          </w:p>
        </w:tc>
        <w:tc>
          <w:tcPr>
            <w:tcW w:w="2251" w:type="dxa"/>
          </w:tcPr>
          <w:p w:rsidR="002C0369" w:rsidRDefault="002C0369" w:rsidP="002C03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ожидаемая продолжительность жизни, лет</w:t>
            </w:r>
          </w:p>
        </w:tc>
      </w:tr>
      <w:tr w:rsidR="002C0369" w:rsidTr="002C0369">
        <w:tc>
          <w:tcPr>
            <w:tcW w:w="1538" w:type="dxa"/>
          </w:tcPr>
          <w:p w:rsidR="002C0369" w:rsidRDefault="002C0369" w:rsidP="002C03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45" w:type="dxa"/>
          </w:tcPr>
          <w:p w:rsidR="002C0369" w:rsidRDefault="002C0369" w:rsidP="002C03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14" w:type="dxa"/>
          </w:tcPr>
          <w:p w:rsidR="002C0369" w:rsidRDefault="002C0369" w:rsidP="002C03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</w:tcPr>
          <w:p w:rsidR="002C0369" w:rsidRDefault="002C0369" w:rsidP="002C03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1" w:type="dxa"/>
          </w:tcPr>
          <w:p w:rsidR="002C0369" w:rsidRDefault="002C0369" w:rsidP="002C03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</w:tr>
    </w:tbl>
    <w:p w:rsidR="002C0369" w:rsidRDefault="002C0369" w:rsidP="002C03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№2</w:t>
      </w:r>
    </w:p>
    <w:p w:rsidR="002C0369" w:rsidRDefault="002C0369" w:rsidP="002C03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Инструктивная карта № 1</w:t>
      </w:r>
    </w:p>
    <w:p w:rsidR="002C0369" w:rsidRDefault="002C0369" w:rsidP="002C03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«Характеристика демографической ситуации в РФ»</w:t>
      </w:r>
    </w:p>
    <w:p w:rsidR="002C0369" w:rsidRDefault="002C0369" w:rsidP="002C03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выявить особенности демографической ситуации в России, на основе статистических данных дать оценку состояния здоровья населения РФ в настоящее время.</w:t>
      </w:r>
    </w:p>
    <w:p w:rsidR="002C0369" w:rsidRDefault="002C0369" w:rsidP="008D134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0369">
        <w:rPr>
          <w:rFonts w:ascii="Times New Roman" w:hAnsi="Times New Roman" w:cs="Times New Roman"/>
          <w:sz w:val="24"/>
          <w:szCs w:val="24"/>
        </w:rPr>
        <w:t>Используя текст № Концепции демографической политики РФ в период до 2015 года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стр. </w:t>
      </w:r>
      <w:r w:rsidRPr="002C0369">
        <w:rPr>
          <w:rFonts w:ascii="Times New Roman" w:hAnsi="Times New Roman" w:cs="Times New Roman"/>
          <w:sz w:val="24"/>
          <w:szCs w:val="24"/>
        </w:rPr>
        <w:t>3), подчеркните маркером факты,</w:t>
      </w:r>
      <w:r w:rsidR="008D134C">
        <w:rPr>
          <w:rFonts w:ascii="Times New Roman" w:hAnsi="Times New Roman" w:cs="Times New Roman"/>
          <w:sz w:val="24"/>
          <w:szCs w:val="24"/>
        </w:rPr>
        <w:t xml:space="preserve"> свидетельствующие о состоянии здоровья россиян в настоящее время:</w:t>
      </w:r>
    </w:p>
    <w:p w:rsidR="008D134C" w:rsidRDefault="008D134C" w:rsidP="008D134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здоровья населения репродуктивного возраста</w:t>
      </w:r>
    </w:p>
    <w:p w:rsidR="008D134C" w:rsidRDefault="008D134C" w:rsidP="008D134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роста показателей смертности</w:t>
      </w:r>
    </w:p>
    <w:p w:rsidR="008D134C" w:rsidRDefault="008D134C" w:rsidP="008D134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D134C" w:rsidRDefault="008D134C" w:rsidP="008D134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правильный ответ (подчеркните), который характеризует состояние здоровья россиян в настоящее время.</w:t>
      </w:r>
    </w:p>
    <w:p w:rsidR="008D134C" w:rsidRDefault="008D134C" w:rsidP="008D134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здоровья населения репродуктивного возраста:</w:t>
      </w:r>
    </w:p>
    <w:p w:rsidR="008D134C" w:rsidRDefault="008D134C" w:rsidP="008D134C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низкий;</w:t>
      </w:r>
      <w:r>
        <w:rPr>
          <w:rFonts w:ascii="Times New Roman" w:hAnsi="Times New Roman" w:cs="Times New Roman"/>
          <w:sz w:val="24"/>
          <w:szCs w:val="24"/>
        </w:rPr>
        <w:tab/>
        <w:t>Б) средний;</w:t>
      </w:r>
      <w:r>
        <w:rPr>
          <w:rFonts w:ascii="Times New Roman" w:hAnsi="Times New Roman" w:cs="Times New Roman"/>
          <w:sz w:val="24"/>
          <w:szCs w:val="24"/>
        </w:rPr>
        <w:tab/>
        <w:t>В) высокий.</w:t>
      </w:r>
    </w:p>
    <w:p w:rsidR="008D134C" w:rsidRDefault="008D134C" w:rsidP="008D134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Причины, влияющие на рост показателей смертности:</w:t>
      </w:r>
    </w:p>
    <w:p w:rsidR="008D134C" w:rsidRDefault="008D134C" w:rsidP="008D134C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инфекционные и паразитарные болезни;</w:t>
      </w:r>
    </w:p>
    <w:p w:rsidR="008D134C" w:rsidRDefault="008D134C" w:rsidP="008D134C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несчастные случаи, отравления, травмы;</w:t>
      </w:r>
    </w:p>
    <w:p w:rsidR="008D134C" w:rsidRDefault="008D134C" w:rsidP="008D134C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алкоголь, курение, наркомания;</w:t>
      </w:r>
    </w:p>
    <w:p w:rsidR="008D134C" w:rsidRDefault="008D134C" w:rsidP="008D134C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всё, вышеперечисленное.</w:t>
      </w:r>
    </w:p>
    <w:p w:rsidR="008D134C" w:rsidRDefault="008D134C" w:rsidP="008D134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Ожидаемая продолжительность жизни:</w:t>
      </w:r>
    </w:p>
    <w:p w:rsidR="008D134C" w:rsidRDefault="008D134C" w:rsidP="008D134C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65,9 лет;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134C" w:rsidRDefault="008D134C" w:rsidP="008D134C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68,8 лет;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134C" w:rsidRDefault="008D134C" w:rsidP="008D134C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ожидаемая продолжительность жизни у мужчин на 12 лет выше, чем у женщин.</w:t>
      </w:r>
    </w:p>
    <w:p w:rsidR="008D134C" w:rsidRDefault="008D134C" w:rsidP="008D134C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D134C" w:rsidRDefault="008D134C" w:rsidP="008D134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вывод:</w:t>
      </w:r>
    </w:p>
    <w:p w:rsidR="008D134C" w:rsidRDefault="008D134C" w:rsidP="008D134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чему ведёт снижение рождаемости, сокращение численности и уменьшение доли детей в населении?</w:t>
      </w:r>
    </w:p>
    <w:p w:rsidR="008D134C" w:rsidRDefault="008D134C" w:rsidP="008D134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необходимо человеку для полноценного участия в жизни общества?</w:t>
      </w:r>
    </w:p>
    <w:p w:rsidR="008D134C" w:rsidRDefault="008D134C" w:rsidP="008D1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34C" w:rsidRDefault="008D134C" w:rsidP="008D1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34C" w:rsidRDefault="008D134C" w:rsidP="008D1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34C" w:rsidRDefault="008D134C" w:rsidP="008D1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34C" w:rsidRDefault="008D134C" w:rsidP="008D1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34C" w:rsidRDefault="008D134C" w:rsidP="008D1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34C" w:rsidRDefault="008D134C" w:rsidP="008D1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34C" w:rsidRDefault="008D134C" w:rsidP="008D1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34C" w:rsidRDefault="008D134C" w:rsidP="008D1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34C" w:rsidRDefault="008D134C" w:rsidP="008D13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Группа №3</w:t>
      </w:r>
    </w:p>
    <w:p w:rsidR="008D134C" w:rsidRDefault="008D134C" w:rsidP="008D13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Инструктивная карта № 1</w:t>
      </w:r>
    </w:p>
    <w:p w:rsidR="008D134C" w:rsidRDefault="008D134C" w:rsidP="008D13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«Характеристика демографической ситуации в РФ»</w:t>
      </w:r>
    </w:p>
    <w:p w:rsidR="008D134C" w:rsidRDefault="008D134C" w:rsidP="008D13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выявить особенности демографической ситуации в России, на основе статистических данных дать оценку миграционной ситуации в настоящее время.</w:t>
      </w:r>
    </w:p>
    <w:p w:rsidR="008D134C" w:rsidRDefault="008D134C" w:rsidP="008D134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134C">
        <w:rPr>
          <w:rFonts w:ascii="Times New Roman" w:hAnsi="Times New Roman" w:cs="Times New Roman"/>
          <w:sz w:val="24"/>
          <w:szCs w:val="24"/>
        </w:rPr>
        <w:t>Используя текст № Концепции демографической политики РФ в период до 2015 года</w:t>
      </w:r>
      <w:r w:rsidR="00D85BB8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D85BB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85BB8">
        <w:rPr>
          <w:rFonts w:ascii="Times New Roman" w:hAnsi="Times New Roman" w:cs="Times New Roman"/>
          <w:sz w:val="24"/>
          <w:szCs w:val="24"/>
        </w:rPr>
        <w:t>стр. 4-5</w:t>
      </w:r>
      <w:r w:rsidRPr="008D134C">
        <w:rPr>
          <w:rFonts w:ascii="Times New Roman" w:hAnsi="Times New Roman" w:cs="Times New Roman"/>
          <w:sz w:val="24"/>
          <w:szCs w:val="24"/>
        </w:rPr>
        <w:t>), подчеркните маркером факты, свидетельст</w:t>
      </w:r>
      <w:r w:rsidR="00D85BB8">
        <w:rPr>
          <w:rFonts w:ascii="Times New Roman" w:hAnsi="Times New Roman" w:cs="Times New Roman"/>
          <w:sz w:val="24"/>
          <w:szCs w:val="24"/>
        </w:rPr>
        <w:t xml:space="preserve">вующие об изменении механических </w:t>
      </w:r>
      <w:r w:rsidRPr="008D134C">
        <w:rPr>
          <w:rFonts w:ascii="Times New Roman" w:hAnsi="Times New Roman" w:cs="Times New Roman"/>
          <w:sz w:val="24"/>
          <w:szCs w:val="24"/>
        </w:rPr>
        <w:t xml:space="preserve"> факторов, влияющих на демографич</w:t>
      </w:r>
      <w:r w:rsidR="00D85BB8">
        <w:rPr>
          <w:rFonts w:ascii="Times New Roman" w:hAnsi="Times New Roman" w:cs="Times New Roman"/>
          <w:sz w:val="24"/>
          <w:szCs w:val="24"/>
        </w:rPr>
        <w:t>ескую ситуацию:</w:t>
      </w:r>
    </w:p>
    <w:p w:rsidR="00D85BB8" w:rsidRDefault="00D85BB8" w:rsidP="00D85B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Миграционный потенциал русского населения в странах СНГ</w:t>
      </w:r>
    </w:p>
    <w:p w:rsidR="00D85BB8" w:rsidRDefault="00D85BB8" w:rsidP="00D85B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Иммигранты (въезжающие в страну)</w:t>
      </w:r>
    </w:p>
    <w:p w:rsidR="00D85BB8" w:rsidRDefault="00D85BB8" w:rsidP="00D85B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Эмиграция (выезжающие из страны)</w:t>
      </w:r>
      <w:proofErr w:type="gramEnd"/>
    </w:p>
    <w:p w:rsidR="00D85BB8" w:rsidRDefault="00D85BB8" w:rsidP="00D85B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Незаконная миграция</w:t>
      </w:r>
    </w:p>
    <w:p w:rsidR="00D85BB8" w:rsidRDefault="00D85BB8" w:rsidP="00D85B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BB8" w:rsidRDefault="00D85BB8" w:rsidP="00D85BB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правильный ответ (подчеркните), который характеризует демографическую ситуацию в России в настоящее время.</w:t>
      </w:r>
    </w:p>
    <w:p w:rsidR="00D85BB8" w:rsidRDefault="00D85BB8" w:rsidP="00D85BB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 рассчитывать на значительное увеличение переселения русскоязычного населения в РФ из стран СНГ?</w:t>
      </w:r>
    </w:p>
    <w:p w:rsidR="00D85BB8" w:rsidRDefault="00D85BB8" w:rsidP="00D85BB8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нет.</w:t>
      </w:r>
    </w:p>
    <w:p w:rsidR="00D85BB8" w:rsidRDefault="00D85BB8" w:rsidP="00D85BB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 миграционный потенциал русского населения в странах СНГ?</w:t>
      </w:r>
    </w:p>
    <w:p w:rsidR="00D85BB8" w:rsidRDefault="00D85BB8" w:rsidP="00D85BB8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высокий;</w:t>
      </w:r>
      <w:r>
        <w:rPr>
          <w:rFonts w:ascii="Times New Roman" w:hAnsi="Times New Roman" w:cs="Times New Roman"/>
          <w:sz w:val="24"/>
          <w:szCs w:val="24"/>
        </w:rPr>
        <w:tab/>
        <w:t>Б) средний;</w:t>
      </w:r>
      <w:r>
        <w:rPr>
          <w:rFonts w:ascii="Times New Roman" w:hAnsi="Times New Roman" w:cs="Times New Roman"/>
          <w:sz w:val="24"/>
          <w:szCs w:val="24"/>
        </w:rPr>
        <w:tab/>
        <w:t>В) низкий.</w:t>
      </w:r>
    </w:p>
    <w:p w:rsidR="00D85BB8" w:rsidRDefault="00D85BB8" w:rsidP="00D85BB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ли происходить усложнение этнической структуры иммигрантов?</w:t>
      </w:r>
    </w:p>
    <w:p w:rsidR="00D85BB8" w:rsidRDefault="00D85BB8" w:rsidP="00D85BB8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нет.</w:t>
      </w:r>
    </w:p>
    <w:p w:rsidR="00D85BB8" w:rsidRDefault="00D85BB8" w:rsidP="00D85BB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ли это послужить причиной возникновения новых этнических конфликтов на территории РФ?</w:t>
      </w:r>
    </w:p>
    <w:p w:rsidR="00D85BB8" w:rsidRDefault="00D85BB8" w:rsidP="00D85BB8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нет.</w:t>
      </w:r>
    </w:p>
    <w:p w:rsidR="00D85BB8" w:rsidRDefault="00D85BB8" w:rsidP="00D85BB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Масштабы незаконной миграции значительны:</w:t>
      </w:r>
    </w:p>
    <w:p w:rsidR="00D85BB8" w:rsidRDefault="00D85BB8" w:rsidP="00D85BB8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 стран дальнего зарубежья (Азия);</w:t>
      </w:r>
    </w:p>
    <w:p w:rsidR="00D85BB8" w:rsidRDefault="00D85BB8" w:rsidP="00D85BB8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 стран СНГ;</w:t>
      </w:r>
    </w:p>
    <w:p w:rsidR="00D85BB8" w:rsidRDefault="00D85BB8" w:rsidP="00D85BB8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 то, и другое.</w:t>
      </w:r>
    </w:p>
    <w:p w:rsidR="00D85BB8" w:rsidRDefault="00D85BB8" w:rsidP="00D85BB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Определённую опасность для национальных интересов РФ в настоящее время представляет эмиграция:</w:t>
      </w:r>
    </w:p>
    <w:p w:rsidR="00D85BB8" w:rsidRDefault="00D85BB8" w:rsidP="00D85BB8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возвращение на историческую родину;</w:t>
      </w:r>
    </w:p>
    <w:p w:rsidR="00D85BB8" w:rsidRDefault="00D85BB8" w:rsidP="00D85BB8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выезд из страны профессионально подготовленной молодёжи, на обучение которой затрачены значительные средства;</w:t>
      </w:r>
    </w:p>
    <w:p w:rsidR="00D85BB8" w:rsidRDefault="00D85BB8" w:rsidP="00D85BB8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выезд на ПМЖ к супругу (супруге).</w:t>
      </w:r>
    </w:p>
    <w:p w:rsidR="00D85BB8" w:rsidRDefault="00D85BB8" w:rsidP="00D85BB8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85BB8" w:rsidRDefault="00D85BB8" w:rsidP="00D85BB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вывод, выбрав из выше указанных факторов, наиболее важный с вашей точки зрения, влияющий на снижение рождаемости в России.</w:t>
      </w:r>
    </w:p>
    <w:p w:rsidR="00D85BB8" w:rsidRDefault="00D85BB8" w:rsidP="00D85BB8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85BB8" w:rsidRPr="00D85BB8" w:rsidRDefault="00D85BB8" w:rsidP="00D85BB8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D134C" w:rsidRDefault="008D134C" w:rsidP="008D13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34C" w:rsidRPr="008D134C" w:rsidRDefault="008D134C" w:rsidP="008D13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134C" w:rsidRPr="008D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45613"/>
    <w:multiLevelType w:val="hybridMultilevel"/>
    <w:tmpl w:val="756E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686D"/>
    <w:multiLevelType w:val="hybridMultilevel"/>
    <w:tmpl w:val="9C54B3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6813EB"/>
    <w:multiLevelType w:val="hybridMultilevel"/>
    <w:tmpl w:val="A18873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A55C22"/>
    <w:multiLevelType w:val="hybridMultilevel"/>
    <w:tmpl w:val="31AAA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E502D"/>
    <w:multiLevelType w:val="hybridMultilevel"/>
    <w:tmpl w:val="DBB08E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D656BE"/>
    <w:multiLevelType w:val="hybridMultilevel"/>
    <w:tmpl w:val="1458DB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0D2046"/>
    <w:multiLevelType w:val="hybridMultilevel"/>
    <w:tmpl w:val="EC3EA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64D85"/>
    <w:multiLevelType w:val="hybridMultilevel"/>
    <w:tmpl w:val="3892B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A335D"/>
    <w:multiLevelType w:val="hybridMultilevel"/>
    <w:tmpl w:val="84DC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572DF"/>
    <w:multiLevelType w:val="hybridMultilevel"/>
    <w:tmpl w:val="3DAC83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566"/>
    <w:rsid w:val="002C0369"/>
    <w:rsid w:val="00382A25"/>
    <w:rsid w:val="008D134C"/>
    <w:rsid w:val="008F1566"/>
    <w:rsid w:val="00D8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566"/>
    <w:pPr>
      <w:ind w:left="720"/>
      <w:contextualSpacing/>
    </w:pPr>
  </w:style>
  <w:style w:type="table" w:styleId="a4">
    <w:name w:val="Table Grid"/>
    <w:basedOn w:val="a1"/>
    <w:uiPriority w:val="59"/>
    <w:rsid w:val="002C0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2012-01-22T11:10:00Z</dcterms:created>
  <dcterms:modified xsi:type="dcterms:W3CDTF">2012-01-22T11:52:00Z</dcterms:modified>
</cp:coreProperties>
</file>