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№ 6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Проверочный лист …………..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тропы использованы?                                    Какие тропы использованы?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1.Веял холод в лицо                                                  6.    На дворах и домах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угрюмых небес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Снег лежит полотном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бог знает о чем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солнца блестит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Плакал</w:t>
      </w:r>
      <w:r>
        <w:rPr>
          <w:rFonts w:ascii="Times New Roman" w:hAnsi="Times New Roman" w:cs="Times New Roman"/>
          <w:sz w:val="24"/>
          <w:szCs w:val="24"/>
        </w:rPr>
        <w:t xml:space="preserve"> сумрачный </w:t>
      </w:r>
      <w:r>
        <w:rPr>
          <w:rFonts w:ascii="Times New Roman" w:hAnsi="Times New Roman" w:cs="Times New Roman"/>
          <w:i/>
          <w:sz w:val="24"/>
          <w:szCs w:val="24"/>
        </w:rPr>
        <w:t>лес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Разноцветным огнем.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(И.С.Никитин)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Эпитет,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олицетв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                             (метафора)                                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тропы использованы?                                    Какие тропы использованы?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безлюдный простор                                          7.     Словно рад он чему,-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Побелевших полей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ветках берез,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Смотрит весело лес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ак алмазы,  горят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Из-под черных бровей.                                               Капли сдержанных слез</w:t>
      </w:r>
      <w:r>
        <w:rPr>
          <w:rFonts w:ascii="Times New Roman" w:hAnsi="Times New Roman" w:cs="Times New Roman"/>
          <w:sz w:val="24"/>
          <w:szCs w:val="24"/>
        </w:rPr>
        <w:t>.   (И.С.Никитин)                                                                            (И.С.Никитин)                                                               (Олицетворение, метафора)                                       (Сравнение, Метафора)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тропы использованы?                                  Какие тропы  использованы?                                                                  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Весна! Весна! Как высоко                                      8.   Шумят ручьи! Блестят ручьи!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sz w:val="24"/>
          <w:szCs w:val="24"/>
        </w:rPr>
        <w:t xml:space="preserve">крыльях ветерка,                                                 Взревев, река несет 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Ласкаясь </w:t>
      </w:r>
      <w:r>
        <w:rPr>
          <w:rFonts w:ascii="Times New Roman" w:hAnsi="Times New Roman" w:cs="Times New Roman"/>
          <w:sz w:val="24"/>
          <w:szCs w:val="24"/>
        </w:rPr>
        <w:t xml:space="preserve">к солнечным лучам,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На торжествующем хребте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Летают облака!                                                            Поднятый ею лед.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Олицетворение, метафора)                                    (Сравнение, метафора)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тропы использованы?                                    Какие тропы использованы?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4.Чаще капли дождевые,                                          9.     По горам </w:t>
      </w:r>
      <w:r>
        <w:rPr>
          <w:rFonts w:ascii="Times New Roman" w:hAnsi="Times New Roman" w:cs="Times New Roman"/>
          <w:i/>
          <w:sz w:val="24"/>
          <w:szCs w:val="24"/>
        </w:rPr>
        <w:t>две хмурых тучи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Вихрем пыль летит с полей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Знойным вечером </w:t>
      </w:r>
      <w:r>
        <w:rPr>
          <w:rFonts w:ascii="Times New Roman" w:hAnsi="Times New Roman" w:cs="Times New Roman"/>
          <w:i/>
          <w:sz w:val="24"/>
          <w:szCs w:val="24"/>
        </w:rPr>
        <w:t>блуждали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раскаты громовые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грудь скалы горючей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i/>
          <w:sz w:val="24"/>
          <w:szCs w:val="24"/>
        </w:rPr>
        <w:t>сердитей и смелей.                                         К ночи медленно сползали.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(Сравнение, олицетворение)                                (Олицетворение, эпитет, метафора)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тропы использованы?                                    Какие тропы использованы?</w:t>
      </w:r>
    </w:p>
    <w:p w:rsidR="008926F8" w:rsidRDefault="008926F8" w:rsidP="008926F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5. Солнце раз еще </w:t>
      </w:r>
      <w:r>
        <w:rPr>
          <w:rFonts w:ascii="Times New Roman" w:hAnsi="Times New Roman" w:cs="Times New Roman"/>
          <w:sz w:val="24"/>
          <w:szCs w:val="24"/>
        </w:rPr>
        <w:t xml:space="preserve">взглянуло                             10. Под нами </w:t>
      </w:r>
      <w:r>
        <w:rPr>
          <w:rFonts w:ascii="Times New Roman" w:hAnsi="Times New Roman" w:cs="Times New Roman"/>
          <w:i/>
          <w:sz w:val="24"/>
          <w:szCs w:val="24"/>
        </w:rPr>
        <w:t>трепещут былинки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Исподлобья на поля,                                             Нам так хорошо и тепло,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сиянье потонула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 бирюзовые спинки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926F8" w:rsidRDefault="008926F8" w:rsidP="008926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Вся смятенная земля.                                        А крылышки словно стекло.</w:t>
      </w:r>
    </w:p>
    <w:p w:rsidR="008926F8" w:rsidRDefault="008926F8" w:rsidP="008926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(Олицетворение, эпитет, метафора)         (Сравнение, олицетворение)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8926F8" w:rsidRDefault="008926F8" w:rsidP="008926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26F8" w:rsidRDefault="008926F8" w:rsidP="008926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26F8" w:rsidRDefault="008926F8" w:rsidP="008926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26F8" w:rsidRDefault="008926F8" w:rsidP="008926F8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926F8" w:rsidRDefault="008926F8" w:rsidP="0089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797" w:rsidRDefault="00E65797"/>
    <w:sectPr w:rsidR="00E65797" w:rsidSect="00E657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F8" w:rsidRDefault="008926F8" w:rsidP="008926F8">
      <w:pPr>
        <w:spacing w:after="0" w:line="240" w:lineRule="auto"/>
      </w:pPr>
      <w:r>
        <w:separator/>
      </w:r>
    </w:p>
  </w:endnote>
  <w:endnote w:type="continuationSeparator" w:id="0">
    <w:p w:rsidR="008926F8" w:rsidRDefault="008926F8" w:rsidP="0089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F8" w:rsidRDefault="008926F8" w:rsidP="008926F8">
      <w:pPr>
        <w:spacing w:after="0" w:line="240" w:lineRule="auto"/>
      </w:pPr>
      <w:r>
        <w:separator/>
      </w:r>
    </w:p>
  </w:footnote>
  <w:footnote w:type="continuationSeparator" w:id="0">
    <w:p w:rsidR="008926F8" w:rsidRDefault="008926F8" w:rsidP="0089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6F8" w:rsidRDefault="008926F8">
    <w:pPr>
      <w:pStyle w:val="a4"/>
    </w:pPr>
    <w:proofErr w:type="spellStart"/>
    <w:r>
      <w:t>Мельман</w:t>
    </w:r>
    <w:proofErr w:type="spellEnd"/>
    <w:r>
      <w:t xml:space="preserve"> Ирина Леопольдовна                                   Идентификатор:219-437-535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72C0"/>
    <w:multiLevelType w:val="hybridMultilevel"/>
    <w:tmpl w:val="E874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6F8"/>
    <w:rsid w:val="008926F8"/>
    <w:rsid w:val="00975857"/>
    <w:rsid w:val="00A23A61"/>
    <w:rsid w:val="00E6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9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26F8"/>
  </w:style>
  <w:style w:type="paragraph" w:styleId="a6">
    <w:name w:val="footer"/>
    <w:basedOn w:val="a"/>
    <w:link w:val="a7"/>
    <w:uiPriority w:val="99"/>
    <w:semiHidden/>
    <w:unhideWhenUsed/>
    <w:rsid w:val="0089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2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2011-12-18T11:02:00Z</cp:lastPrinted>
  <dcterms:created xsi:type="dcterms:W3CDTF">2011-12-18T11:01:00Z</dcterms:created>
  <dcterms:modified xsi:type="dcterms:W3CDTF">2011-12-18T11:03:00Z</dcterms:modified>
</cp:coreProperties>
</file>