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8E" w:rsidRDefault="0040568E" w:rsidP="004056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40568E" w:rsidRPr="001C269D" w:rsidRDefault="0040568E" w:rsidP="00405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51"/>
          <w:sz w:val="27"/>
          <w:szCs w:val="27"/>
        </w:rPr>
        <w:t xml:space="preserve"> </w:t>
      </w:r>
      <w:r w:rsidRPr="008D2C31">
        <w:rPr>
          <w:rFonts w:ascii="Times New Roman" w:eastAsia="Times New Roman" w:hAnsi="Times New Roman" w:cs="Times New Roman"/>
          <w:color w:val="000000"/>
          <w:spacing w:val="51"/>
          <w:sz w:val="27"/>
          <w:szCs w:val="27"/>
        </w:rPr>
        <w:t xml:space="preserve">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Категорию рода образуют три ряда форм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слов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C269D">
        <w:rPr>
          <w:rFonts w:ascii="Times New Roman" w:eastAsia="Times New Roman" w:hAnsi="Times New Roman" w:cs="Times New Roman"/>
          <w:b/>
          <w:color w:val="000000"/>
          <w:spacing w:val="51"/>
          <w:sz w:val="27"/>
          <w:szCs w:val="27"/>
        </w:rPr>
        <w:t>мужского, женского</w:t>
      </w:r>
      <w:r w:rsidRPr="001C269D">
        <w:rPr>
          <w:rFonts w:ascii="Times New Roman" w:eastAsia="Times New Roman" w:hAnsi="Times New Roman" w:cs="Times New Roman"/>
          <w:b/>
          <w:color w:val="000000"/>
          <w:spacing w:val="51"/>
          <w:sz w:val="27"/>
        </w:rPr>
        <w:t> </w:t>
      </w:r>
      <w:r w:rsidRPr="001C269D">
        <w:rPr>
          <w:rFonts w:ascii="Times New Roman" w:eastAsia="Times New Roman" w:hAnsi="Times New Roman" w:cs="Times New Roman"/>
          <w:b/>
          <w:color w:val="000000"/>
          <w:spacing w:val="51"/>
          <w:sz w:val="27"/>
          <w:szCs w:val="27"/>
        </w:rPr>
        <w:t>или среднего</w:t>
      </w:r>
      <w:r w:rsidRPr="001C269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40568E" w:rsidRPr="008D2C31" w:rsidRDefault="0040568E" w:rsidP="00405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Род существительного может быть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определен по окончанию. Окончания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</w:t>
      </w:r>
      <w:proofErr w:type="gramEnd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(-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я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 характеризуют как слова жен. р.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жена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карта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земля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свеча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), так и слова муж. р.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юноша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мужчина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староста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дядя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старичишка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окончанием </w:t>
      </w:r>
      <w:proofErr w:type="gramStart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proofErr w:type="gramEnd"/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(-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 -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ё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 -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 слова сред. р.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окно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копьё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), так и 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слова муж. р.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подмастерье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голосище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домишко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40568E" w:rsidRPr="008D2C31" w:rsidRDefault="0040568E" w:rsidP="00405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Во мн. ч.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существительные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рода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имеют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0568E" w:rsidRPr="00CF2E9C" w:rsidRDefault="0040568E" w:rsidP="004056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Помимо мужского, женского и среднего рода у существительных есть так называемый </w:t>
      </w:r>
      <w:r w:rsidRPr="001C269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общий род.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Сюда относятся слова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называющие лиц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характерному действию или свойству: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зевака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недоучка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F4C14">
        <w:rPr>
          <w:rFonts w:ascii="Times New Roman" w:hAnsi="Times New Roman" w:cs="Times New Roman"/>
          <w:i/>
          <w:sz w:val="28"/>
          <w:szCs w:val="28"/>
        </w:rPr>
        <w:t>соня, выскочка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плакса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грязнуха</w:t>
      </w:r>
      <w:proofErr w:type="spellEnd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злюка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CF4C14">
        <w:rPr>
          <w:rFonts w:ascii="Times New Roman" w:hAnsi="Times New Roman" w:cs="Times New Roman"/>
          <w:i/>
          <w:sz w:val="28"/>
          <w:szCs w:val="28"/>
        </w:rPr>
        <w:t>сирота, чистюля</w:t>
      </w:r>
      <w:r w:rsidRPr="00CF4C1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сластена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неженка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Имена: </w:t>
      </w:r>
      <w:r w:rsidRPr="00CF4C14">
        <w:rPr>
          <w:rFonts w:ascii="Times New Roman" w:hAnsi="Times New Roman" w:cs="Times New Roman"/>
          <w:i/>
          <w:sz w:val="28"/>
          <w:szCs w:val="28"/>
        </w:rPr>
        <w:t>Саша, Валя, Женя.</w:t>
      </w:r>
    </w:p>
    <w:p w:rsidR="0040568E" w:rsidRDefault="0040568E" w:rsidP="0040568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6C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Несклоняемые существительные</w:t>
      </w:r>
      <w:proofErr w:type="gramStart"/>
      <w:r w:rsidRPr="00FE56C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называющие неодушевленные предметы, относятся к сред. р.: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компетентное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жюри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горячее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какао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серое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пальто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,.</w:t>
      </w:r>
    </w:p>
    <w:p w:rsidR="0040568E" w:rsidRDefault="0040568E" w:rsidP="0040568E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Некоторые </w:t>
      </w:r>
      <w:r w:rsidRPr="00F626F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несклоняемые существительные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 оканчивающиеся на гласную и называющие неодушевленные предметы, относятся к жен</w:t>
      </w:r>
      <w:proofErr w:type="gramStart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gramEnd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., например: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авеню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салями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соответственно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</w:p>
    <w:p w:rsidR="0040568E" w:rsidRPr="008D2C31" w:rsidRDefault="0040568E" w:rsidP="0040568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слов: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улица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колбаса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0568E" w:rsidRPr="00F626F1" w:rsidRDefault="0040568E" w:rsidP="00405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 </w:t>
      </w:r>
      <w:r w:rsidRPr="00F626F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Несклоняемые существительные,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color w:val="000000"/>
          <w:spacing w:val="51"/>
          <w:sz w:val="27"/>
          <w:szCs w:val="27"/>
        </w:rPr>
        <w:t>называющие одушевленные предметы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относятся 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626F1">
        <w:rPr>
          <w:rFonts w:ascii="Times New Roman" w:eastAsia="Times New Roman" w:hAnsi="Times New Roman" w:cs="Times New Roman"/>
          <w:color w:val="000000"/>
          <w:sz w:val="27"/>
          <w:szCs w:val="27"/>
        </w:rPr>
        <w:t>муж. р.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называющие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лиц мужского пола по 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положению или профессии, а также названия животных: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прелестный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какад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у,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быстроногий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кенгур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у,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маленький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r w:rsidRPr="008D2C31">
        <w:rPr>
          <w:rFonts w:ascii="Times New Roman CyrAC" w:eastAsia="Times New Roman" w:hAnsi="Times New Roman CyrAC" w:cs="Times New Roman"/>
          <w:i/>
          <w:iCs/>
          <w:color w:val="000000"/>
          <w:sz w:val="27"/>
          <w:szCs w:val="27"/>
        </w:rPr>
        <w:t>о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ни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, (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забавный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8D2C3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D2C3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шимпанз</w:t>
      </w: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proofErr w:type="gramStart"/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E56C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И</w:t>
      </w:r>
      <w:proofErr w:type="gramEnd"/>
      <w:r w:rsidRPr="00FE56C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ли посмотреть в орфографический словарь и определить род неизменяемых существительных.</w:t>
      </w:r>
    </w:p>
    <w:p w:rsidR="0040568E" w:rsidRPr="008D2C31" w:rsidRDefault="0040568E" w:rsidP="004056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D2C31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</w:p>
    <w:p w:rsidR="0040568E" w:rsidRPr="001C269D" w:rsidRDefault="0040568E" w:rsidP="0040568E">
      <w:pPr>
        <w:rPr>
          <w:rFonts w:ascii="Times New Roman" w:hAnsi="Times New Roman" w:cs="Times New Roman"/>
          <w:sz w:val="24"/>
          <w:szCs w:val="24"/>
        </w:rPr>
      </w:pPr>
    </w:p>
    <w:p w:rsidR="00743287" w:rsidRDefault="00743287"/>
    <w:sectPr w:rsidR="00743287" w:rsidSect="0024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A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68E"/>
    <w:rsid w:val="001202AE"/>
    <w:rsid w:val="0040568E"/>
    <w:rsid w:val="00743287"/>
    <w:rsid w:val="00F22FC2"/>
    <w:rsid w:val="00F6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>HOME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2011-12-15T15:23:00Z</dcterms:created>
  <dcterms:modified xsi:type="dcterms:W3CDTF">2011-12-25T06:30:00Z</dcterms:modified>
</cp:coreProperties>
</file>