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A0" w:rsidRPr="00B953D8" w:rsidRDefault="00982FA0" w:rsidP="00982FA0">
      <w:pPr>
        <w:pageBreakBefore/>
        <w:spacing w:after="0" w:line="240" w:lineRule="auto"/>
        <w:ind w:left="0" w:hanging="34"/>
        <w:jc w:val="center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t>ПРИЛОЖЕНИЯ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Style w:val="a4"/>
          <w:rFonts w:ascii="Times New Roman" w:hAnsi="Times New Roman"/>
          <w:i w:val="0"/>
          <w:iCs w:val="0"/>
        </w:rPr>
        <w:t>Обухова Е.М. 241-833-237</w:t>
      </w:r>
    </w:p>
    <w:p w:rsidR="00982FA0" w:rsidRPr="00B953D8" w:rsidRDefault="00982FA0" w:rsidP="00982FA0">
      <w:pPr>
        <w:spacing w:after="0" w:line="240" w:lineRule="auto"/>
        <w:ind w:left="0" w:hanging="33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t>Приложение 1</w:t>
      </w:r>
    </w:p>
    <w:p w:rsidR="00982FA0" w:rsidRPr="00B953D8" w:rsidRDefault="00982FA0" w:rsidP="00982FA0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141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Постройте логические цепочки, соединив высказывания первого столбика с высказываниями второго столбика.</w:t>
      </w:r>
    </w:p>
    <w:p w:rsidR="00982FA0" w:rsidRPr="00B953D8" w:rsidRDefault="00982FA0" w:rsidP="00982FA0">
      <w:pPr>
        <w:spacing w:after="0" w:line="240" w:lineRule="auto"/>
        <w:ind w:left="0" w:firstLine="141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  <w:sectPr w:rsidR="00982FA0" w:rsidRPr="00B953D8" w:rsidSect="00B953D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1898904" cy="2924175"/>
            <wp:effectExtent l="6096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429024" cy="5715040"/>
                      <a:chOff x="500034" y="357166"/>
                      <a:chExt cx="3429024" cy="5715040"/>
                    </a:xfrm>
                  </a:grpSpPr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500034" y="357166"/>
                        <a:ext cx="3429024" cy="5000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Свойство вертикальных углов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500034" y="1071546"/>
                        <a:ext cx="3429024" cy="571504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Определение равнобедренного треугольника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Прямоугольник 12"/>
                      <a:cNvSpPr/>
                    </a:nvSpPr>
                    <a:spPr>
                      <a:xfrm>
                        <a:off x="500034" y="1857364"/>
                        <a:ext cx="3429024" cy="571504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Свойства равнобедренного </a:t>
                          </a:r>
                        </a:p>
                        <a:p>
                          <a:pPr algn="ctr"/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треугольника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Прямоугольник 16"/>
                      <a:cNvSpPr/>
                    </a:nvSpPr>
                    <a:spPr>
                      <a:xfrm>
                        <a:off x="500034" y="2643182"/>
                        <a:ext cx="3429024" cy="5000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>
                              <a:solidFill>
                                <a:srgbClr val="FF0000"/>
                              </a:solidFill>
                            </a:rPr>
                            <a:t>М</a:t>
                          </a:r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едиана треугольника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Прямоугольник 18"/>
                      <a:cNvSpPr/>
                    </a:nvSpPr>
                    <a:spPr>
                      <a:xfrm>
                        <a:off x="500034" y="3357562"/>
                        <a:ext cx="3429024" cy="5000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rgbClr val="FF0000"/>
                              </a:solidFill>
                            </a:rPr>
                            <a:t>I</a:t>
                          </a:r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 признак равенства треугольников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Прямоугольник 19"/>
                      <a:cNvSpPr/>
                    </a:nvSpPr>
                    <a:spPr>
                      <a:xfrm>
                        <a:off x="500034" y="4071942"/>
                        <a:ext cx="3429024" cy="5000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rgbClr val="FF0000"/>
                              </a:solidFill>
                            </a:rPr>
                            <a:t>II</a:t>
                          </a:r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 признак равенства треугольников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500034" y="4857760"/>
                        <a:ext cx="3429024" cy="5000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rgbClr val="FF0000"/>
                              </a:solidFill>
                            </a:rPr>
                            <a:t>III</a:t>
                          </a:r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 признак равенства треугольников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Прямоугольник 21"/>
                      <a:cNvSpPr/>
                    </a:nvSpPr>
                    <a:spPr>
                      <a:xfrm>
                        <a:off x="500034" y="5572140"/>
                        <a:ext cx="3429024" cy="5000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 smtClean="0">
                              <a:solidFill>
                                <a:srgbClr val="FF0000"/>
                              </a:solidFill>
                            </a:rPr>
                            <a:t>Следствие из равенства треугольников</a:t>
                          </a:r>
                          <a:endParaRPr lang="ru-RU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1708785" cy="2933700"/>
            <wp:effectExtent l="5715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71900" cy="6357982"/>
                      <a:chOff x="4929190" y="357166"/>
                      <a:chExt cx="3571900" cy="6357982"/>
                    </a:xfrm>
                  </a:grpSpPr>
                  <a:grpSp>
                    <a:nvGrpSpPr>
                      <a:cNvPr id="38" name="Группа 37"/>
                      <a:cNvGrpSpPr/>
                    </a:nvGrpSpPr>
                    <a:grpSpPr>
                      <a:xfrm>
                        <a:off x="4929190" y="357166"/>
                        <a:ext cx="3571900" cy="6357982"/>
                        <a:chOff x="4929190" y="357166"/>
                        <a:chExt cx="3571900" cy="6357982"/>
                      </a:xfrm>
                    </a:grpSpPr>
                    <a:sp>
                      <a:nvSpPr>
                        <a:cNvPr id="24" name="Прямоугольник 23"/>
                        <a:cNvSpPr/>
                      </a:nvSpPr>
                      <a:spPr>
                        <a:xfrm>
                          <a:off x="4929190" y="1785926"/>
                          <a:ext cx="3571900" cy="5000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Вертикальные углы равны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5" name="Прямоугольник 24"/>
                        <a:cNvSpPr/>
                      </a:nvSpPr>
                      <a:spPr>
                        <a:xfrm>
                          <a:off x="4929190" y="2357430"/>
                          <a:ext cx="3571900" cy="5000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Треугольник, у которого две стороны равны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Прямоугольник 25"/>
                        <a:cNvSpPr/>
                      </a:nvSpPr>
                      <a:spPr>
                        <a:xfrm>
                          <a:off x="4929190" y="357166"/>
                          <a:ext cx="3571900" cy="5000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Углы при основании равны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Прямоугольник 26"/>
                        <a:cNvSpPr/>
                      </a:nvSpPr>
                      <a:spPr>
                        <a:xfrm>
                          <a:off x="4929190" y="928670"/>
                          <a:ext cx="3571900" cy="7858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Биссектриса, проведенная к основанию, является медианой и высотой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Прямоугольник 27"/>
                        <a:cNvSpPr/>
                      </a:nvSpPr>
                      <a:spPr>
                        <a:xfrm>
                          <a:off x="4929190" y="3714752"/>
                          <a:ext cx="3571900" cy="7858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Отрезок, соединяющий вершину треугольника с серединой противоположной стороны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" name="Прямоугольник 28"/>
                        <a:cNvSpPr/>
                      </a:nvSpPr>
                      <a:spPr>
                        <a:xfrm>
                          <a:off x="4929190" y="5286388"/>
                          <a:ext cx="3571900" cy="6429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Если две стороны и угол между ними одного треугольника …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0" name="Прямоугольник 29"/>
                        <a:cNvSpPr/>
                      </a:nvSpPr>
                      <a:spPr>
                        <a:xfrm>
                          <a:off x="4929190" y="6072206"/>
                          <a:ext cx="3571900" cy="6429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Если сторона и два прилежащих к ней угла одного треугольника… 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" name="Прямоугольник 30"/>
                        <a:cNvSpPr/>
                      </a:nvSpPr>
                      <a:spPr>
                        <a:xfrm>
                          <a:off x="4929190" y="3071810"/>
                          <a:ext cx="3571900" cy="5000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Если три стороны одного треугольника соответственно …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Прямоугольник 31"/>
                        <a:cNvSpPr/>
                      </a:nvSpPr>
                      <a:spPr>
                        <a:xfrm>
                          <a:off x="4929190" y="4643446"/>
                          <a:ext cx="3571900" cy="5000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 dirty="0" smtClean="0">
                                <a:solidFill>
                                  <a:srgbClr val="7030A0"/>
                                </a:solidFill>
                              </a:rPr>
                              <a:t>Соответственные элементы равны</a:t>
                            </a:r>
                            <a:endParaRPr lang="ru-RU" b="1" dirty="0">
                              <a:solidFill>
                                <a:srgbClr val="7030A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982FA0" w:rsidRPr="00B953D8" w:rsidRDefault="00982FA0" w:rsidP="00982FA0">
      <w:pPr>
        <w:ind w:left="0" w:firstLine="0"/>
        <w:rPr>
          <w:rFonts w:ascii="Times New Roman" w:hAnsi="Times New Roman"/>
        </w:rPr>
        <w:sectPr w:rsidR="00982FA0" w:rsidRPr="00B953D8" w:rsidSect="00B953D8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pageBreakBefore/>
        <w:ind w:left="34" w:firstLine="142"/>
        <w:jc w:val="righ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982FA0" w:rsidRPr="00B953D8" w:rsidRDefault="00982FA0" w:rsidP="00982FA0">
      <w:p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Задание группам 1 и 2.</w:t>
      </w:r>
    </w:p>
    <w:p w:rsidR="00982FA0" w:rsidRPr="00B953D8" w:rsidRDefault="00982FA0" w:rsidP="00982FA0">
      <w:p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Найдите на рисунке равные треугольники:</w:t>
      </w: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24525" cy="239077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43866" cy="3298290"/>
                      <a:chOff x="285720" y="1142984"/>
                      <a:chExt cx="7643866" cy="3298290"/>
                    </a:xfrm>
                  </a:grpSpPr>
                  <a:grpSp>
                    <a:nvGrpSpPr>
                      <a:cNvPr id="11" name="Содержимое 10"/>
                      <a:cNvGrpSpPr>
                        <a:grpSpLocks noGrp="1"/>
                      </a:cNvGrpSpPr>
                    </a:nvGrpSpPr>
                    <a:grpSpPr>
                      <a:xfrm rot="10084603">
                        <a:off x="3812477" y="2037957"/>
                        <a:ext cx="1160666" cy="995836"/>
                        <a:chOff x="1071538" y="2285992"/>
                        <a:chExt cx="928694" cy="642942"/>
                      </a:xfrm>
                    </a:grpSpPr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 rot="5400000">
                          <a:off x="892943" y="2464587"/>
                          <a:ext cx="642942" cy="28575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>
                          <a:off x="1071538" y="2928934"/>
                          <a:ext cx="928694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rot="16200000" flipV="1">
                          <a:off x="1357290" y="2285992"/>
                          <a:ext cx="642942" cy="64294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4357686" y="2000240"/>
                        <a:ext cx="428628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dirty="0" smtClean="0"/>
                            <a:t>63⁰</a:t>
                          </a:r>
                          <a:endParaRPr lang="ru-RU" sz="1100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4786314" y="164305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4572000" y="2928934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S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4" name="TextBox 23"/>
                      <a:cNvSpPr txBox="1"/>
                    </a:nvSpPr>
                    <a:spPr>
                      <a:xfrm>
                        <a:off x="3428992" y="1928802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Q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4143372" y="1643050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5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4786314" y="2285992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grpSp>
                    <a:nvGrpSpPr>
                      <a:cNvPr id="50" name="Группа 49"/>
                      <a:cNvGrpSpPr/>
                    </a:nvGrpSpPr>
                    <a:grpSpPr>
                      <a:xfrm>
                        <a:off x="2285984" y="2428868"/>
                        <a:ext cx="1928826" cy="1440902"/>
                        <a:chOff x="1285852" y="3643314"/>
                        <a:chExt cx="1928826" cy="1440902"/>
                      </a:xfrm>
                    </a:grpSpPr>
                    <a:sp>
                      <a:nvSpPr>
                        <a:cNvPr id="27" name="Прямоугольный треугольник 26"/>
                        <a:cNvSpPr/>
                      </a:nvSpPr>
                      <a:spPr>
                        <a:xfrm>
                          <a:off x="1571604" y="3929066"/>
                          <a:ext cx="1285884" cy="785818"/>
                        </a:xfrm>
                        <a:prstGeom prst="rtTriangl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1428728" y="3643314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C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2857488" y="4500570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K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1357290" y="4643446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D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1285852" y="4143380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5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1928794" y="4714884"/>
                          <a:ext cx="57150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12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37" name="Прямая соединительная линия 36"/>
                        <a:cNvCxnSpPr/>
                      </a:nvCxnSpPr>
                      <a:spPr>
                        <a:xfrm>
                          <a:off x="1571604" y="4572008"/>
                          <a:ext cx="142876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1" name="Прямая соединительная линия 40"/>
                        <a:cNvCxnSpPr/>
                      </a:nvCxnSpPr>
                      <a:spPr>
                        <a:xfrm rot="5400000">
                          <a:off x="1643042" y="4643446"/>
                          <a:ext cx="142876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75" name="Группа 74"/>
                      <a:cNvGrpSpPr/>
                    </a:nvGrpSpPr>
                    <a:grpSpPr>
                      <a:xfrm>
                        <a:off x="6215074" y="1643050"/>
                        <a:ext cx="1714512" cy="1583778"/>
                        <a:chOff x="5786446" y="3071810"/>
                        <a:chExt cx="1714512" cy="1583778"/>
                      </a:xfrm>
                    </a:grpSpPr>
                    <a:sp>
                      <a:nvSpPr>
                        <a:cNvPr id="52" name="Прямоугольный треугольник 51"/>
                        <a:cNvSpPr/>
                      </a:nvSpPr>
                      <a:spPr>
                        <a:xfrm rot="11727598">
                          <a:off x="5867918" y="3443293"/>
                          <a:ext cx="1285884" cy="785818"/>
                        </a:xfrm>
                        <a:prstGeom prst="rtTriangl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11727598">
                          <a:off x="7034431" y="3753417"/>
                          <a:ext cx="142876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 rot="17127598">
                          <a:off x="6984621" y="3665521"/>
                          <a:ext cx="142876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0" name="TextBox 59"/>
                        <a:cNvSpPr txBox="1"/>
                      </a:nvSpPr>
                      <a:spPr>
                        <a:xfrm>
                          <a:off x="7143768" y="3357562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P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1" name="TextBox 60"/>
                        <a:cNvSpPr txBox="1"/>
                      </a:nvSpPr>
                      <a:spPr>
                        <a:xfrm>
                          <a:off x="5786446" y="3071810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L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2" name="TextBox 61"/>
                        <a:cNvSpPr txBox="1"/>
                      </a:nvSpPr>
                      <a:spPr>
                        <a:xfrm>
                          <a:off x="6929454" y="4286256"/>
                          <a:ext cx="28575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E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" name="TextBox 62"/>
                        <a:cNvSpPr txBox="1"/>
                      </a:nvSpPr>
                      <a:spPr>
                        <a:xfrm>
                          <a:off x="7072330" y="3857628"/>
                          <a:ext cx="28575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5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4" name="TextBox 63"/>
                        <a:cNvSpPr txBox="1"/>
                      </a:nvSpPr>
                      <a:spPr>
                        <a:xfrm>
                          <a:off x="6286512" y="3857628"/>
                          <a:ext cx="42862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15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" name="Группа 81"/>
                      <a:cNvGrpSpPr/>
                    </a:nvGrpSpPr>
                    <a:grpSpPr>
                      <a:xfrm rot="10800000">
                        <a:off x="5214942" y="2214554"/>
                        <a:ext cx="1285884" cy="785818"/>
                        <a:chOff x="1643042" y="4429132"/>
                        <a:chExt cx="1071570" cy="571504"/>
                      </a:xfrm>
                    </a:grpSpPr>
                    <a:cxnSp>
                      <a:nvCxnSpPr>
                        <a:cNvPr id="77" name="Прямая соединительная линия 76"/>
                        <a:cNvCxnSpPr/>
                      </a:nvCxnSpPr>
                      <a:spPr>
                        <a:xfrm>
                          <a:off x="1643042" y="4429132"/>
                          <a:ext cx="1071570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Прямая соединительная линия 78"/>
                        <a:cNvCxnSpPr/>
                      </a:nvCxnSpPr>
                      <a:spPr>
                        <a:xfrm>
                          <a:off x="1643042" y="4429132"/>
                          <a:ext cx="714380" cy="571504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Прямая соединительная линия 80"/>
                        <a:cNvCxnSpPr/>
                      </a:nvCxnSpPr>
                      <a:spPr>
                        <a:xfrm rot="5400000" flipH="1" flipV="1">
                          <a:off x="2250265" y="4536289"/>
                          <a:ext cx="571504" cy="35719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83" name="Группа 82"/>
                      <a:cNvGrpSpPr/>
                    </a:nvGrpSpPr>
                    <a:grpSpPr>
                      <a:xfrm>
                        <a:off x="571472" y="3429000"/>
                        <a:ext cx="1357322" cy="714380"/>
                        <a:chOff x="1643042" y="4429132"/>
                        <a:chExt cx="1071570" cy="571504"/>
                      </a:xfrm>
                    </a:grpSpPr>
                    <a:cxnSp>
                      <a:nvCxnSpPr>
                        <a:cNvPr id="84" name="Прямая соединительная линия 83"/>
                        <a:cNvCxnSpPr/>
                      </a:nvCxnSpPr>
                      <a:spPr>
                        <a:xfrm>
                          <a:off x="1643042" y="4429132"/>
                          <a:ext cx="1071570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5" name="Прямая соединительная линия 84"/>
                        <a:cNvCxnSpPr/>
                      </a:nvCxnSpPr>
                      <a:spPr>
                        <a:xfrm>
                          <a:off x="1643042" y="4429132"/>
                          <a:ext cx="714380" cy="571504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6" name="Прямая соединительная линия 85"/>
                        <a:cNvCxnSpPr/>
                      </a:nvCxnSpPr>
                      <a:spPr>
                        <a:xfrm rot="5400000" flipH="1" flipV="1">
                          <a:off x="2250265" y="4536289"/>
                          <a:ext cx="571504" cy="35719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10" name="Группа 9"/>
                      <a:cNvGrpSpPr/>
                    </a:nvGrpSpPr>
                    <a:grpSpPr>
                      <a:xfrm>
                        <a:off x="710946" y="1957219"/>
                        <a:ext cx="1149812" cy="867616"/>
                        <a:chOff x="1071538" y="2285992"/>
                        <a:chExt cx="928694" cy="642942"/>
                      </a:xfrm>
                    </a:grpSpPr>
                    <a:cxnSp>
                      <a:nvCxnSpPr>
                        <a:cNvPr id="5" name="Прямая соединительная линия 4"/>
                        <a:cNvCxnSpPr/>
                      </a:nvCxnSpPr>
                      <a:spPr>
                        <a:xfrm rot="5400000">
                          <a:off x="892943" y="2464587"/>
                          <a:ext cx="642942" cy="28575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Прямая соединительная линия 6"/>
                        <a:cNvCxnSpPr/>
                      </a:nvCxnSpPr>
                      <a:spPr>
                        <a:xfrm>
                          <a:off x="1071538" y="2928934"/>
                          <a:ext cx="928694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Прямая соединительная линия 8"/>
                        <a:cNvCxnSpPr/>
                      </a:nvCxnSpPr>
                      <a:spPr>
                        <a:xfrm rot="16200000" flipV="1">
                          <a:off x="1357290" y="2285992"/>
                          <a:ext cx="642942" cy="64294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15" name="TextBox 14"/>
                      <a:cNvSpPr txBox="1"/>
                    </a:nvSpPr>
                    <a:spPr>
                      <a:xfrm>
                        <a:off x="785786" y="2571744"/>
                        <a:ext cx="530682" cy="3530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100" dirty="0" smtClean="0"/>
                            <a:t>63⁰</a:t>
                          </a:r>
                          <a:endParaRPr lang="ru-RU" sz="1100" dirty="0"/>
                        </a:p>
                      </a:txBody>
                      <a:useSpRect/>
                    </a:txSp>
                  </a:sp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357158" y="2714620"/>
                        <a:ext cx="353788" cy="49839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887840" y="1571612"/>
                        <a:ext cx="442235" cy="49839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М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1860758" y="2535630"/>
                        <a:ext cx="353788" cy="49839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N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622499" y="2053621"/>
                        <a:ext cx="265341" cy="49839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1" name="TextBox 90"/>
                      <a:cNvSpPr txBox="1"/>
                    </a:nvSpPr>
                    <a:spPr>
                      <a:xfrm>
                        <a:off x="976287" y="2728434"/>
                        <a:ext cx="353788" cy="49839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5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3" name="TextBox 92"/>
                      <a:cNvSpPr txBox="1"/>
                    </a:nvSpPr>
                    <a:spPr>
                      <a:xfrm>
                        <a:off x="285720" y="3214686"/>
                        <a:ext cx="21431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4" name="TextBox 93"/>
                      <a:cNvSpPr txBox="1"/>
                    </a:nvSpPr>
                    <a:spPr>
                      <a:xfrm>
                        <a:off x="1857356" y="3286124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5" name="TextBox 94"/>
                      <a:cNvSpPr txBox="1"/>
                    </a:nvSpPr>
                    <a:spPr>
                      <a:xfrm>
                        <a:off x="1285852" y="4071942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6" name="TextBox 95"/>
                      <a:cNvSpPr txBox="1"/>
                    </a:nvSpPr>
                    <a:spPr>
                      <a:xfrm>
                        <a:off x="1142976" y="3143248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15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7" name="TextBox 96"/>
                      <a:cNvSpPr txBox="1"/>
                    </a:nvSpPr>
                    <a:spPr>
                      <a:xfrm>
                        <a:off x="642910" y="3643314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14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8" name="TextBox 97"/>
                      <a:cNvSpPr txBox="1"/>
                    </a:nvSpPr>
                    <a:spPr>
                      <a:xfrm>
                        <a:off x="1643042" y="3714752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9" name="TextBox 98"/>
                      <a:cNvSpPr txBox="1"/>
                    </a:nvSpPr>
                    <a:spPr>
                      <a:xfrm>
                        <a:off x="5500694" y="1857364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U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00" name="TextBox 99"/>
                      <a:cNvSpPr txBox="1"/>
                    </a:nvSpPr>
                    <a:spPr>
                      <a:xfrm>
                        <a:off x="6500826" y="2928934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01" name="TextBox 100"/>
                      <a:cNvSpPr txBox="1"/>
                    </a:nvSpPr>
                    <a:spPr>
                      <a:xfrm>
                        <a:off x="5000628" y="2928934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02" name="TextBox 101"/>
                      <a:cNvSpPr txBox="1"/>
                    </a:nvSpPr>
                    <a:spPr>
                      <a:xfrm>
                        <a:off x="5072066" y="2357430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03" name="TextBox 102"/>
                      <a:cNvSpPr txBox="1"/>
                    </a:nvSpPr>
                    <a:spPr>
                      <a:xfrm>
                        <a:off x="6072198" y="2357430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14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04" name="TextBox 103"/>
                      <a:cNvSpPr txBox="1"/>
                    </a:nvSpPr>
                    <a:spPr>
                      <a:xfrm>
                        <a:off x="5715008" y="3000372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15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grpSp>
                    <a:nvGrpSpPr>
                      <a:cNvPr id="118" name="Группа 117"/>
                      <a:cNvGrpSpPr/>
                    </a:nvGrpSpPr>
                    <a:grpSpPr>
                      <a:xfrm rot="13215570">
                        <a:off x="3591179" y="3064220"/>
                        <a:ext cx="1785950" cy="714380"/>
                        <a:chOff x="3786182" y="4429132"/>
                        <a:chExt cx="1785950" cy="714380"/>
                      </a:xfrm>
                    </a:grpSpPr>
                    <a:cxnSp>
                      <a:nvCxnSpPr>
                        <a:cNvPr id="106" name="Прямая соединительная линия 105"/>
                        <a:cNvCxnSpPr/>
                      </a:nvCxnSpPr>
                      <a:spPr>
                        <a:xfrm flipV="1">
                          <a:off x="3786182" y="4857760"/>
                          <a:ext cx="1785950" cy="28575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8" name="Прямая соединительная линия 107"/>
                        <a:cNvCxnSpPr/>
                      </a:nvCxnSpPr>
                      <a:spPr>
                        <a:xfrm rot="5400000" flipH="1" flipV="1">
                          <a:off x="3571868" y="4643446"/>
                          <a:ext cx="714380" cy="28575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Прямая соединительная линия 111"/>
                        <a:cNvCxnSpPr/>
                      </a:nvCxnSpPr>
                      <a:spPr>
                        <a:xfrm>
                          <a:off x="4071934" y="4429132"/>
                          <a:ext cx="1500198" cy="428628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4" name="Полилиния 113"/>
                        <a:cNvSpPr/>
                      </a:nvSpPr>
                      <a:spPr>
                        <a:xfrm>
                          <a:off x="4018208" y="4468969"/>
                          <a:ext cx="180305" cy="105177"/>
                        </a:xfrm>
                        <a:custGeom>
                          <a:avLst/>
                          <a:gdLst>
                            <a:gd name="connsiteX0" fmla="*/ 0 w 180305"/>
                            <a:gd name="connsiteY0" fmla="*/ 90152 h 105177"/>
                            <a:gd name="connsiteX1" fmla="*/ 115910 w 180305"/>
                            <a:gd name="connsiteY1" fmla="*/ 90152 h 105177"/>
                            <a:gd name="connsiteX2" fmla="*/ 180305 w 180305"/>
                            <a:gd name="connsiteY2" fmla="*/ 0 h 105177"/>
                            <a:gd name="connsiteX3" fmla="*/ 180305 w 180305"/>
                            <a:gd name="connsiteY3" fmla="*/ 0 h 1051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0305" h="105177">
                              <a:moveTo>
                                <a:pt x="0" y="90152"/>
                              </a:moveTo>
                              <a:cubicBezTo>
                                <a:pt x="42929" y="97664"/>
                                <a:pt x="85859" y="105177"/>
                                <a:pt x="115910" y="90152"/>
                              </a:cubicBezTo>
                              <a:cubicBezTo>
                                <a:pt x="145961" y="75127"/>
                                <a:pt x="180305" y="0"/>
                                <a:pt x="180305" y="0"/>
                              </a:cubicBezTo>
                              <a:lnTo>
                                <a:pt x="180305" y="0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15" name="Полилиния 114"/>
                        <a:cNvSpPr/>
                      </a:nvSpPr>
                      <a:spPr>
                        <a:xfrm>
                          <a:off x="5213798" y="4765183"/>
                          <a:ext cx="40782" cy="141668"/>
                        </a:xfrm>
                        <a:custGeom>
                          <a:avLst/>
                          <a:gdLst>
                            <a:gd name="connsiteX0" fmla="*/ 27903 w 40782"/>
                            <a:gd name="connsiteY0" fmla="*/ 0 h 141668"/>
                            <a:gd name="connsiteX1" fmla="*/ 2146 w 40782"/>
                            <a:gd name="connsiteY1" fmla="*/ 51516 h 141668"/>
                            <a:gd name="connsiteX2" fmla="*/ 40782 w 40782"/>
                            <a:gd name="connsiteY2" fmla="*/ 141668 h 141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782" h="141668">
                              <a:moveTo>
                                <a:pt x="27903" y="0"/>
                              </a:moveTo>
                              <a:cubicBezTo>
                                <a:pt x="13951" y="13952"/>
                                <a:pt x="0" y="27905"/>
                                <a:pt x="2146" y="51516"/>
                              </a:cubicBezTo>
                              <a:cubicBezTo>
                                <a:pt x="4292" y="75127"/>
                                <a:pt x="22537" y="108397"/>
                                <a:pt x="40782" y="141668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17" name="Полилиния 116"/>
                        <a:cNvSpPr/>
                      </a:nvSpPr>
                      <a:spPr>
                        <a:xfrm>
                          <a:off x="5151549" y="4752304"/>
                          <a:ext cx="38637" cy="154547"/>
                        </a:xfrm>
                        <a:custGeom>
                          <a:avLst/>
                          <a:gdLst>
                            <a:gd name="connsiteX0" fmla="*/ 38637 w 38637"/>
                            <a:gd name="connsiteY0" fmla="*/ 0 h 154547"/>
                            <a:gd name="connsiteX1" fmla="*/ 0 w 38637"/>
                            <a:gd name="connsiteY1" fmla="*/ 90152 h 154547"/>
                            <a:gd name="connsiteX2" fmla="*/ 38637 w 38637"/>
                            <a:gd name="connsiteY2" fmla="*/ 154547 h 154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637" h="154547">
                              <a:moveTo>
                                <a:pt x="38637" y="0"/>
                              </a:moveTo>
                              <a:cubicBezTo>
                                <a:pt x="19318" y="32197"/>
                                <a:pt x="0" y="64394"/>
                                <a:pt x="0" y="90152"/>
                              </a:cubicBezTo>
                              <a:cubicBezTo>
                                <a:pt x="0" y="115910"/>
                                <a:pt x="19318" y="135228"/>
                                <a:pt x="38637" y="154547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grpSp>
                    <a:nvGrpSpPr>
                      <a:cNvPr id="119" name="Группа 118"/>
                      <a:cNvGrpSpPr/>
                    </a:nvGrpSpPr>
                    <a:grpSpPr>
                      <a:xfrm>
                        <a:off x="1643042" y="1428736"/>
                        <a:ext cx="1785950" cy="714380"/>
                        <a:chOff x="3786182" y="4429132"/>
                        <a:chExt cx="1785950" cy="714380"/>
                      </a:xfrm>
                    </a:grpSpPr>
                    <a:cxnSp>
                      <a:nvCxnSpPr>
                        <a:cNvPr id="120" name="Прямая соединительная линия 119"/>
                        <a:cNvCxnSpPr/>
                      </a:nvCxnSpPr>
                      <a:spPr>
                        <a:xfrm flipV="1">
                          <a:off x="3786182" y="4857760"/>
                          <a:ext cx="1785950" cy="28575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1" name="Прямая соединительная линия 120"/>
                        <a:cNvCxnSpPr/>
                      </a:nvCxnSpPr>
                      <a:spPr>
                        <a:xfrm rot="5400000" flipH="1" flipV="1">
                          <a:off x="3571868" y="4643446"/>
                          <a:ext cx="714380" cy="28575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Прямая соединительная линия 121"/>
                        <a:cNvCxnSpPr/>
                      </a:nvCxnSpPr>
                      <a:spPr>
                        <a:xfrm>
                          <a:off x="4071934" y="4429132"/>
                          <a:ext cx="1500198" cy="428628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3" name="Полилиния 122"/>
                        <a:cNvSpPr/>
                      </a:nvSpPr>
                      <a:spPr>
                        <a:xfrm>
                          <a:off x="4018208" y="4468969"/>
                          <a:ext cx="180305" cy="105177"/>
                        </a:xfrm>
                        <a:custGeom>
                          <a:avLst/>
                          <a:gdLst>
                            <a:gd name="connsiteX0" fmla="*/ 0 w 180305"/>
                            <a:gd name="connsiteY0" fmla="*/ 90152 h 105177"/>
                            <a:gd name="connsiteX1" fmla="*/ 115910 w 180305"/>
                            <a:gd name="connsiteY1" fmla="*/ 90152 h 105177"/>
                            <a:gd name="connsiteX2" fmla="*/ 180305 w 180305"/>
                            <a:gd name="connsiteY2" fmla="*/ 0 h 105177"/>
                            <a:gd name="connsiteX3" fmla="*/ 180305 w 180305"/>
                            <a:gd name="connsiteY3" fmla="*/ 0 h 1051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0305" h="105177">
                              <a:moveTo>
                                <a:pt x="0" y="90152"/>
                              </a:moveTo>
                              <a:cubicBezTo>
                                <a:pt x="42929" y="97664"/>
                                <a:pt x="85859" y="105177"/>
                                <a:pt x="115910" y="90152"/>
                              </a:cubicBezTo>
                              <a:cubicBezTo>
                                <a:pt x="145961" y="75127"/>
                                <a:pt x="180305" y="0"/>
                                <a:pt x="180305" y="0"/>
                              </a:cubicBezTo>
                              <a:lnTo>
                                <a:pt x="180305" y="0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24" name="Полилиния 123"/>
                        <a:cNvSpPr/>
                      </a:nvSpPr>
                      <a:spPr>
                        <a:xfrm>
                          <a:off x="5213798" y="4765183"/>
                          <a:ext cx="40782" cy="141668"/>
                        </a:xfrm>
                        <a:custGeom>
                          <a:avLst/>
                          <a:gdLst>
                            <a:gd name="connsiteX0" fmla="*/ 27903 w 40782"/>
                            <a:gd name="connsiteY0" fmla="*/ 0 h 141668"/>
                            <a:gd name="connsiteX1" fmla="*/ 2146 w 40782"/>
                            <a:gd name="connsiteY1" fmla="*/ 51516 h 141668"/>
                            <a:gd name="connsiteX2" fmla="*/ 40782 w 40782"/>
                            <a:gd name="connsiteY2" fmla="*/ 141668 h 141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782" h="141668">
                              <a:moveTo>
                                <a:pt x="27903" y="0"/>
                              </a:moveTo>
                              <a:cubicBezTo>
                                <a:pt x="13951" y="13952"/>
                                <a:pt x="0" y="27905"/>
                                <a:pt x="2146" y="51516"/>
                              </a:cubicBezTo>
                              <a:cubicBezTo>
                                <a:pt x="4292" y="75127"/>
                                <a:pt x="22537" y="108397"/>
                                <a:pt x="40782" y="141668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25" name="Полилиния 124"/>
                        <a:cNvSpPr/>
                      </a:nvSpPr>
                      <a:spPr>
                        <a:xfrm>
                          <a:off x="5151549" y="4752304"/>
                          <a:ext cx="38637" cy="154547"/>
                        </a:xfrm>
                        <a:custGeom>
                          <a:avLst/>
                          <a:gdLst>
                            <a:gd name="connsiteX0" fmla="*/ 38637 w 38637"/>
                            <a:gd name="connsiteY0" fmla="*/ 0 h 154547"/>
                            <a:gd name="connsiteX1" fmla="*/ 0 w 38637"/>
                            <a:gd name="connsiteY1" fmla="*/ 90152 h 154547"/>
                            <a:gd name="connsiteX2" fmla="*/ 38637 w 38637"/>
                            <a:gd name="connsiteY2" fmla="*/ 154547 h 154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637" h="154547">
                              <a:moveTo>
                                <a:pt x="38637" y="0"/>
                              </a:moveTo>
                              <a:cubicBezTo>
                                <a:pt x="19318" y="32197"/>
                                <a:pt x="0" y="64394"/>
                                <a:pt x="0" y="90152"/>
                              </a:cubicBezTo>
                              <a:cubicBezTo>
                                <a:pt x="0" y="115910"/>
                                <a:pt x="19318" y="135228"/>
                                <a:pt x="38637" y="154547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sp>
                    <a:nvSpPr>
                      <a:cNvPr id="126" name="TextBox 125"/>
                      <a:cNvSpPr txBox="1"/>
                    </a:nvSpPr>
                    <a:spPr>
                      <a:xfrm>
                        <a:off x="1428728" y="1928802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H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27" name="TextBox 126"/>
                      <a:cNvSpPr txBox="1"/>
                    </a:nvSpPr>
                    <a:spPr>
                      <a:xfrm>
                        <a:off x="1785918" y="1142984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28" name="TextBox 127"/>
                      <a:cNvSpPr txBox="1"/>
                    </a:nvSpPr>
                    <a:spPr>
                      <a:xfrm>
                        <a:off x="3357554" y="164305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M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29" name="TextBox 128"/>
                      <a:cNvSpPr txBox="1"/>
                    </a:nvSpPr>
                    <a:spPr>
                      <a:xfrm>
                        <a:off x="2714612" y="1357298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0" name="TextBox 129"/>
                      <a:cNvSpPr txBox="1"/>
                    </a:nvSpPr>
                    <a:spPr>
                      <a:xfrm>
                        <a:off x="4572000" y="4071942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T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1" name="TextBox 130"/>
                      <a:cNvSpPr txBox="1"/>
                    </a:nvSpPr>
                    <a:spPr>
                      <a:xfrm>
                        <a:off x="5429256" y="3571876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G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2" name="TextBox 131"/>
                      <a:cNvSpPr txBox="1"/>
                    </a:nvSpPr>
                    <a:spPr>
                      <a:xfrm>
                        <a:off x="3643306" y="2500306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Z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3" name="TextBox 132"/>
                      <a:cNvSpPr txBox="1"/>
                    </a:nvSpPr>
                    <a:spPr>
                      <a:xfrm>
                        <a:off x="4143372" y="3643314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82FA0" w:rsidRPr="00B953D8" w:rsidRDefault="00982FA0" w:rsidP="00982FA0">
      <w:pPr>
        <w:spacing w:after="0" w:line="240" w:lineRule="auto"/>
        <w:ind w:left="0" w:firstLine="142"/>
        <w:rPr>
          <w:rFonts w:ascii="Times New Roman" w:hAnsi="Times New Roman"/>
        </w:rPr>
      </w:pPr>
      <w:r w:rsidRPr="00B953D8">
        <w:rPr>
          <w:rFonts w:ascii="Times New Roman" w:hAnsi="Times New Roman"/>
        </w:rPr>
        <w:t>Задание группам 3 и 4</w:t>
      </w:r>
    </w:p>
    <w:p w:rsidR="00982FA0" w:rsidRPr="00B953D8" w:rsidRDefault="00982FA0" w:rsidP="00982FA0">
      <w:pPr>
        <w:spacing w:after="0" w:line="240" w:lineRule="auto"/>
        <w:ind w:left="0" w:firstLine="142"/>
        <w:rPr>
          <w:rFonts w:ascii="Times New Roman" w:hAnsi="Times New Roman"/>
        </w:rPr>
      </w:pPr>
      <w:r w:rsidRPr="00B953D8">
        <w:rPr>
          <w:rFonts w:ascii="Times New Roman" w:hAnsi="Times New Roman"/>
        </w:rPr>
        <w:t>Найдите на рисунке равные треугольники:</w:t>
      </w: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00700" cy="354330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6808" cy="5369992"/>
                      <a:chOff x="285720" y="714356"/>
                      <a:chExt cx="8286808" cy="5369992"/>
                    </a:xfrm>
                  </a:grpSpPr>
                  <a:sp>
                    <a:nvSpPr>
                      <a:cNvPr id="4" name="Равнобедренный треугольник 3"/>
                      <a:cNvSpPr/>
                    </a:nvSpPr>
                    <a:spPr>
                      <a:xfrm>
                        <a:off x="857224" y="1500174"/>
                        <a:ext cx="3214710" cy="1214446"/>
                      </a:xfrm>
                      <a:prstGeom prst="triangl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500034" y="2571744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cxnSp>
                    <a:nvCxnSpPr>
                      <a:cNvPr id="17" name="Прямая соединительная линия 16"/>
                      <a:cNvCxnSpPr>
                        <a:stCxn id="4" idx="2"/>
                      </a:cNvCxnSpPr>
                    </a:nvCxnSpPr>
                    <a:spPr>
                      <a:xfrm rot="5400000" flipH="1" flipV="1">
                        <a:off x="607191" y="1893083"/>
                        <a:ext cx="1071570" cy="5715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Прямая соединительная линия 18"/>
                      <a:cNvCxnSpPr>
                        <a:endCxn id="4" idx="0"/>
                      </a:cNvCxnSpPr>
                    </a:nvCxnSpPr>
                    <a:spPr>
                      <a:xfrm flipV="1">
                        <a:off x="1428728" y="1500174"/>
                        <a:ext cx="1035851" cy="142876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1142976" y="1357298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В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2357422" y="1142984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С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4071934" y="2571744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grpSp>
                    <a:nvGrpSpPr>
                      <a:cNvPr id="33" name="Группа 32"/>
                      <a:cNvGrpSpPr/>
                    </a:nvGrpSpPr>
                    <a:grpSpPr>
                      <a:xfrm>
                        <a:off x="3857620" y="1500174"/>
                        <a:ext cx="2571768" cy="1285884"/>
                        <a:chOff x="4429124" y="1500174"/>
                        <a:chExt cx="2571768" cy="1285884"/>
                      </a:xfrm>
                    </a:grpSpPr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>
                          <a:off x="4429124" y="2143116"/>
                          <a:ext cx="257176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/>
                      </a:nvCxnSpPr>
                      <a:spPr>
                        <a:xfrm>
                          <a:off x="4929190" y="1500174"/>
                          <a:ext cx="1500198" cy="1285884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Прямая соединительная линия 27"/>
                        <a:cNvCxnSpPr/>
                      </a:nvCxnSpPr>
                      <a:spPr>
                        <a:xfrm rot="5400000">
                          <a:off x="4357686" y="1571612"/>
                          <a:ext cx="642942" cy="500066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Прямая соединительная линия 31"/>
                        <a:cNvCxnSpPr/>
                      </a:nvCxnSpPr>
                      <a:spPr>
                        <a:xfrm rot="5400000" flipH="1" flipV="1">
                          <a:off x="6393669" y="2178835"/>
                          <a:ext cx="642942" cy="571504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cxnSp>
                    <a:nvCxnSpPr>
                      <a:cNvPr id="35" name="Прямая соединительная линия 34"/>
                      <a:cNvCxnSpPr/>
                    </a:nvCxnSpPr>
                    <a:spPr>
                      <a:xfrm rot="5400000">
                        <a:off x="4714876" y="1785926"/>
                        <a:ext cx="71438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" name="Прямая соединительная линия 36"/>
                      <a:cNvCxnSpPr/>
                    </a:nvCxnSpPr>
                    <a:spPr>
                      <a:xfrm rot="5400000">
                        <a:off x="5464975" y="2464587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Прямая соединительная линия 38"/>
                      <a:cNvCxnSpPr/>
                    </a:nvCxnSpPr>
                    <a:spPr>
                      <a:xfrm rot="5400000">
                        <a:off x="4429124" y="2143116"/>
                        <a:ext cx="1428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1" name="Прямая соединительная линия 40"/>
                      <a:cNvCxnSpPr/>
                    </a:nvCxnSpPr>
                    <a:spPr>
                      <a:xfrm rot="5400000">
                        <a:off x="4500562" y="2143116"/>
                        <a:ext cx="1428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3" name="Прямая соединительная линия 42"/>
                      <a:cNvCxnSpPr/>
                    </a:nvCxnSpPr>
                    <a:spPr>
                      <a:xfrm rot="5400000">
                        <a:off x="5643570" y="2143116"/>
                        <a:ext cx="1428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Прямая соединительная линия 44"/>
                      <a:cNvCxnSpPr/>
                    </a:nvCxnSpPr>
                    <a:spPr>
                      <a:xfrm rot="5400000">
                        <a:off x="5715008" y="2143116"/>
                        <a:ext cx="1428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6" name="TextBox 45"/>
                      <a:cNvSpPr txBox="1"/>
                    </a:nvSpPr>
                    <a:spPr>
                      <a:xfrm>
                        <a:off x="4286248" y="128586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3571868" y="1928802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8" name="TextBox 47"/>
                      <a:cNvSpPr txBox="1"/>
                    </a:nvSpPr>
                    <a:spPr>
                      <a:xfrm>
                        <a:off x="6357950" y="1857364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5072066" y="1785926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5715008" y="271462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64" name="Полилиния 63"/>
                      <a:cNvSpPr/>
                    </a:nvSpPr>
                    <a:spPr>
                      <a:xfrm>
                        <a:off x="8286776" y="2714620"/>
                        <a:ext cx="30051" cy="103030"/>
                      </a:xfrm>
                      <a:custGeom>
                        <a:avLst/>
                        <a:gdLst>
                          <a:gd name="connsiteX0" fmla="*/ 4293 w 30051"/>
                          <a:gd name="connsiteY0" fmla="*/ 0 h 103030"/>
                          <a:gd name="connsiteX1" fmla="*/ 4293 w 30051"/>
                          <a:gd name="connsiteY1" fmla="*/ 51515 h 103030"/>
                          <a:gd name="connsiteX2" fmla="*/ 30051 w 30051"/>
                          <a:gd name="connsiteY2" fmla="*/ 103030 h 1030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30051" h="103030">
                            <a:moveTo>
                              <a:pt x="4293" y="0"/>
                            </a:moveTo>
                            <a:cubicBezTo>
                              <a:pt x="2146" y="17171"/>
                              <a:pt x="0" y="34343"/>
                              <a:pt x="4293" y="51515"/>
                            </a:cubicBezTo>
                            <a:cubicBezTo>
                              <a:pt x="8586" y="68687"/>
                              <a:pt x="19318" y="85858"/>
                              <a:pt x="30051" y="103030"/>
                            </a:cubicBez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grpSp>
                    <a:nvGrpSpPr>
                      <a:cNvPr id="67" name="Группа 66"/>
                      <a:cNvGrpSpPr/>
                    </a:nvGrpSpPr>
                    <a:grpSpPr>
                      <a:xfrm>
                        <a:off x="6643702" y="2214554"/>
                        <a:ext cx="1785950" cy="1143008"/>
                        <a:chOff x="5143504" y="4000504"/>
                        <a:chExt cx="1785950" cy="1143008"/>
                      </a:xfrm>
                    </a:grpSpPr>
                    <a:grpSp>
                      <a:nvGrpSpPr>
                        <a:cNvPr id="27" name="Группа 61"/>
                        <a:cNvGrpSpPr/>
                      </a:nvGrpSpPr>
                      <a:grpSpPr>
                        <a:xfrm>
                          <a:off x="5143504" y="4000504"/>
                          <a:ext cx="1785950" cy="1143008"/>
                          <a:chOff x="5143504" y="4000504"/>
                          <a:chExt cx="1785950" cy="1143008"/>
                        </a:xfrm>
                      </a:grpSpPr>
                      <a:grpSp>
                        <a:nvGrpSpPr>
                          <a:cNvPr id="30" name="Группа 56"/>
                          <a:cNvGrpSpPr/>
                        </a:nvGrpSpPr>
                        <a:grpSpPr>
                          <a:xfrm>
                            <a:off x="5143504" y="4000504"/>
                            <a:ext cx="1785950" cy="571504"/>
                            <a:chOff x="5143504" y="4000504"/>
                            <a:chExt cx="1785950" cy="571504"/>
                          </a:xfrm>
                        </a:grpSpPr>
                        <a:cxnSp>
                          <a:nvCxnSpPr>
                            <a:cNvPr id="52" name="Прямая соединительная линия 51"/>
                            <a:cNvCxnSpPr/>
                          </a:nvCxnSpPr>
                          <a:spPr>
                            <a:xfrm>
                              <a:off x="5143504" y="4572008"/>
                              <a:ext cx="1785950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4" name="Прямая соединительная линия 53"/>
                            <a:cNvCxnSpPr/>
                          </a:nvCxnSpPr>
                          <a:spPr>
                            <a:xfrm rot="5400000" flipH="1" flipV="1">
                              <a:off x="5143504" y="4000504"/>
                              <a:ext cx="571504" cy="57150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6" name="Прямая соединительная линия 55"/>
                            <a:cNvCxnSpPr/>
                          </a:nvCxnSpPr>
                          <a:spPr>
                            <a:xfrm>
                              <a:off x="5715008" y="4000504"/>
                              <a:ext cx="1214446" cy="57150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grpSp>
                        <a:nvGrpSpPr>
                          <a:cNvPr id="31" name="Группа 57"/>
                          <a:cNvGrpSpPr/>
                        </a:nvGrpSpPr>
                        <a:grpSpPr>
                          <a:xfrm flipV="1">
                            <a:off x="5143504" y="4572008"/>
                            <a:ext cx="1785950" cy="571504"/>
                            <a:chOff x="5143504" y="4000504"/>
                            <a:chExt cx="1785950" cy="571504"/>
                          </a:xfrm>
                        </a:grpSpPr>
                        <a:cxnSp>
                          <a:nvCxnSpPr>
                            <a:cNvPr id="59" name="Прямая соединительная линия 58"/>
                            <a:cNvCxnSpPr/>
                          </a:nvCxnSpPr>
                          <a:spPr>
                            <a:xfrm>
                              <a:off x="5143504" y="4572008"/>
                              <a:ext cx="1785950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0" name="Прямая соединительная линия 59"/>
                            <a:cNvCxnSpPr/>
                          </a:nvCxnSpPr>
                          <a:spPr>
                            <a:xfrm rot="5400000" flipH="1" flipV="1">
                              <a:off x="5143504" y="4000504"/>
                              <a:ext cx="571504" cy="57150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1" name="Прямая соединительная линия 60"/>
                            <a:cNvCxnSpPr/>
                          </a:nvCxnSpPr>
                          <a:spPr>
                            <a:xfrm>
                              <a:off x="5715008" y="4000504"/>
                              <a:ext cx="1214446" cy="57150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</a:grpSp>
                    <a:sp>
                      <a:nvSpPr>
                        <a:cNvPr id="63" name="Полилиния 62"/>
                        <a:cNvSpPr/>
                      </a:nvSpPr>
                      <a:spPr>
                        <a:xfrm>
                          <a:off x="5215944" y="4507606"/>
                          <a:ext cx="40783" cy="154546"/>
                        </a:xfrm>
                        <a:custGeom>
                          <a:avLst/>
                          <a:gdLst>
                            <a:gd name="connsiteX0" fmla="*/ 0 w 40783"/>
                            <a:gd name="connsiteY0" fmla="*/ 0 h 154546"/>
                            <a:gd name="connsiteX1" fmla="*/ 38636 w 40783"/>
                            <a:gd name="connsiteY1" fmla="*/ 51515 h 154546"/>
                            <a:gd name="connsiteX2" fmla="*/ 12879 w 40783"/>
                            <a:gd name="connsiteY2" fmla="*/ 154546 h 154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783" h="154546">
                              <a:moveTo>
                                <a:pt x="0" y="0"/>
                              </a:moveTo>
                              <a:cubicBezTo>
                                <a:pt x="18244" y="12878"/>
                                <a:pt x="36489" y="25757"/>
                                <a:pt x="38636" y="51515"/>
                              </a:cubicBezTo>
                              <a:cubicBezTo>
                                <a:pt x="40783" y="77273"/>
                                <a:pt x="26831" y="115909"/>
                                <a:pt x="12879" y="154546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5" name="Полилиния 64"/>
                        <a:cNvSpPr/>
                      </a:nvSpPr>
                      <a:spPr>
                        <a:xfrm>
                          <a:off x="6716333" y="4494727"/>
                          <a:ext cx="45075" cy="167425"/>
                        </a:xfrm>
                        <a:custGeom>
                          <a:avLst/>
                          <a:gdLst>
                            <a:gd name="connsiteX0" fmla="*/ 6439 w 45075"/>
                            <a:gd name="connsiteY0" fmla="*/ 0 h 167425"/>
                            <a:gd name="connsiteX1" fmla="*/ 6439 w 45075"/>
                            <a:gd name="connsiteY1" fmla="*/ 90152 h 167425"/>
                            <a:gd name="connsiteX2" fmla="*/ 45075 w 45075"/>
                            <a:gd name="connsiteY2" fmla="*/ 167425 h 167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075" h="167425">
                              <a:moveTo>
                                <a:pt x="6439" y="0"/>
                              </a:moveTo>
                              <a:cubicBezTo>
                                <a:pt x="3219" y="31124"/>
                                <a:pt x="0" y="62248"/>
                                <a:pt x="6439" y="90152"/>
                              </a:cubicBezTo>
                              <a:cubicBezTo>
                                <a:pt x="12878" y="118056"/>
                                <a:pt x="28976" y="142740"/>
                                <a:pt x="45075" y="167425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sp>
                    <a:nvSpPr>
                      <a:cNvPr id="68" name="TextBox 67"/>
                      <a:cNvSpPr txBox="1"/>
                    </a:nvSpPr>
                    <a:spPr>
                      <a:xfrm>
                        <a:off x="6357950" y="2571744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69" name="TextBox 68"/>
                      <a:cNvSpPr txBox="1"/>
                    </a:nvSpPr>
                    <a:spPr>
                      <a:xfrm>
                        <a:off x="7000892" y="1857364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0" name="TextBox 69"/>
                      <a:cNvSpPr txBox="1"/>
                    </a:nvSpPr>
                    <a:spPr>
                      <a:xfrm>
                        <a:off x="7072330" y="3357562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cxnSp>
                    <a:nvCxnSpPr>
                      <a:cNvPr id="73" name="Прямая соединительная линия 72"/>
                      <a:cNvCxnSpPr/>
                    </a:nvCxnSpPr>
                    <a:spPr>
                      <a:xfrm flipV="1">
                        <a:off x="6215074" y="928670"/>
                        <a:ext cx="1500198" cy="5715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>
                        <a:off x="6215074" y="1500174"/>
                        <a:ext cx="1857388" cy="64294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9" name="Прямая соединительная линия 78"/>
                      <a:cNvCxnSpPr/>
                    </a:nvCxnSpPr>
                    <a:spPr>
                      <a:xfrm rot="16200000" flipH="1">
                        <a:off x="7286644" y="1357298"/>
                        <a:ext cx="1214446" cy="35719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1" name="Прямая соединительная линия 80"/>
                      <a:cNvCxnSpPr/>
                    </a:nvCxnSpPr>
                    <a:spPr>
                      <a:xfrm>
                        <a:off x="6215074" y="1500174"/>
                        <a:ext cx="1714512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3" name="Полилиния 82"/>
                      <a:cNvSpPr/>
                    </a:nvSpPr>
                    <a:spPr>
                      <a:xfrm>
                        <a:off x="6426558" y="1416676"/>
                        <a:ext cx="38636" cy="141668"/>
                      </a:xfrm>
                      <a:custGeom>
                        <a:avLst/>
                        <a:gdLst>
                          <a:gd name="connsiteX0" fmla="*/ 0 w 38636"/>
                          <a:gd name="connsiteY0" fmla="*/ 0 h 141668"/>
                          <a:gd name="connsiteX1" fmla="*/ 38636 w 38636"/>
                          <a:gd name="connsiteY1" fmla="*/ 90152 h 141668"/>
                          <a:gd name="connsiteX2" fmla="*/ 0 w 38636"/>
                          <a:gd name="connsiteY2" fmla="*/ 141668 h 1416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38636" h="141668">
                            <a:moveTo>
                              <a:pt x="0" y="0"/>
                            </a:moveTo>
                            <a:cubicBezTo>
                              <a:pt x="19318" y="33270"/>
                              <a:pt x="38636" y="66541"/>
                              <a:pt x="38636" y="90152"/>
                            </a:cubicBezTo>
                            <a:cubicBezTo>
                              <a:pt x="38636" y="113763"/>
                              <a:pt x="19318" y="127715"/>
                              <a:pt x="0" y="141668"/>
                            </a:cubicBez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84" name="TextBox 83"/>
                      <a:cNvSpPr txBox="1"/>
                    </a:nvSpPr>
                    <a:spPr>
                      <a:xfrm>
                        <a:off x="5929322" y="1357298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85" name="TextBox 84"/>
                      <a:cNvSpPr txBox="1"/>
                    </a:nvSpPr>
                    <a:spPr>
                      <a:xfrm>
                        <a:off x="7715272" y="714356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86" name="TextBox 85"/>
                      <a:cNvSpPr txBox="1"/>
                    </a:nvSpPr>
                    <a:spPr>
                      <a:xfrm>
                        <a:off x="7929586" y="1357298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G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87" name="TextBox 86"/>
                      <a:cNvSpPr txBox="1"/>
                    </a:nvSpPr>
                    <a:spPr>
                      <a:xfrm>
                        <a:off x="8072462" y="2000240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H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cxnSp>
                    <a:nvCxnSpPr>
                      <a:cNvPr id="89" name="Прямая соединительная линия 88"/>
                      <a:cNvCxnSpPr/>
                    </a:nvCxnSpPr>
                    <a:spPr>
                      <a:xfrm>
                        <a:off x="714348" y="3500438"/>
                        <a:ext cx="2571768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1" name="Прямая соединительная линия 90"/>
                      <a:cNvCxnSpPr/>
                    </a:nvCxnSpPr>
                    <a:spPr>
                      <a:xfrm rot="5400000">
                        <a:off x="392877" y="3821909"/>
                        <a:ext cx="642942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7" name="Прямая соединительная линия 96"/>
                      <a:cNvCxnSpPr/>
                    </a:nvCxnSpPr>
                    <a:spPr>
                      <a:xfrm rot="5400000" flipH="1" flipV="1">
                        <a:off x="714348" y="3071810"/>
                        <a:ext cx="1071570" cy="107157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9" name="Прямая соединительная линия 98"/>
                      <a:cNvCxnSpPr/>
                    </a:nvCxnSpPr>
                    <a:spPr>
                      <a:xfrm>
                        <a:off x="1785918" y="3071810"/>
                        <a:ext cx="1500198" cy="42862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5" name="Прямая соединительная линия 104"/>
                      <a:cNvCxnSpPr/>
                    </a:nvCxnSpPr>
                    <a:spPr>
                      <a:xfrm rot="16200000" flipH="1">
                        <a:off x="1000100" y="3786190"/>
                        <a:ext cx="71438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7" name="Прямая соединительная линия 106"/>
                      <a:cNvCxnSpPr/>
                    </a:nvCxnSpPr>
                    <a:spPr>
                      <a:xfrm rot="16200000" flipH="1">
                        <a:off x="1500166" y="3286124"/>
                        <a:ext cx="71438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Прямая соединительная линия 110"/>
                      <a:cNvCxnSpPr/>
                    </a:nvCxnSpPr>
                    <a:spPr>
                      <a:xfrm>
                        <a:off x="714348" y="3571876"/>
                        <a:ext cx="71438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3" name="Прямая соединительная линия 112"/>
                      <a:cNvCxnSpPr/>
                    </a:nvCxnSpPr>
                    <a:spPr>
                      <a:xfrm rot="5400000" flipH="1" flipV="1">
                        <a:off x="750067" y="3536157"/>
                        <a:ext cx="71438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4" name="TextBox 113"/>
                      <a:cNvSpPr txBox="1"/>
                    </a:nvSpPr>
                    <a:spPr>
                      <a:xfrm>
                        <a:off x="357158" y="3357562"/>
                        <a:ext cx="21431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15" name="TextBox 114"/>
                      <a:cNvSpPr txBox="1"/>
                    </a:nvSpPr>
                    <a:spPr>
                      <a:xfrm>
                        <a:off x="428596" y="4071942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S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16" name="TextBox 115"/>
                      <a:cNvSpPr txBox="1"/>
                    </a:nvSpPr>
                    <a:spPr>
                      <a:xfrm>
                        <a:off x="1285852" y="3500438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Q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17" name="TextBox 116"/>
                      <a:cNvSpPr txBox="1"/>
                    </a:nvSpPr>
                    <a:spPr>
                      <a:xfrm>
                        <a:off x="1714480" y="2786058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18" name="TextBox 117"/>
                      <a:cNvSpPr txBox="1"/>
                    </a:nvSpPr>
                    <a:spPr>
                      <a:xfrm>
                        <a:off x="3214678" y="3286124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T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19" name="Равнобедренный треугольник 118"/>
                      <a:cNvSpPr/>
                    </a:nvSpPr>
                    <a:spPr>
                      <a:xfrm>
                        <a:off x="3714744" y="3071810"/>
                        <a:ext cx="2928958" cy="1000132"/>
                      </a:xfrm>
                      <a:prstGeom prst="triangl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21" name="Прямая соединительная линия 120"/>
                      <a:cNvCxnSpPr>
                        <a:stCxn id="119" idx="0"/>
                        <a:endCxn id="119" idx="3"/>
                      </a:cNvCxnSpPr>
                    </a:nvCxnSpPr>
                    <a:spPr>
                      <a:xfrm rot="16200000" flipH="1">
                        <a:off x="4679157" y="3571876"/>
                        <a:ext cx="1000132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5" name="Прямая соединительная линия 124"/>
                      <a:cNvCxnSpPr/>
                    </a:nvCxnSpPr>
                    <a:spPr>
                      <a:xfrm rot="16200000" flipH="1">
                        <a:off x="4464843" y="3464719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9" name="Прямая соединительная линия 128"/>
                      <a:cNvCxnSpPr/>
                    </a:nvCxnSpPr>
                    <a:spPr>
                      <a:xfrm rot="5400000">
                        <a:off x="5679289" y="3464719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0" name="TextBox 129"/>
                      <a:cNvSpPr txBox="1"/>
                    </a:nvSpPr>
                    <a:spPr>
                      <a:xfrm>
                        <a:off x="3428992" y="3857628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1" name="TextBox 130"/>
                      <a:cNvSpPr txBox="1"/>
                    </a:nvSpPr>
                    <a:spPr>
                      <a:xfrm>
                        <a:off x="5072066" y="2786058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2" name="TextBox 131"/>
                      <a:cNvSpPr txBox="1"/>
                    </a:nvSpPr>
                    <a:spPr>
                      <a:xfrm>
                        <a:off x="5000628" y="4071942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3" name="TextBox 132"/>
                      <a:cNvSpPr txBox="1"/>
                    </a:nvSpPr>
                    <a:spPr>
                      <a:xfrm>
                        <a:off x="6643702" y="3929066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grpSp>
                    <a:nvGrpSpPr>
                      <a:cNvPr id="150" name="Группа 149"/>
                      <a:cNvGrpSpPr/>
                    </a:nvGrpSpPr>
                    <a:grpSpPr>
                      <a:xfrm>
                        <a:off x="571472" y="4357694"/>
                        <a:ext cx="2071702" cy="1285884"/>
                        <a:chOff x="571472" y="5000636"/>
                        <a:chExt cx="2071702" cy="1285884"/>
                      </a:xfrm>
                    </a:grpSpPr>
                    <a:cxnSp>
                      <a:nvCxnSpPr>
                        <a:cNvPr id="135" name="Прямая соединительная линия 134"/>
                        <a:cNvCxnSpPr/>
                      </a:nvCxnSpPr>
                      <a:spPr>
                        <a:xfrm flipV="1">
                          <a:off x="571472" y="5000636"/>
                          <a:ext cx="2071702" cy="64294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7" name="Прямая соединительная линия 136"/>
                        <a:cNvCxnSpPr/>
                      </a:nvCxnSpPr>
                      <a:spPr>
                        <a:xfrm>
                          <a:off x="571472" y="5643578"/>
                          <a:ext cx="171451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9" name="Прямая соединительная линия 138"/>
                        <a:cNvCxnSpPr/>
                      </a:nvCxnSpPr>
                      <a:spPr>
                        <a:xfrm>
                          <a:off x="571472" y="5643578"/>
                          <a:ext cx="2071702" cy="64294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3" name="Прямая соединительная линия 142"/>
                        <a:cNvCxnSpPr/>
                      </a:nvCxnSpPr>
                      <a:spPr>
                        <a:xfrm rot="5400000" flipH="1" flipV="1">
                          <a:off x="2143108" y="5143512"/>
                          <a:ext cx="642942" cy="35719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5" name="Прямая соединительная линия 144"/>
                        <a:cNvCxnSpPr/>
                      </a:nvCxnSpPr>
                      <a:spPr>
                        <a:xfrm rot="16200000" flipH="1">
                          <a:off x="2143108" y="5786454"/>
                          <a:ext cx="642942" cy="35719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9" name="Полилиния 148"/>
                        <a:cNvSpPr/>
                      </a:nvSpPr>
                      <a:spPr>
                        <a:xfrm>
                          <a:off x="857224" y="5572140"/>
                          <a:ext cx="38637" cy="115910"/>
                        </a:xfrm>
                        <a:custGeom>
                          <a:avLst/>
                          <a:gdLst>
                            <a:gd name="connsiteX0" fmla="*/ 0 w 38637"/>
                            <a:gd name="connsiteY0" fmla="*/ 0 h 115910"/>
                            <a:gd name="connsiteX1" fmla="*/ 38637 w 38637"/>
                            <a:gd name="connsiteY1" fmla="*/ 51516 h 115910"/>
                            <a:gd name="connsiteX2" fmla="*/ 0 w 38637"/>
                            <a:gd name="connsiteY2" fmla="*/ 115910 h 1159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637" h="115910">
                              <a:moveTo>
                                <a:pt x="0" y="0"/>
                              </a:moveTo>
                              <a:cubicBezTo>
                                <a:pt x="19318" y="16099"/>
                                <a:pt x="38637" y="32198"/>
                                <a:pt x="38637" y="51516"/>
                              </a:cubicBezTo>
                              <a:cubicBezTo>
                                <a:pt x="38637" y="70834"/>
                                <a:pt x="19318" y="93372"/>
                                <a:pt x="0" y="115910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cxnSp>
                    <a:nvCxnSpPr>
                      <a:cNvPr id="152" name="Прямая соединительная линия 151"/>
                      <a:cNvCxnSpPr/>
                    </a:nvCxnSpPr>
                    <a:spPr>
                      <a:xfrm rot="16200000" flipH="1">
                        <a:off x="1607323" y="4607727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5" name="Прямая соединительная линия 154"/>
                      <a:cNvCxnSpPr/>
                    </a:nvCxnSpPr>
                    <a:spPr>
                      <a:xfrm rot="16200000" flipH="1">
                        <a:off x="1678761" y="4607727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6" name="Прямая соединительная линия 155"/>
                      <a:cNvCxnSpPr/>
                    </a:nvCxnSpPr>
                    <a:spPr>
                      <a:xfrm rot="16200000" flipH="1">
                        <a:off x="1678761" y="5322107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9" name="Прямая соединительная линия 158"/>
                      <a:cNvCxnSpPr/>
                    </a:nvCxnSpPr>
                    <a:spPr>
                      <a:xfrm rot="16200000" flipH="1">
                        <a:off x="1750199" y="5322107"/>
                        <a:ext cx="142876" cy="7143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0" name="TextBox 159"/>
                      <a:cNvSpPr txBox="1"/>
                    </a:nvSpPr>
                    <a:spPr>
                      <a:xfrm>
                        <a:off x="285720" y="4786322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1" name="TextBox 160"/>
                      <a:cNvSpPr txBox="1"/>
                    </a:nvSpPr>
                    <a:spPr>
                      <a:xfrm>
                        <a:off x="2643174" y="414338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2" name="TextBox 161"/>
                      <a:cNvSpPr txBox="1"/>
                    </a:nvSpPr>
                    <a:spPr>
                      <a:xfrm>
                        <a:off x="2357422" y="4857760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3" name="TextBox 162"/>
                      <a:cNvSpPr txBox="1"/>
                    </a:nvSpPr>
                    <a:spPr>
                      <a:xfrm>
                        <a:off x="2643174" y="5572140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cxnSp>
                    <a:nvCxnSpPr>
                      <a:cNvPr id="165" name="Прямая соединительная линия 164"/>
                      <a:cNvCxnSpPr/>
                    </a:nvCxnSpPr>
                    <a:spPr>
                      <a:xfrm rot="5400000" flipH="1" flipV="1">
                        <a:off x="3857620" y="4572008"/>
                        <a:ext cx="1214446" cy="1214446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7" name="Прямая соединительная линия 166"/>
                      <a:cNvCxnSpPr/>
                    </a:nvCxnSpPr>
                    <a:spPr>
                      <a:xfrm flipV="1">
                        <a:off x="3857620" y="5072074"/>
                        <a:ext cx="1857388" cy="71438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9" name="Прямая соединительная линия 168"/>
                      <a:cNvCxnSpPr/>
                    </a:nvCxnSpPr>
                    <a:spPr>
                      <a:xfrm>
                        <a:off x="5072066" y="4572008"/>
                        <a:ext cx="642942" cy="500066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1" name="Прямая соединительная линия 170"/>
                      <a:cNvCxnSpPr/>
                    </a:nvCxnSpPr>
                    <a:spPr>
                      <a:xfrm rot="5400000">
                        <a:off x="4500562" y="4857760"/>
                        <a:ext cx="857256" cy="28575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3" name="Прямая соединительная линия 172"/>
                      <a:cNvCxnSpPr/>
                    </a:nvCxnSpPr>
                    <a:spPr>
                      <a:xfrm rot="5400000">
                        <a:off x="4357686" y="5572140"/>
                        <a:ext cx="1428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5" name="Прямая соединительная линия 174"/>
                      <a:cNvCxnSpPr/>
                    </a:nvCxnSpPr>
                    <a:spPr>
                      <a:xfrm rot="5400000">
                        <a:off x="4393405" y="5536421"/>
                        <a:ext cx="214314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1" name="Прямая соединительная линия 180"/>
                      <a:cNvCxnSpPr/>
                    </a:nvCxnSpPr>
                    <a:spPr>
                      <a:xfrm rot="5400000">
                        <a:off x="5072066" y="5286388"/>
                        <a:ext cx="1428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3" name="Прямая соединительная линия 182"/>
                      <a:cNvCxnSpPr/>
                    </a:nvCxnSpPr>
                    <a:spPr>
                      <a:xfrm rot="5400000">
                        <a:off x="5107785" y="5250669"/>
                        <a:ext cx="214314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85" name="TextBox 184"/>
                      <a:cNvSpPr txBox="1"/>
                    </a:nvSpPr>
                    <a:spPr>
                      <a:xfrm>
                        <a:off x="3571868" y="5715016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M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6" name="TextBox 185"/>
                      <a:cNvSpPr txBox="1"/>
                    </a:nvSpPr>
                    <a:spPr>
                      <a:xfrm>
                        <a:off x="4643438" y="5429264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N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7" name="TextBox 186"/>
                      <a:cNvSpPr txBox="1"/>
                    </a:nvSpPr>
                    <a:spPr>
                      <a:xfrm>
                        <a:off x="5715008" y="4929198"/>
                        <a:ext cx="2857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K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8" name="TextBox 187"/>
                      <a:cNvSpPr txBox="1"/>
                    </a:nvSpPr>
                    <a:spPr>
                      <a:xfrm>
                        <a:off x="4786314" y="4357694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L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9" name="TextBox 188"/>
                      <a:cNvSpPr txBox="1"/>
                    </a:nvSpPr>
                    <a:spPr>
                      <a:xfrm>
                        <a:off x="2643174" y="2714620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0" name="TextBox 189"/>
                      <a:cNvSpPr txBox="1"/>
                    </a:nvSpPr>
                    <a:spPr>
                      <a:xfrm>
                        <a:off x="4857752" y="2214554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б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1" name="TextBox 190"/>
                      <a:cNvSpPr txBox="1"/>
                    </a:nvSpPr>
                    <a:spPr>
                      <a:xfrm>
                        <a:off x="1714480" y="3500438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2" name="TextBox 191"/>
                      <a:cNvSpPr txBox="1"/>
                    </a:nvSpPr>
                    <a:spPr>
                      <a:xfrm>
                        <a:off x="7643834" y="3071810"/>
                        <a:ext cx="4286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в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3" name="TextBox 192"/>
                      <a:cNvSpPr txBox="1"/>
                    </a:nvSpPr>
                    <a:spPr>
                      <a:xfrm>
                        <a:off x="8001024" y="1142984"/>
                        <a:ext cx="57150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г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4" name="TextBox 193"/>
                      <a:cNvSpPr txBox="1"/>
                    </a:nvSpPr>
                    <a:spPr>
                      <a:xfrm>
                        <a:off x="1071538" y="5286388"/>
                        <a:ext cx="64294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ж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5" name="TextBox 194"/>
                      <a:cNvSpPr txBox="1"/>
                    </a:nvSpPr>
                    <a:spPr>
                      <a:xfrm>
                        <a:off x="5715008" y="4071942"/>
                        <a:ext cx="57150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е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6" name="TextBox 195"/>
                      <a:cNvSpPr txBox="1"/>
                    </a:nvSpPr>
                    <a:spPr>
                      <a:xfrm>
                        <a:off x="5072066" y="5429264"/>
                        <a:ext cx="57150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err="1" smtClean="0"/>
                            <a:t>з</a:t>
                          </a:r>
                          <a:r>
                            <a:rPr lang="ru-RU" dirty="0" smtClean="0"/>
                            <a:t>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ind w:left="33" w:firstLine="142"/>
        <w:rPr>
          <w:rFonts w:ascii="Times New Roman" w:hAnsi="Times New Roman"/>
        </w:rPr>
      </w:pPr>
    </w:p>
    <w:p w:rsidR="00982FA0" w:rsidRPr="00B953D8" w:rsidRDefault="00982FA0" w:rsidP="00982FA0">
      <w:pPr>
        <w:pageBreakBefore/>
        <w:spacing w:after="0" w:line="240" w:lineRule="auto"/>
        <w:ind w:left="0" w:firstLine="539"/>
        <w:jc w:val="righ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982FA0" w:rsidRPr="00B953D8" w:rsidRDefault="00982FA0" w:rsidP="00982FA0">
      <w:pPr>
        <w:spacing w:after="0" w:line="240" w:lineRule="auto"/>
        <w:ind w:left="0" w:firstLine="539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rPr>
          <w:rFonts w:ascii="Times New Roman" w:hAnsi="Times New Roman"/>
          <w:b/>
          <w:i/>
          <w:sz w:val="24"/>
          <w:szCs w:val="24"/>
        </w:rPr>
      </w:pPr>
      <w:r w:rsidRPr="00B953D8">
        <w:rPr>
          <w:rFonts w:ascii="Times New Roman" w:hAnsi="Times New Roman"/>
          <w:b/>
          <w:i/>
          <w:sz w:val="24"/>
          <w:szCs w:val="24"/>
        </w:rPr>
        <w:t>Алгоритм</w:t>
      </w:r>
    </w:p>
    <w:p w:rsidR="00982FA0" w:rsidRPr="00B953D8" w:rsidRDefault="00982FA0" w:rsidP="00982FA0">
      <w:pPr>
        <w:spacing w:after="0" w:line="240" w:lineRule="auto"/>
        <w:ind w:left="0" w:firstLine="539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pStyle w:val="a3"/>
        <w:spacing w:after="0" w:line="240" w:lineRule="auto"/>
        <w:ind w:left="0" w:firstLine="539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1.Находим в треугольниках три пары равных элементов</w:t>
      </w:r>
    </w:p>
    <w:p w:rsidR="00982FA0" w:rsidRPr="00B953D8" w:rsidRDefault="00982FA0" w:rsidP="00982FA0">
      <w:pPr>
        <w:pStyle w:val="a3"/>
        <w:spacing w:after="0" w:line="240" w:lineRule="auto"/>
        <w:ind w:left="0" w:firstLine="539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2.Делаем вывод  о равенстве треугольников.</w:t>
      </w:r>
    </w:p>
    <w:p w:rsidR="00982FA0" w:rsidRPr="00B953D8" w:rsidRDefault="00982FA0" w:rsidP="00982FA0">
      <w:pPr>
        <w:spacing w:after="0" w:line="240" w:lineRule="auto"/>
        <w:ind w:left="0" w:firstLine="539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 xml:space="preserve">3.На основании равенства треугольников делаем вывод о равенстве «нужных» элементов, находим неизвестные задачи. </w:t>
      </w: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pageBreakBefore/>
        <w:spacing w:after="0" w:line="240" w:lineRule="auto"/>
        <w:ind w:left="0" w:firstLine="539"/>
        <w:jc w:val="righ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lastRenderedPageBreak/>
        <w:t xml:space="preserve">Приложение 4 </w:t>
      </w: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t>Задание 1 и 2 группе.</w:t>
      </w: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1. Обсудите решение задачи.</w:t>
      </w: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2. Возьмите из конверта составляющие схемы, наклейте решение на готовую логическую схему и подготовьте ответ по  решению задачи.</w:t>
      </w: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3. Приготовьте вопросы из карточки-помощника.</w:t>
      </w:r>
    </w:p>
    <w:p w:rsidR="00982FA0" w:rsidRPr="00B953D8" w:rsidRDefault="00982FA0" w:rsidP="00982FA0">
      <w:pPr>
        <w:spacing w:after="0" w:line="240" w:lineRule="auto"/>
        <w:ind w:left="0" w:firstLine="539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.2pt;width:322.4pt;height:240.5pt;z-index:251660288;mso-wrap-style:none" filled="f" stroked="f">
            <v:textbox style="mso-next-textbox:#_x0000_s1026">
              <w:txbxContent>
                <w:p w:rsidR="00982FA0" w:rsidRPr="0033415D" w:rsidRDefault="00982FA0" w:rsidP="00982FA0">
                  <w:pPr>
                    <w:ind w:left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771900" cy="27336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0" cy="2733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righ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pageBreakBefore/>
        <w:spacing w:after="0" w:line="240" w:lineRule="auto"/>
        <w:ind w:left="0" w:firstLine="539"/>
        <w:jc w:val="righ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lastRenderedPageBreak/>
        <w:t xml:space="preserve">Приложение 5 </w:t>
      </w:r>
    </w:p>
    <w:p w:rsidR="00982FA0" w:rsidRPr="00B953D8" w:rsidRDefault="00982FA0" w:rsidP="00982FA0">
      <w:pPr>
        <w:spacing w:after="0" w:line="240" w:lineRule="auto"/>
        <w:ind w:left="0" w:firstLine="540"/>
        <w:jc w:val="lef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t>Задание 3 и 4 группе.</w:t>
      </w:r>
    </w:p>
    <w:p w:rsidR="00982FA0" w:rsidRPr="00B953D8" w:rsidRDefault="00982FA0" w:rsidP="00982FA0">
      <w:pPr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1. Впишите условие задачи № 122 на рабочий лист.</w:t>
      </w:r>
    </w:p>
    <w:p w:rsidR="00982FA0" w:rsidRPr="00B953D8" w:rsidRDefault="00982FA0" w:rsidP="00982FA0">
      <w:pPr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2. Составьте логическую схему решения задачи.</w:t>
      </w:r>
    </w:p>
    <w:p w:rsidR="00982FA0" w:rsidRPr="00B953D8" w:rsidRDefault="00982FA0" w:rsidP="00982FA0">
      <w:pPr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3.Возьмите из конверта составляющие схемы и наклейте их на вашу схему.</w:t>
      </w:r>
    </w:p>
    <w:p w:rsidR="00982FA0" w:rsidRPr="00B953D8" w:rsidRDefault="00982FA0" w:rsidP="00982FA0">
      <w:pPr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4. Приготовьте вопросы из карточки-помощника.</w:t>
      </w:r>
    </w:p>
    <w:p w:rsidR="00982FA0" w:rsidRPr="00B953D8" w:rsidRDefault="00982FA0" w:rsidP="00982FA0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800951">
        <w:rPr>
          <w:rFonts w:ascii="Times New Roman" w:hAnsi="Times New Roman"/>
          <w:noProof/>
          <w:lang w:eastAsia="ru-RU"/>
        </w:rPr>
        <w:pict>
          <v:shape id="_x0000_s1027" type="#_x0000_t202" style="position:absolute;margin-left:0;margin-top:11.4pt;width:331.65pt;height:233.75pt;z-index:251661312;mso-wrap-style:none" filled="f" stroked="f">
            <v:textbox style="mso-fit-shape-to-text:t">
              <w:txbxContent>
                <w:p w:rsidR="00982FA0" w:rsidRPr="0033415D" w:rsidRDefault="00982FA0" w:rsidP="00982FA0">
                  <w:pPr>
                    <w:ind w:left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933825" cy="2714625"/>
                        <wp:effectExtent l="0" t="0" r="952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3825" cy="27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ind w:left="0" w:firstLine="0"/>
        <w:jc w:val="left"/>
        <w:rPr>
          <w:rFonts w:ascii="Times New Roman" w:hAnsi="Times New Roman"/>
        </w:rPr>
      </w:pPr>
    </w:p>
    <w:p w:rsidR="00982FA0" w:rsidRPr="00B953D8" w:rsidRDefault="00982FA0" w:rsidP="00982FA0">
      <w:pPr>
        <w:pageBreakBefore/>
        <w:spacing w:after="0" w:line="240" w:lineRule="auto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B953D8">
        <w:rPr>
          <w:rFonts w:ascii="Times New Roman" w:hAnsi="Times New Roman"/>
          <w:b/>
          <w:sz w:val="24"/>
          <w:szCs w:val="24"/>
        </w:rPr>
        <w:lastRenderedPageBreak/>
        <w:t>Приложение 6</w:t>
      </w:r>
    </w:p>
    <w:p w:rsidR="00982FA0" w:rsidRPr="00B953D8" w:rsidRDefault="00982FA0" w:rsidP="00982FA0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982FA0" w:rsidRPr="00B953D8" w:rsidRDefault="00982FA0" w:rsidP="00982FA0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 xml:space="preserve">ВОПРОСЫ: </w:t>
      </w:r>
    </w:p>
    <w:p w:rsidR="00982FA0" w:rsidRPr="00B953D8" w:rsidRDefault="00982FA0" w:rsidP="00982FA0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982FA0" w:rsidRPr="00B953D8" w:rsidRDefault="00982FA0" w:rsidP="00982FA0">
      <w:pPr>
        <w:numPr>
          <w:ilvl w:val="0"/>
          <w:numId w:val="1"/>
        </w:numPr>
        <w:tabs>
          <w:tab w:val="clear" w:pos="1797"/>
          <w:tab w:val="num" w:pos="0"/>
        </w:tabs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Какой признак равенства треугольников использовали при решении задачи?</w:t>
      </w:r>
    </w:p>
    <w:p w:rsidR="00982FA0" w:rsidRPr="00B953D8" w:rsidRDefault="00982FA0" w:rsidP="00982FA0">
      <w:pPr>
        <w:numPr>
          <w:ilvl w:val="0"/>
          <w:numId w:val="1"/>
        </w:numPr>
        <w:tabs>
          <w:tab w:val="clear" w:pos="1797"/>
          <w:tab w:val="num" w:pos="0"/>
        </w:tabs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Сколько нужно найти пар равных элементов в треугольниках?</w:t>
      </w:r>
    </w:p>
    <w:p w:rsidR="00982FA0" w:rsidRPr="00B953D8" w:rsidRDefault="00982FA0" w:rsidP="00982FA0">
      <w:pPr>
        <w:numPr>
          <w:ilvl w:val="0"/>
          <w:numId w:val="1"/>
        </w:numPr>
        <w:tabs>
          <w:tab w:val="clear" w:pos="1797"/>
          <w:tab w:val="num" w:pos="0"/>
        </w:tabs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Сколько шагов вам пришлось выполнить для решения задачи?</w:t>
      </w:r>
    </w:p>
    <w:p w:rsidR="00982FA0" w:rsidRPr="00B953D8" w:rsidRDefault="00982FA0" w:rsidP="00982FA0">
      <w:pPr>
        <w:numPr>
          <w:ilvl w:val="0"/>
          <w:numId w:val="1"/>
        </w:numPr>
        <w:tabs>
          <w:tab w:val="clear" w:pos="1797"/>
          <w:tab w:val="num" w:pos="0"/>
        </w:tabs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>Что следует из равенства треугольников?</w:t>
      </w:r>
    </w:p>
    <w:p w:rsidR="00982FA0" w:rsidRPr="00B953D8" w:rsidRDefault="00982FA0" w:rsidP="00982FA0">
      <w:pPr>
        <w:numPr>
          <w:ilvl w:val="0"/>
          <w:numId w:val="1"/>
        </w:numPr>
        <w:tabs>
          <w:tab w:val="clear" w:pos="1797"/>
          <w:tab w:val="num" w:pos="0"/>
        </w:tabs>
        <w:spacing w:after="0" w:line="240" w:lineRule="auto"/>
        <w:ind w:left="0" w:firstLine="540"/>
        <w:jc w:val="left"/>
        <w:rPr>
          <w:rFonts w:ascii="Times New Roman" w:hAnsi="Times New Roman"/>
          <w:sz w:val="24"/>
          <w:szCs w:val="24"/>
        </w:rPr>
      </w:pPr>
      <w:r w:rsidRPr="00B953D8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B953D8">
        <w:rPr>
          <w:rFonts w:ascii="Times New Roman" w:hAnsi="Times New Roman"/>
          <w:sz w:val="24"/>
          <w:szCs w:val="24"/>
        </w:rPr>
        <w:t>равенстве</w:t>
      </w:r>
      <w:proofErr w:type="gramEnd"/>
      <w:r w:rsidRPr="00B953D8">
        <w:rPr>
          <w:rFonts w:ascii="Times New Roman" w:hAnsi="Times New Roman"/>
          <w:sz w:val="24"/>
          <w:szCs w:val="24"/>
        </w:rPr>
        <w:t xml:space="preserve"> каких элементов можно сделать вывод по решению задачи?</w:t>
      </w:r>
    </w:p>
    <w:p w:rsidR="00982FA0" w:rsidRPr="00B953D8" w:rsidRDefault="00982FA0" w:rsidP="00982FA0">
      <w:pPr>
        <w:tabs>
          <w:tab w:val="num" w:pos="0"/>
        </w:tabs>
        <w:ind w:left="0" w:firstLine="540"/>
        <w:jc w:val="left"/>
        <w:rPr>
          <w:rFonts w:ascii="Times New Roman" w:hAnsi="Times New Roman"/>
        </w:rPr>
      </w:pPr>
    </w:p>
    <w:p w:rsidR="00CB0DF4" w:rsidRDefault="00CB0DF4"/>
    <w:sectPr w:rsidR="00CB0DF4" w:rsidSect="00B953D8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51E63"/>
    <w:multiLevelType w:val="hybridMultilevel"/>
    <w:tmpl w:val="E2625C36"/>
    <w:lvl w:ilvl="0" w:tplc="13980BB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FA0"/>
    <w:rsid w:val="00241C62"/>
    <w:rsid w:val="00982FA0"/>
    <w:rsid w:val="00CB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A0"/>
    <w:pPr>
      <w:ind w:left="143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2FA0"/>
    <w:pPr>
      <w:ind w:left="720"/>
      <w:contextualSpacing/>
    </w:pPr>
  </w:style>
  <w:style w:type="character" w:styleId="a4">
    <w:name w:val="Emphasis"/>
    <w:basedOn w:val="a0"/>
    <w:qFormat/>
    <w:rsid w:val="00982FA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F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2012-01-19T08:21:00Z</dcterms:created>
  <dcterms:modified xsi:type="dcterms:W3CDTF">2012-01-19T08:22:00Z</dcterms:modified>
</cp:coreProperties>
</file>