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FB" w:rsidRPr="00E261D2" w:rsidRDefault="00313CFB" w:rsidP="00313CFB">
      <w:pPr>
        <w:rPr>
          <w:rFonts w:ascii="Times New Roman" w:hAnsi="Times New Roman" w:cs="Times New Roman"/>
          <w:b/>
          <w:sz w:val="28"/>
          <w:szCs w:val="28"/>
        </w:rPr>
      </w:pPr>
      <w:r w:rsidRPr="00E261D2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261D2">
        <w:rPr>
          <w:rFonts w:ascii="Times New Roman" w:hAnsi="Times New Roman" w:cs="Times New Roman"/>
          <w:b/>
          <w:sz w:val="28"/>
          <w:szCs w:val="28"/>
        </w:rPr>
        <w:t>.</w:t>
      </w:r>
    </w:p>
    <w:p w:rsidR="00313CFB" w:rsidRPr="00FF0BE2" w:rsidRDefault="00313CFB" w:rsidP="00313C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0BE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313CFB" w:rsidRPr="00E261D2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 xml:space="preserve">1.Социальная стратификация – это </w:t>
      </w:r>
    </w:p>
    <w:p w:rsidR="00313CFB" w:rsidRPr="00E261D2" w:rsidRDefault="00313CFB" w:rsidP="00313CFB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Взаимодействие людей в различных группах и групп между собой</w:t>
      </w:r>
    </w:p>
    <w:p w:rsidR="00313CFB" w:rsidRPr="00E261D2" w:rsidRDefault="00313CFB" w:rsidP="00313CF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Совместная деятельность людей в различных группах</w:t>
      </w:r>
    </w:p>
    <w:p w:rsidR="00313CFB" w:rsidRPr="00E261D2" w:rsidRDefault="00313CFB" w:rsidP="00313CF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Специфическая форма объединения и взаимодействия различных групп людей</w:t>
      </w:r>
    </w:p>
    <w:p w:rsidR="00313CFB" w:rsidRPr="00E261D2" w:rsidRDefault="00313CFB" w:rsidP="00313CF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Система признаков социального расслоения</w:t>
      </w:r>
    </w:p>
    <w:p w:rsidR="00313CFB" w:rsidRPr="00E261D2" w:rsidRDefault="00313CFB" w:rsidP="00313CF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13CFB" w:rsidRPr="00E261D2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2.Положение личности в обществе в соответствии с возрастом, полом, происхождением, семейным положением – это</w:t>
      </w:r>
    </w:p>
    <w:p w:rsidR="00313CFB" w:rsidRPr="00E261D2" w:rsidRDefault="00313CFB" w:rsidP="00313CFB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Социальная роль</w:t>
      </w:r>
    </w:p>
    <w:p w:rsidR="00313CFB" w:rsidRPr="00E261D2" w:rsidRDefault="00313CFB" w:rsidP="00313CFB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Семейное положение</w:t>
      </w:r>
    </w:p>
    <w:p w:rsidR="00313CFB" w:rsidRPr="00E261D2" w:rsidRDefault="00313CFB" w:rsidP="00313CFB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Социальный статус</w:t>
      </w:r>
    </w:p>
    <w:p w:rsidR="00313CFB" w:rsidRPr="00E261D2" w:rsidRDefault="00313CFB" w:rsidP="00313CFB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Социальная стратификация</w:t>
      </w:r>
    </w:p>
    <w:p w:rsidR="00313CFB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CFB" w:rsidRPr="00E261D2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3. Молодежь, женщины, пенсионеры – это социальные общности</w:t>
      </w:r>
    </w:p>
    <w:p w:rsidR="00313CFB" w:rsidRPr="00E261D2" w:rsidRDefault="00313CFB" w:rsidP="00313CF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Территориальные</w:t>
      </w:r>
    </w:p>
    <w:p w:rsidR="00313CFB" w:rsidRPr="00E261D2" w:rsidRDefault="00313CFB" w:rsidP="00313CF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261D2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</w:p>
    <w:p w:rsidR="00313CFB" w:rsidRPr="00E261D2" w:rsidRDefault="00313CFB" w:rsidP="00313CF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Демографические</w:t>
      </w:r>
    </w:p>
    <w:p w:rsidR="00313CFB" w:rsidRPr="00E261D2" w:rsidRDefault="00313CFB" w:rsidP="00313CF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Профессиональные</w:t>
      </w:r>
    </w:p>
    <w:p w:rsidR="00313CFB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CFB" w:rsidRPr="00E261D2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4.Для выделения высшего класса в современном западном обществе может быть использован критерий</w:t>
      </w:r>
    </w:p>
    <w:p w:rsidR="00313CFB" w:rsidRPr="00E261D2" w:rsidRDefault="00313CFB" w:rsidP="00313CF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Наиболее крупные размеры собственности и доходов</w:t>
      </w:r>
    </w:p>
    <w:p w:rsidR="00313CFB" w:rsidRPr="00E261D2" w:rsidRDefault="00313CFB" w:rsidP="00313CF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Большой объем политических прав</w:t>
      </w:r>
    </w:p>
    <w:p w:rsidR="00313CFB" w:rsidRPr="00E261D2" w:rsidRDefault="00313CFB" w:rsidP="00313CF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Профессиональная принадлежность</w:t>
      </w:r>
    </w:p>
    <w:p w:rsidR="00313CFB" w:rsidRPr="00E261D2" w:rsidRDefault="00313CFB" w:rsidP="00313CF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Расовая принадлежность</w:t>
      </w:r>
    </w:p>
    <w:p w:rsidR="00313CFB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CFB" w:rsidRPr="00E261D2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5.Социальное расслоение свойственно обществу</w:t>
      </w:r>
    </w:p>
    <w:p w:rsidR="00313CFB" w:rsidRPr="00E261D2" w:rsidRDefault="00313CFB" w:rsidP="00313CF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Только средневековому</w:t>
      </w:r>
    </w:p>
    <w:p w:rsidR="00313CFB" w:rsidRPr="00E261D2" w:rsidRDefault="00313CFB" w:rsidP="00313CF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Только патриархальному</w:t>
      </w:r>
    </w:p>
    <w:p w:rsidR="00313CFB" w:rsidRPr="00E261D2" w:rsidRDefault="00313CFB" w:rsidP="00313CF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Только индустриальному</w:t>
      </w:r>
    </w:p>
    <w:p w:rsidR="00313CFB" w:rsidRPr="00E261D2" w:rsidRDefault="00313CFB" w:rsidP="00313CF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Любому</w:t>
      </w:r>
    </w:p>
    <w:p w:rsidR="00313CFB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CFB" w:rsidRPr="00E261D2" w:rsidRDefault="00313CFB" w:rsidP="0031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6.Критерием выделения страт может быть</w:t>
      </w:r>
    </w:p>
    <w:p w:rsidR="00313CFB" w:rsidRPr="00E261D2" w:rsidRDefault="00313CFB" w:rsidP="00313CFB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Уровень дохода</w:t>
      </w:r>
    </w:p>
    <w:p w:rsidR="00313CFB" w:rsidRPr="00E261D2" w:rsidRDefault="00313CFB" w:rsidP="00313CFB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Отношение к религии</w:t>
      </w:r>
    </w:p>
    <w:p w:rsidR="00313CFB" w:rsidRPr="00E261D2" w:rsidRDefault="00313CFB" w:rsidP="00313CFB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Отношение к политической идеологии</w:t>
      </w:r>
    </w:p>
    <w:p w:rsidR="00313CFB" w:rsidRPr="00E261D2" w:rsidRDefault="00313CFB" w:rsidP="00313CFB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61D2">
        <w:rPr>
          <w:rFonts w:ascii="Times New Roman" w:hAnsi="Times New Roman" w:cs="Times New Roman"/>
          <w:sz w:val="28"/>
          <w:szCs w:val="28"/>
        </w:rPr>
        <w:t>Уровень развития личных способностей</w:t>
      </w:r>
    </w:p>
    <w:p w:rsidR="00313CFB" w:rsidRDefault="00313CFB" w:rsidP="00313CFB"/>
    <w:p w:rsidR="00313CFB" w:rsidRDefault="00313CFB" w:rsidP="00313CFB"/>
    <w:p w:rsidR="0003509D" w:rsidRDefault="0003509D"/>
    <w:sectPr w:rsidR="0003509D" w:rsidSect="0003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0F00"/>
    <w:multiLevelType w:val="hybridMultilevel"/>
    <w:tmpl w:val="2D22F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4DEC"/>
    <w:multiLevelType w:val="hybridMultilevel"/>
    <w:tmpl w:val="49BA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63299"/>
    <w:multiLevelType w:val="hybridMultilevel"/>
    <w:tmpl w:val="A320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8165A"/>
    <w:multiLevelType w:val="hybridMultilevel"/>
    <w:tmpl w:val="6E8E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C0E65"/>
    <w:multiLevelType w:val="hybridMultilevel"/>
    <w:tmpl w:val="D31423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F625FD"/>
    <w:multiLevelType w:val="hybridMultilevel"/>
    <w:tmpl w:val="4BCC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3CFB"/>
    <w:rsid w:val="0003509D"/>
    <w:rsid w:val="0031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2012-01-19T18:15:00Z</dcterms:created>
  <dcterms:modified xsi:type="dcterms:W3CDTF">2012-01-19T18:16:00Z</dcterms:modified>
</cp:coreProperties>
</file>