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89" w:rsidRPr="00BD3D89" w:rsidRDefault="00BD3D89" w:rsidP="00BD3D89">
      <w:pPr>
        <w:jc w:val="both"/>
      </w:pPr>
      <w:r w:rsidRPr="00BD3D89">
        <w:t>Эти отрывки можно использовать на уроках и как эпиграфы, и как материал для работы ( всевозможные виды разборов).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Знание родного края – наша сила и величие родины.</w:t>
      </w:r>
    </w:p>
    <w:p w:rsidR="00BD3D89" w:rsidRPr="00BD3D89" w:rsidRDefault="00BD3D89" w:rsidP="00BD3D89">
      <w:pPr>
        <w:ind w:left="360"/>
        <w:jc w:val="both"/>
      </w:pPr>
      <w:r w:rsidRPr="00BD3D89">
        <w:t xml:space="preserve">                                                                                            Ф.А.Щербина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Знание своего Отечества необходимо каждому, желающему с пользой для него потрудиться.</w:t>
      </w:r>
    </w:p>
    <w:p w:rsidR="00BD3D89" w:rsidRPr="00BD3D89" w:rsidRDefault="00BD3D89" w:rsidP="00BD3D89">
      <w:pPr>
        <w:ind w:left="360"/>
        <w:jc w:val="both"/>
      </w:pPr>
      <w:r w:rsidRPr="00BD3D89">
        <w:t xml:space="preserve">                                                                                               Д.И.Менделеев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Кубань моя! Жемчужина России!</w:t>
      </w:r>
    </w:p>
    <w:p w:rsidR="00BD3D89" w:rsidRPr="00BD3D89" w:rsidRDefault="00BD3D89" w:rsidP="00BD3D89">
      <w:pPr>
        <w:ind w:left="720"/>
        <w:jc w:val="both"/>
      </w:pPr>
      <w:r w:rsidRPr="00BD3D89">
        <w:t>Пшеницы безграничные поля!</w:t>
      </w:r>
    </w:p>
    <w:p w:rsidR="00BD3D89" w:rsidRPr="00BD3D89" w:rsidRDefault="00BD3D89" w:rsidP="00BD3D89">
      <w:pPr>
        <w:ind w:left="720"/>
        <w:jc w:val="both"/>
      </w:pPr>
      <w:r w:rsidRPr="00BD3D89">
        <w:t>Ну где ещё такое небо синее?</w:t>
      </w:r>
    </w:p>
    <w:p w:rsidR="00BD3D89" w:rsidRPr="00BD3D89" w:rsidRDefault="00BD3D89" w:rsidP="00BD3D89">
      <w:pPr>
        <w:ind w:left="720"/>
        <w:jc w:val="both"/>
      </w:pPr>
      <w:r w:rsidRPr="00BD3D89">
        <w:t>И где ещё такие тополя?</w:t>
      </w:r>
    </w:p>
    <w:p w:rsidR="00BD3D89" w:rsidRPr="00BD3D89" w:rsidRDefault="00BD3D89" w:rsidP="00BD3D89">
      <w:pPr>
        <w:ind w:left="360"/>
        <w:jc w:val="both"/>
      </w:pPr>
      <w:r w:rsidRPr="00BD3D89">
        <w:t xml:space="preserve">     (однородные члены предложения, обращения)</w:t>
      </w:r>
    </w:p>
    <w:p w:rsidR="00BD3D89" w:rsidRPr="00BD3D89" w:rsidRDefault="00BD3D89" w:rsidP="00BD3D89">
      <w:pPr>
        <w:ind w:left="360"/>
        <w:jc w:val="both"/>
      </w:pP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Могучие горы,</w:t>
      </w:r>
    </w:p>
    <w:p w:rsidR="00BD3D89" w:rsidRPr="00BD3D89" w:rsidRDefault="00BD3D89" w:rsidP="00BD3D89">
      <w:pPr>
        <w:ind w:left="720"/>
        <w:jc w:val="both"/>
      </w:pPr>
      <w:r w:rsidRPr="00BD3D89">
        <w:t>Степные просторы,</w:t>
      </w:r>
    </w:p>
    <w:p w:rsidR="00BD3D89" w:rsidRPr="00BD3D89" w:rsidRDefault="00BD3D89" w:rsidP="00BD3D89">
      <w:pPr>
        <w:ind w:left="720"/>
        <w:jc w:val="both"/>
      </w:pPr>
      <w:r w:rsidRPr="00BD3D89">
        <w:t>Приморского берега грань…</w:t>
      </w:r>
    </w:p>
    <w:p w:rsidR="00BD3D89" w:rsidRPr="00BD3D89" w:rsidRDefault="00BD3D89" w:rsidP="00BD3D89">
      <w:pPr>
        <w:ind w:left="720"/>
        <w:jc w:val="both"/>
      </w:pPr>
      <w:r w:rsidRPr="00BD3D89">
        <w:t>Леса и поляны, сады и лиманы –</w:t>
      </w:r>
    </w:p>
    <w:p w:rsidR="00BD3D89" w:rsidRPr="00BD3D89" w:rsidRDefault="00BD3D89" w:rsidP="00BD3D89">
      <w:pPr>
        <w:ind w:left="720"/>
        <w:jc w:val="both"/>
      </w:pPr>
      <w:r w:rsidRPr="00BD3D89">
        <w:t>Всё это – родная Кубань.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(однородные члены предложения)                                                                               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В.Подкопаев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Поднимет всё кубанская земля –</w:t>
      </w:r>
    </w:p>
    <w:p w:rsidR="00BD3D89" w:rsidRPr="00BD3D89" w:rsidRDefault="00BD3D89" w:rsidP="00BD3D89">
      <w:pPr>
        <w:ind w:left="720"/>
        <w:jc w:val="both"/>
      </w:pPr>
      <w:r w:rsidRPr="00BD3D89">
        <w:t>Пшеницу, пальмы, рис и тополя.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(Обобщающие слова при однородных членах)                                                                       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К.Обойщиков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Богат наш края садами и хлебами.</w:t>
      </w:r>
    </w:p>
    <w:p w:rsidR="00BD3D89" w:rsidRPr="00BD3D89" w:rsidRDefault="00BD3D89" w:rsidP="00BD3D89">
      <w:pPr>
        <w:ind w:left="720"/>
        <w:jc w:val="both"/>
      </w:pPr>
      <w:r w:rsidRPr="00BD3D89">
        <w:t>Цемент и нефть он Родине даёт…</w:t>
      </w:r>
    </w:p>
    <w:p w:rsidR="00BD3D89" w:rsidRPr="00BD3D89" w:rsidRDefault="00BD3D89" w:rsidP="00BD3D89">
      <w:pPr>
        <w:ind w:left="720"/>
        <w:jc w:val="both"/>
      </w:pPr>
      <w:r w:rsidRPr="00BD3D89">
        <w:t>Но самый ценный капитал Кубани –</w:t>
      </w:r>
    </w:p>
    <w:p w:rsidR="00BD3D89" w:rsidRPr="00BD3D89" w:rsidRDefault="00BD3D89" w:rsidP="00BD3D89">
      <w:pPr>
        <w:ind w:left="720"/>
        <w:jc w:val="both"/>
      </w:pPr>
      <w:r w:rsidRPr="00BD3D89">
        <w:t>Простой и скромный труженик-народ.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(однородные члены предложения)                                                                               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                                                                       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    В.Подкопаев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Ты весной чудесен,</w:t>
      </w:r>
    </w:p>
    <w:p w:rsidR="00BD3D89" w:rsidRPr="00BD3D89" w:rsidRDefault="00BD3D89" w:rsidP="00BD3D89">
      <w:pPr>
        <w:ind w:left="720"/>
        <w:jc w:val="both"/>
      </w:pPr>
      <w:r w:rsidRPr="00BD3D89">
        <w:t>Летом щедр, как в сказке,</w:t>
      </w:r>
    </w:p>
    <w:p w:rsidR="00BD3D89" w:rsidRPr="00BD3D89" w:rsidRDefault="00BD3D89" w:rsidP="00BD3D89">
      <w:pPr>
        <w:ind w:left="720"/>
        <w:jc w:val="both"/>
      </w:pPr>
      <w:r w:rsidRPr="00BD3D89">
        <w:t>Край хлебов и песен –</w:t>
      </w:r>
    </w:p>
    <w:p w:rsidR="00BD3D89" w:rsidRPr="00BD3D89" w:rsidRDefault="00BD3D89" w:rsidP="00BD3D89">
      <w:pPr>
        <w:ind w:left="720"/>
        <w:jc w:val="both"/>
      </w:pPr>
      <w:r w:rsidRPr="00BD3D89">
        <w:t>Край наш Краснодарский!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(краткие прилагательные)                                                                       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 В.Подкопаев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Кубань – земля такая:</w:t>
      </w:r>
    </w:p>
    <w:p w:rsidR="00BD3D89" w:rsidRPr="00BD3D89" w:rsidRDefault="00BD3D89" w:rsidP="00BD3D89">
      <w:pPr>
        <w:ind w:left="720"/>
        <w:jc w:val="both"/>
      </w:pPr>
      <w:r w:rsidRPr="00BD3D89">
        <w:t>От края и до края</w:t>
      </w:r>
    </w:p>
    <w:p w:rsidR="00BD3D89" w:rsidRPr="00BD3D89" w:rsidRDefault="00BD3D89" w:rsidP="00BD3D89">
      <w:pPr>
        <w:ind w:left="720"/>
        <w:jc w:val="both"/>
      </w:pPr>
      <w:r w:rsidRPr="00BD3D89">
        <w:t>Две Дании войдёт.</w:t>
      </w:r>
    </w:p>
    <w:p w:rsidR="00BD3D89" w:rsidRPr="00BD3D89" w:rsidRDefault="00BD3D89" w:rsidP="00BD3D89">
      <w:pPr>
        <w:ind w:left="720"/>
        <w:jc w:val="both"/>
      </w:pPr>
      <w:r w:rsidRPr="00BD3D89">
        <w:t>Омытая морями,</w:t>
      </w:r>
    </w:p>
    <w:p w:rsidR="00BD3D89" w:rsidRPr="00BD3D89" w:rsidRDefault="00BD3D89" w:rsidP="00BD3D89">
      <w:pPr>
        <w:ind w:left="720"/>
        <w:jc w:val="both"/>
      </w:pPr>
      <w:r w:rsidRPr="00BD3D89">
        <w:t>Укрытая в леса,</w:t>
      </w:r>
    </w:p>
    <w:p w:rsidR="00BD3D89" w:rsidRPr="00BD3D89" w:rsidRDefault="00BD3D89" w:rsidP="00BD3D89">
      <w:pPr>
        <w:ind w:left="720"/>
        <w:jc w:val="both"/>
      </w:pPr>
      <w:r w:rsidRPr="00BD3D89">
        <w:t>Пшеничными полями</w:t>
      </w:r>
    </w:p>
    <w:p w:rsidR="00BD3D89" w:rsidRPr="00BD3D89" w:rsidRDefault="00BD3D89" w:rsidP="00BD3D89">
      <w:pPr>
        <w:ind w:left="720"/>
        <w:jc w:val="both"/>
      </w:pPr>
      <w:r w:rsidRPr="00BD3D89">
        <w:t>Глядится  в небеса.</w:t>
      </w:r>
    </w:p>
    <w:p w:rsidR="00BD3D89" w:rsidRPr="00BD3D89" w:rsidRDefault="00BD3D89" w:rsidP="00BD3D89">
      <w:pPr>
        <w:ind w:left="720"/>
        <w:jc w:val="both"/>
      </w:pPr>
      <w:r w:rsidRPr="00BD3D89">
        <w:t>(причастия)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  К.Обойщиков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На Кубани золотая осень,</w:t>
      </w:r>
    </w:p>
    <w:p w:rsidR="00BD3D89" w:rsidRPr="00BD3D89" w:rsidRDefault="00BD3D89" w:rsidP="00BD3D89">
      <w:pPr>
        <w:ind w:left="720"/>
        <w:jc w:val="both"/>
      </w:pPr>
      <w:r w:rsidRPr="00BD3D89">
        <w:t>Угасает медленно закат;</w:t>
      </w:r>
    </w:p>
    <w:p w:rsidR="00BD3D89" w:rsidRPr="00BD3D89" w:rsidRDefault="00BD3D89" w:rsidP="00BD3D89">
      <w:pPr>
        <w:ind w:left="720"/>
        <w:jc w:val="both"/>
      </w:pPr>
      <w:r w:rsidRPr="00BD3D89">
        <w:t>Лёгкий ветер из садов доносит</w:t>
      </w:r>
    </w:p>
    <w:p w:rsidR="00BD3D89" w:rsidRPr="00BD3D89" w:rsidRDefault="00BD3D89" w:rsidP="00BD3D89">
      <w:pPr>
        <w:ind w:left="720"/>
        <w:jc w:val="both"/>
      </w:pPr>
      <w:r w:rsidRPr="00BD3D89">
        <w:t>Поздних яблок тонкий аромат.</w:t>
      </w:r>
    </w:p>
    <w:p w:rsidR="00BD3D89" w:rsidRPr="00BD3D89" w:rsidRDefault="00BD3D89" w:rsidP="00BD3D89">
      <w:pPr>
        <w:ind w:left="720"/>
        <w:jc w:val="both"/>
      </w:pPr>
      <w:r w:rsidRPr="00BD3D89">
        <w:t>(синтаксис, сложное предложение)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В.Подкопаев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lastRenderedPageBreak/>
        <w:t>Кубань – земля такая:</w:t>
      </w:r>
    </w:p>
    <w:p w:rsidR="00BD3D89" w:rsidRPr="00BD3D89" w:rsidRDefault="00BD3D89" w:rsidP="00BD3D89">
      <w:pPr>
        <w:ind w:left="720"/>
        <w:jc w:val="both"/>
      </w:pPr>
      <w:r w:rsidRPr="00BD3D89">
        <w:t>Однажды приласкает –</w:t>
      </w:r>
    </w:p>
    <w:p w:rsidR="00BD3D89" w:rsidRPr="00BD3D89" w:rsidRDefault="00BD3D89" w:rsidP="00BD3D89">
      <w:pPr>
        <w:ind w:left="720"/>
        <w:jc w:val="both"/>
      </w:pPr>
      <w:r w:rsidRPr="00BD3D89">
        <w:t>Полюбишь навсегда!</w:t>
      </w:r>
    </w:p>
    <w:p w:rsidR="00BD3D89" w:rsidRPr="00BD3D89" w:rsidRDefault="00BD3D89" w:rsidP="00BD3D89">
      <w:pPr>
        <w:ind w:left="720"/>
        <w:jc w:val="both"/>
      </w:pPr>
      <w:r w:rsidRPr="00BD3D89">
        <w:t>(синтаксис, сложное предложение)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       К.Обойщиков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Богат животный мир Кубани –</w:t>
      </w:r>
    </w:p>
    <w:p w:rsidR="00BD3D89" w:rsidRPr="00BD3D89" w:rsidRDefault="00BD3D89" w:rsidP="00BD3D89">
      <w:pPr>
        <w:ind w:left="720"/>
        <w:jc w:val="both"/>
      </w:pPr>
      <w:r w:rsidRPr="00BD3D89">
        <w:t>Медведь и зубр, олень и лось.</w:t>
      </w:r>
    </w:p>
    <w:p w:rsidR="00BD3D89" w:rsidRPr="00BD3D89" w:rsidRDefault="00BD3D89" w:rsidP="00BD3D89">
      <w:pPr>
        <w:ind w:left="720"/>
        <w:jc w:val="both"/>
      </w:pPr>
      <w:r w:rsidRPr="00BD3D89">
        <w:t>Когда б ходить в лесу пришлось,</w:t>
      </w:r>
    </w:p>
    <w:p w:rsidR="00BD3D89" w:rsidRPr="00BD3D89" w:rsidRDefault="00BD3D89" w:rsidP="00BD3D89">
      <w:pPr>
        <w:ind w:left="720"/>
        <w:jc w:val="both"/>
      </w:pPr>
      <w:r w:rsidRPr="00BD3D89">
        <w:t>Увидел бы следы кабаньи.</w:t>
      </w:r>
    </w:p>
    <w:p w:rsidR="00BD3D89" w:rsidRPr="00BD3D89" w:rsidRDefault="00BD3D89" w:rsidP="00BD3D89">
      <w:pPr>
        <w:ind w:left="720"/>
        <w:jc w:val="both"/>
      </w:pPr>
      <w:r w:rsidRPr="00BD3D89">
        <w:t>(глагол, условное наклонение)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  К.Обойщиков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Кубань</w:t>
      </w:r>
    </w:p>
    <w:p w:rsidR="00BD3D89" w:rsidRPr="00BD3D89" w:rsidRDefault="00BD3D89" w:rsidP="00BD3D89">
      <w:pPr>
        <w:ind w:left="720"/>
        <w:jc w:val="both"/>
      </w:pPr>
      <w:r w:rsidRPr="00BD3D89">
        <w:t>и Карасунский Кут –</w:t>
      </w:r>
    </w:p>
    <w:p w:rsidR="00BD3D89" w:rsidRPr="00BD3D89" w:rsidRDefault="00BD3D89" w:rsidP="00BD3D89">
      <w:pPr>
        <w:ind w:left="720"/>
        <w:jc w:val="both"/>
      </w:pPr>
      <w:r w:rsidRPr="00BD3D89">
        <w:t>был город наш</w:t>
      </w:r>
    </w:p>
    <w:p w:rsidR="00BD3D89" w:rsidRPr="00BD3D89" w:rsidRDefault="00BD3D89" w:rsidP="00BD3D89">
      <w:pPr>
        <w:ind w:left="720"/>
        <w:jc w:val="both"/>
      </w:pPr>
      <w:r w:rsidRPr="00BD3D89">
        <w:t>заложен тут.</w:t>
      </w:r>
    </w:p>
    <w:p w:rsidR="00BD3D89" w:rsidRPr="00BD3D89" w:rsidRDefault="00BD3D89" w:rsidP="00BD3D89">
      <w:pPr>
        <w:ind w:left="720"/>
        <w:jc w:val="both"/>
      </w:pPr>
      <w:r w:rsidRPr="00BD3D89">
        <w:t>И Красной названа была</w:t>
      </w:r>
    </w:p>
    <w:p w:rsidR="00BD3D89" w:rsidRPr="00BD3D89" w:rsidRDefault="00BD3D89" w:rsidP="00BD3D89">
      <w:pPr>
        <w:ind w:left="720"/>
        <w:jc w:val="both"/>
      </w:pPr>
      <w:r w:rsidRPr="00BD3D89">
        <w:t>прямая улица-стрела.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(имена собственные)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Южный округ федеральный.</w:t>
      </w:r>
    </w:p>
    <w:p w:rsidR="00BD3D89" w:rsidRPr="00BD3D89" w:rsidRDefault="00BD3D89" w:rsidP="00BD3D89">
      <w:pPr>
        <w:ind w:left="720"/>
        <w:jc w:val="both"/>
      </w:pPr>
      <w:r w:rsidRPr="00BD3D89">
        <w:t>Что в себя включает он?</w:t>
      </w:r>
    </w:p>
    <w:p w:rsidR="00BD3D89" w:rsidRPr="00BD3D89" w:rsidRDefault="00BD3D89" w:rsidP="00BD3D89">
      <w:pPr>
        <w:ind w:left="720"/>
        <w:jc w:val="both"/>
      </w:pPr>
      <w:r w:rsidRPr="00BD3D89">
        <w:t>Море Чёрное с Азовским,</w:t>
      </w:r>
    </w:p>
    <w:p w:rsidR="00BD3D89" w:rsidRPr="00BD3D89" w:rsidRDefault="00BD3D89" w:rsidP="00BD3D89">
      <w:pPr>
        <w:ind w:left="720"/>
        <w:jc w:val="both"/>
      </w:pPr>
      <w:r w:rsidRPr="00BD3D89">
        <w:t>Волга здесь, Кубань, и Дон,</w:t>
      </w:r>
    </w:p>
    <w:p w:rsidR="00BD3D89" w:rsidRPr="00BD3D89" w:rsidRDefault="00BD3D89" w:rsidP="00BD3D89">
      <w:pPr>
        <w:ind w:left="720"/>
        <w:jc w:val="both"/>
      </w:pPr>
      <w:r w:rsidRPr="00BD3D89">
        <w:t>И курортный город Сочи.</w:t>
      </w:r>
    </w:p>
    <w:p w:rsidR="00BD3D89" w:rsidRPr="00BD3D89" w:rsidRDefault="00BD3D89" w:rsidP="00BD3D89">
      <w:pPr>
        <w:ind w:left="720"/>
        <w:jc w:val="both"/>
      </w:pPr>
      <w:r w:rsidRPr="00BD3D89">
        <w:t>(имена собственные)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Ты, Кубань, ты наша Родина,</w:t>
      </w:r>
    </w:p>
    <w:p w:rsidR="00BD3D89" w:rsidRPr="00BD3D89" w:rsidRDefault="00BD3D89" w:rsidP="00BD3D89">
      <w:pPr>
        <w:ind w:left="720"/>
        <w:jc w:val="both"/>
      </w:pPr>
      <w:r w:rsidRPr="00BD3D89">
        <w:t>Вековой наш богатырь!</w:t>
      </w:r>
    </w:p>
    <w:p w:rsidR="00BD3D89" w:rsidRPr="00BD3D89" w:rsidRDefault="00BD3D89" w:rsidP="00BD3D89">
      <w:pPr>
        <w:ind w:left="720"/>
        <w:jc w:val="both"/>
      </w:pPr>
      <w:r w:rsidRPr="00BD3D89">
        <w:t>Шлём тебе, Кубань родимая,</w:t>
      </w:r>
    </w:p>
    <w:p w:rsidR="00BD3D89" w:rsidRPr="00BD3D89" w:rsidRDefault="00BD3D89" w:rsidP="00BD3D89">
      <w:pPr>
        <w:ind w:left="720"/>
        <w:jc w:val="both"/>
      </w:pPr>
      <w:r w:rsidRPr="00BD3D89">
        <w:t>До сырой земли поклон.</w:t>
      </w:r>
    </w:p>
    <w:p w:rsidR="00BD3D89" w:rsidRPr="00BD3D89" w:rsidRDefault="00BD3D89" w:rsidP="00BD3D89">
      <w:pPr>
        <w:ind w:left="720"/>
        <w:jc w:val="both"/>
      </w:pPr>
      <w:r w:rsidRPr="00BD3D89">
        <w:t>(обращения)</w:t>
      </w:r>
    </w:p>
    <w:p w:rsidR="00BD3D89" w:rsidRPr="00BD3D89" w:rsidRDefault="00BD3D89" w:rsidP="00BD3D89">
      <w:pPr>
        <w:numPr>
          <w:ilvl w:val="0"/>
          <w:numId w:val="1"/>
        </w:numPr>
        <w:jc w:val="both"/>
      </w:pPr>
      <w:r w:rsidRPr="00BD3D89">
        <w:t>Отчий край!</w:t>
      </w:r>
    </w:p>
    <w:p w:rsidR="00BD3D89" w:rsidRPr="00BD3D89" w:rsidRDefault="00BD3D89" w:rsidP="00BD3D89">
      <w:pPr>
        <w:ind w:left="720"/>
        <w:jc w:val="both"/>
      </w:pPr>
      <w:r w:rsidRPr="00BD3D89">
        <w:t>Вишнёвые рассветы,</w:t>
      </w:r>
    </w:p>
    <w:p w:rsidR="00BD3D89" w:rsidRPr="00BD3D89" w:rsidRDefault="00BD3D89" w:rsidP="00BD3D89">
      <w:pPr>
        <w:ind w:left="720"/>
        <w:jc w:val="both"/>
      </w:pPr>
      <w:r w:rsidRPr="00BD3D89">
        <w:t>Двух морей и неба</w:t>
      </w:r>
    </w:p>
    <w:p w:rsidR="00BD3D89" w:rsidRPr="00BD3D89" w:rsidRDefault="00BD3D89" w:rsidP="00BD3D89">
      <w:pPr>
        <w:ind w:left="720"/>
        <w:jc w:val="both"/>
      </w:pPr>
      <w:r w:rsidRPr="00BD3D89">
        <w:t>синева.</w:t>
      </w:r>
    </w:p>
    <w:p w:rsidR="00BD3D89" w:rsidRPr="00BD3D89" w:rsidRDefault="00BD3D89" w:rsidP="00BD3D89">
      <w:pPr>
        <w:ind w:left="720"/>
        <w:jc w:val="both"/>
      </w:pPr>
      <w:r w:rsidRPr="00BD3D89">
        <w:t>Для тебя</w:t>
      </w:r>
    </w:p>
    <w:p w:rsidR="00BD3D89" w:rsidRPr="00BD3D89" w:rsidRDefault="00BD3D89" w:rsidP="00BD3D89">
      <w:pPr>
        <w:ind w:left="720"/>
        <w:jc w:val="both"/>
      </w:pPr>
      <w:r w:rsidRPr="00BD3D89">
        <w:t>Кубанские поэты</w:t>
      </w:r>
    </w:p>
    <w:p w:rsidR="00BD3D89" w:rsidRPr="00BD3D89" w:rsidRDefault="00BD3D89" w:rsidP="00BD3D89">
      <w:pPr>
        <w:ind w:left="720"/>
        <w:jc w:val="both"/>
      </w:pPr>
      <w:r w:rsidRPr="00BD3D89">
        <w:t>сохранили лучшие слова.</w:t>
      </w:r>
    </w:p>
    <w:p w:rsidR="00BD3D89" w:rsidRPr="00BD3D89" w:rsidRDefault="00BD3D89" w:rsidP="00BD3D89">
      <w:pPr>
        <w:ind w:left="720"/>
        <w:jc w:val="both"/>
      </w:pPr>
      <w:r w:rsidRPr="00BD3D89">
        <w:t>(разряды прилагательных)</w:t>
      </w:r>
    </w:p>
    <w:p w:rsidR="00BD3D89" w:rsidRPr="00BD3D89" w:rsidRDefault="00BD3D89" w:rsidP="00BD3D89">
      <w:pPr>
        <w:ind w:left="720"/>
        <w:jc w:val="both"/>
      </w:pPr>
      <w:r w:rsidRPr="00BD3D89">
        <w:t xml:space="preserve">                                                                             К.Обойщиков</w:t>
      </w:r>
    </w:p>
    <w:p w:rsidR="00DC0D07" w:rsidRDefault="00DC0D07"/>
    <w:sectPr w:rsidR="00DC0D07" w:rsidSect="00D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3C3C"/>
    <w:multiLevelType w:val="hybridMultilevel"/>
    <w:tmpl w:val="E5603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D89"/>
    <w:rsid w:val="00175252"/>
    <w:rsid w:val="00871CB9"/>
    <w:rsid w:val="008960D3"/>
    <w:rsid w:val="00BD3D89"/>
    <w:rsid w:val="00DC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</dc:creator>
  <cp:keywords/>
  <dc:description/>
  <cp:lastModifiedBy>ЛЕС</cp:lastModifiedBy>
  <cp:revision>2</cp:revision>
  <dcterms:created xsi:type="dcterms:W3CDTF">2012-01-30T17:17:00Z</dcterms:created>
  <dcterms:modified xsi:type="dcterms:W3CDTF">2012-01-30T17:18:00Z</dcterms:modified>
</cp:coreProperties>
</file>