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AB" w:rsidRPr="00A63237" w:rsidRDefault="00635FAB" w:rsidP="00635FAB">
      <w:pPr>
        <w:rPr>
          <w:b/>
          <w:color w:val="262626" w:themeColor="text1" w:themeTint="D9"/>
          <w:sz w:val="18"/>
          <w:szCs w:val="18"/>
          <w:lang w:val="en-US"/>
        </w:rPr>
      </w:pPr>
      <w:r w:rsidRPr="00752561">
        <w:rPr>
          <w:b/>
          <w:sz w:val="18"/>
          <w:szCs w:val="18"/>
          <w:lang w:val="en-US"/>
        </w:rPr>
        <w:t>Nom</w:t>
      </w:r>
      <w:r w:rsidRPr="00A63237">
        <w:rPr>
          <w:b/>
          <w:color w:val="262626" w:themeColor="text1" w:themeTint="D9"/>
          <w:sz w:val="18"/>
          <w:szCs w:val="18"/>
          <w:lang w:val="en-US"/>
        </w:rPr>
        <w:t>____________</w:t>
      </w:r>
      <w:r w:rsidR="002A16B5" w:rsidRPr="00A63237">
        <w:rPr>
          <w:b/>
          <w:color w:val="262626" w:themeColor="text1" w:themeTint="D9"/>
          <w:sz w:val="18"/>
          <w:szCs w:val="18"/>
        </w:rPr>
        <w:t xml:space="preserve">                                                                                                                </w:t>
      </w:r>
      <w:r w:rsidR="007B5CE1">
        <w:rPr>
          <w:b/>
          <w:color w:val="262626" w:themeColor="text1" w:themeTint="D9"/>
          <w:sz w:val="18"/>
          <w:szCs w:val="18"/>
        </w:rPr>
        <w:t xml:space="preserve">                                                                                                </w:t>
      </w:r>
      <w:r w:rsidR="002A16B5" w:rsidRPr="00A63237">
        <w:rPr>
          <w:b/>
          <w:color w:val="262626" w:themeColor="text1" w:themeTint="D9"/>
          <w:sz w:val="18"/>
          <w:szCs w:val="18"/>
        </w:rPr>
        <w:t xml:space="preserve">    </w:t>
      </w:r>
      <w:proofErr w:type="spellStart"/>
      <w:r w:rsidR="00BA4DF1">
        <w:rPr>
          <w:b/>
          <w:color w:val="262626" w:themeColor="text1" w:themeTint="D9"/>
          <w:sz w:val="18"/>
          <w:szCs w:val="18"/>
          <w:lang w:val="en-US"/>
        </w:rPr>
        <w:t>Controlé</w:t>
      </w:r>
      <w:proofErr w:type="spellEnd"/>
      <w:r w:rsidR="00BA4DF1">
        <w:rPr>
          <w:b/>
          <w:color w:val="262626" w:themeColor="text1" w:themeTint="D9"/>
          <w:sz w:val="18"/>
          <w:szCs w:val="18"/>
          <w:lang w:val="en-US"/>
        </w:rPr>
        <w:t xml:space="preserve">     par_________________________</w:t>
      </w:r>
    </w:p>
    <w:p w:rsidR="00635FAB" w:rsidRDefault="00635FAB" w:rsidP="00635FAB">
      <w:pPr>
        <w:rPr>
          <w:b/>
          <w:color w:val="262626" w:themeColor="text1" w:themeTint="D9"/>
          <w:sz w:val="18"/>
          <w:szCs w:val="18"/>
          <w:lang w:val="en-US"/>
        </w:rPr>
      </w:pPr>
      <w:proofErr w:type="spellStart"/>
      <w:r w:rsidRPr="00A63237">
        <w:rPr>
          <w:b/>
          <w:color w:val="262626" w:themeColor="text1" w:themeTint="D9"/>
          <w:sz w:val="18"/>
          <w:szCs w:val="18"/>
          <w:lang w:val="en-US"/>
        </w:rPr>
        <w:t>Prénom</w:t>
      </w:r>
      <w:proofErr w:type="spellEnd"/>
      <w:r w:rsidRPr="00A63237">
        <w:rPr>
          <w:b/>
          <w:color w:val="262626" w:themeColor="text1" w:themeTint="D9"/>
          <w:sz w:val="18"/>
          <w:szCs w:val="18"/>
          <w:lang w:val="en-US"/>
        </w:rPr>
        <w:t>___________</w:t>
      </w:r>
    </w:p>
    <w:p w:rsidR="00BA4DF1" w:rsidRPr="00A63237" w:rsidRDefault="00BA4DF1" w:rsidP="00635FAB">
      <w:pPr>
        <w:rPr>
          <w:b/>
          <w:color w:val="262626" w:themeColor="text1" w:themeTint="D9"/>
          <w:sz w:val="18"/>
          <w:szCs w:val="1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470"/>
        <w:gridCol w:w="1701"/>
        <w:gridCol w:w="4111"/>
        <w:gridCol w:w="284"/>
        <w:gridCol w:w="567"/>
        <w:gridCol w:w="3561"/>
        <w:gridCol w:w="4802"/>
      </w:tblGrid>
      <w:tr w:rsidR="00E3560A" w:rsidRPr="00A63237" w:rsidTr="007B5CE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AB" w:rsidRPr="00A63237" w:rsidRDefault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Note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AB" w:rsidRPr="00A63237" w:rsidRDefault="00635FAB" w:rsidP="00635FA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Composez</w:t>
            </w:r>
            <w:proofErr w:type="spellEnd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 xml:space="preserve"> les phrases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AB" w:rsidRPr="00A63237" w:rsidRDefault="00635FAB">
            <w:pPr>
              <w:pStyle w:val="a4"/>
              <w:ind w:left="0"/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Note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AB" w:rsidRPr="00A63237" w:rsidRDefault="00635FAB" w:rsidP="00635FA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Trouvez</w:t>
            </w:r>
            <w:proofErr w:type="spellEnd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 xml:space="preserve"> un </w:t>
            </w:r>
            <w:r w:rsidR="007B5CE1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 xml:space="preserve">equivalent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russe</w:t>
            </w:r>
            <w:proofErr w:type="spellEnd"/>
          </w:p>
        </w:tc>
      </w:tr>
      <w:tr w:rsidR="000B4457" w:rsidRPr="00A63237" w:rsidTr="007B5CE1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+/-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Curiosité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pStyle w:val="a4"/>
              <w:ind w:left="0"/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0B4457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+/-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Citations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Traduction</w:t>
            </w:r>
            <w:proofErr w:type="spellEnd"/>
          </w:p>
        </w:tc>
      </w:tr>
      <w:tr w:rsidR="000B4457" w:rsidRPr="00A63237" w:rsidTr="007B5CE1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1.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La Tour Eiffel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 plus grand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théâtre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France.</w:t>
            </w:r>
          </w:p>
          <w:p w:rsidR="000B4457" w:rsidRPr="00A63237" w:rsidRDefault="000B4457" w:rsidP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635FAB">
            <w:pPr>
              <w:pStyle w:val="a3"/>
              <w:rPr>
                <w:b/>
                <w:color w:val="262626" w:themeColor="text1" w:themeTint="D9"/>
                <w:sz w:val="18"/>
                <w:szCs w:val="18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pStyle w:val="a3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3"/>
              <w:rPr>
                <w:color w:val="262626" w:themeColor="text1" w:themeTint="D9"/>
                <w:sz w:val="18"/>
                <w:szCs w:val="18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1.”Rien ne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développe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l’intélligence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comme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les voyages.” </w:t>
            </w:r>
            <w:r w:rsidRPr="00A63237">
              <w:rPr>
                <w:b/>
                <w:color w:val="262626" w:themeColor="text1" w:themeTint="D9"/>
                <w:sz w:val="18"/>
                <w:szCs w:val="18"/>
              </w:rPr>
              <w:t>Ē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mile</w:t>
            </w:r>
            <w:r w:rsidRPr="00A63237">
              <w:rPr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Zola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 xml:space="preserve">Самое лучшее путешествие -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</w:rPr>
              <w:t>то,которое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</w:rPr>
              <w:t xml:space="preserve"> тебе только предстоит.</w:t>
            </w:r>
          </w:p>
        </w:tc>
      </w:tr>
      <w:tr w:rsidR="000B4457" w:rsidRPr="00A63237" w:rsidTr="007B5CE1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</w:rPr>
            </w:pPr>
          </w:p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2.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Le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Louvre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b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 plus grand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musée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peinture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et de sculpture.</w:t>
            </w:r>
          </w:p>
          <w:p w:rsidR="000B4457" w:rsidRPr="00A63237" w:rsidRDefault="000B4457" w:rsidP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7B5CE1" w:rsidRDefault="000B4457" w:rsidP="00635FAB">
            <w:pPr>
              <w:pStyle w:val="a3"/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2.«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Tous les voyages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commencent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chez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soi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.”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Allan</w:t>
            </w:r>
            <w:r w:rsidRPr="007B5CE1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Gurganus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b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Настоящее путешествие не то, которое позволяет созерцать пейзажи, а то которое позволяет увидеть мир другими глазами.</w:t>
            </w:r>
          </w:p>
        </w:tc>
      </w:tr>
      <w:tr w:rsidR="000B4457" w:rsidRPr="00A63237" w:rsidTr="007B5CE1"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3.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La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Seine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la plus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grande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avenue de Paris.</w:t>
            </w:r>
          </w:p>
          <w:p w:rsidR="000B4457" w:rsidRPr="00A63237" w:rsidRDefault="000B4457" w:rsidP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3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3.“Le monde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livre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ceux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qui ne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voyagent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pas ne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lisent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qu’une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page”.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Saint</w:t>
            </w:r>
            <w:proofErr w:type="spellEnd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Augustin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Мы путешествуем по миру в поисках чего-то нового и находим это только вернувшись домой.</w:t>
            </w:r>
          </w:p>
        </w:tc>
      </w:tr>
      <w:tr w:rsidR="000B4457" w:rsidRPr="00A63237" w:rsidTr="007B5CE1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4.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Notre-Dame de Paris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d.</w:t>
            </w:r>
            <w:r w:rsidR="007B5CE1" w:rsidRP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c’est</w:t>
            </w:r>
            <w:proofErr w:type="spellEnd"/>
            <w:r w:rsidR="007B5CE1" w:rsidRP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l’hymne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national de la France.</w:t>
            </w:r>
          </w:p>
          <w:p w:rsidR="000B4457" w:rsidRPr="00A63237" w:rsidRDefault="000B4457" w:rsidP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635FAB">
            <w:pPr>
              <w:pStyle w:val="a3"/>
              <w:rPr>
                <w:b/>
                <w:color w:val="262626" w:themeColor="text1" w:themeTint="D9"/>
                <w:sz w:val="18"/>
                <w:szCs w:val="18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pStyle w:val="a3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7B5CE1" w:rsidRDefault="000B4457" w:rsidP="00635FAB">
            <w:pPr>
              <w:pStyle w:val="a3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7B5CE1">
              <w:rPr>
                <w:color w:val="262626" w:themeColor="text1" w:themeTint="D9"/>
                <w:sz w:val="18"/>
                <w:szCs w:val="18"/>
                <w:lang w:val="en-US"/>
              </w:rPr>
              <w:t>4.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“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L’une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choses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j’apprécie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 plus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quand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je voyage ā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l’etranger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c’est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penser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je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vais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retourner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en France.”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Pierre</w:t>
            </w:r>
            <w:r w:rsidRPr="007B5CE1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Daninos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Я трачу столько денег, чтобы рассказать о моих путешествиях моим друзьям, что мне стоило гораздо дешевле оплатить им их собственные поездки.</w:t>
            </w:r>
          </w:p>
        </w:tc>
      </w:tr>
      <w:tr w:rsidR="000B4457" w:rsidRPr="00A63237" w:rsidTr="007B5CE1"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5.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L’Ile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Cité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e.</w:t>
            </w:r>
            <w:r w:rsidR="007B5CE1" w:rsidRP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une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belle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cathédrale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qui</w:t>
            </w:r>
          </w:p>
          <w:p w:rsidR="000B4457" w:rsidRPr="00A63237" w:rsidRDefault="007B5CE1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>
              <w:rPr>
                <w:color w:val="262626" w:themeColor="text1" w:themeTint="D9"/>
                <w:sz w:val="18"/>
                <w:szCs w:val="18"/>
                <w:lang w:val="en-US"/>
              </w:rPr>
              <w:t>s</w:t>
            </w:r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</w:t>
            </w:r>
            <w:proofErr w:type="gramEnd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trouve</w:t>
            </w:r>
            <w:proofErr w:type="spellEnd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sur</w:t>
            </w:r>
            <w:proofErr w:type="spellEnd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l’Ile</w:t>
            </w:r>
            <w:proofErr w:type="spellEnd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Cité</w:t>
            </w:r>
            <w:proofErr w:type="spellEnd"/>
            <w:r w:rsidR="000B4457"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</w:p>
          <w:p w:rsidR="000B4457" w:rsidRPr="00A63237" w:rsidRDefault="000B4457" w:rsidP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pStyle w:val="a3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5.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“Le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véritable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voyage de </w:t>
            </w:r>
            <w:proofErr w:type="spellStart"/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découverte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ne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consiste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pas ā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chercher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nouveaux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paysages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mais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ā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avoir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des nouveaux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yeux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.”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Marcel Proust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Путешествие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учит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терпимости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</w:p>
        </w:tc>
      </w:tr>
      <w:tr w:rsidR="000B4457" w:rsidRPr="00A63237" w:rsidTr="007B5CE1">
        <w:trPr>
          <w:trHeight w:val="607"/>
        </w:trPr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6.La Sorbonne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2A16B5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l’île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en 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forme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du bateau qui se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trouve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sur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la Seine au centre de Paris.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6.«On voyage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autour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du monde ā la recherché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quelque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chose et on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rentre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chez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soi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pour 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retrouver”.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Georges</w:t>
            </w:r>
            <w:proofErr w:type="spellEnd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Moore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Ничто так не развивает ум как путешествия.</w:t>
            </w:r>
          </w:p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</w:p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B4457" w:rsidRPr="00A63237" w:rsidTr="007B5CE1">
        <w:trPr>
          <w:trHeight w:val="417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7.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Les Champs-Elysées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g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musée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figures en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cire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</w:p>
          <w:p w:rsidR="000B4457" w:rsidRPr="00A63237" w:rsidRDefault="000B4457" w:rsidP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635FAB">
            <w:pPr>
              <w:rPr>
                <w:b/>
                <w:color w:val="262626" w:themeColor="text1" w:themeTint="D9"/>
                <w:sz w:val="18"/>
                <w:szCs w:val="18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7.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«Le </w:t>
            </w:r>
            <w:proofErr w:type="spellStart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>Parisien</w:t>
            </w:r>
            <w:proofErr w:type="spellEnd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>n’a</w:t>
            </w:r>
            <w:proofErr w:type="spellEnd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>rien</w:t>
            </w:r>
            <w:proofErr w:type="spellEnd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>contre</w:t>
            </w:r>
            <w:proofErr w:type="spellEnd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e bon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acceuil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mais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seulement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en voyage”.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Alain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Schiffres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g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Все путешествия начинаются дома.</w:t>
            </w:r>
          </w:p>
        </w:tc>
      </w:tr>
      <w:tr w:rsidR="000B4457" w:rsidRPr="00A63237" w:rsidTr="007B5CE1">
        <w:trPr>
          <w:trHeight w:val="581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8.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L’Opéra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7B5CE1" w:rsidRDefault="000B4457" w:rsidP="007B5CE1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h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с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’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 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quartier</w:t>
            </w:r>
            <w:proofErr w:type="spellEnd"/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des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peintres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 w:rsidP="00635FAB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8.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Les voyages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amélior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</w:rPr>
              <w:t>е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des sages et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empirent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les sots”.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Proverbe</w:t>
            </w:r>
            <w:proofErr w:type="spellEnd"/>
            <w:r w:rsidR="007B5CE1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anglais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h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Не бойтесь жизни, не бойтесь приключений, доверьтесь случаю, судьбе, удаче, езжайте, завоевывайте мир и случай не заставит себя ждать.</w:t>
            </w:r>
          </w:p>
        </w:tc>
      </w:tr>
      <w:tr w:rsidR="000B4457" w:rsidRPr="00A63237" w:rsidTr="007B5CE1"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9.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L’Arc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Triomphe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i</w:t>
            </w:r>
            <w:proofErr w:type="spellEnd"/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 monument qui se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trouve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sur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la place Charles de Gaulle.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9.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Je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dépense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tellement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fric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pour raconteur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vacances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ā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amis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ça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couterait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moins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cher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leur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payer le voyage”.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Philippe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Geluck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i</w:t>
            </w:r>
            <w:proofErr w:type="spellEnd"/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Мир-это книга и тот, кто не путешествует, не прочитал из неё ни одной страницы.</w:t>
            </w:r>
          </w:p>
        </w:tc>
      </w:tr>
      <w:tr w:rsidR="000B4457" w:rsidRPr="00A63237" w:rsidTr="007B5CE1">
        <w:trPr>
          <w:trHeight w:val="457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10.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Musée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Grevin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2A16B5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j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l’université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Paris qui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était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fondé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treizième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siècle.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10.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Le voyage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apprend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la tolerance”.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Benjamin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Discareli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j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Самая главная вещь, которую я оценил, путешествуя за границей, это мысль о том, что я скоро вернусь домой.</w:t>
            </w:r>
          </w:p>
        </w:tc>
      </w:tr>
      <w:tr w:rsidR="000B4457" w:rsidRPr="00A63237" w:rsidTr="007B5CE1">
        <w:trPr>
          <w:trHeight w:val="411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rPr>
                <w:rFonts w:eastAsia="Calibr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rPr>
                <w:rFonts w:eastAsia="Calibr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</w:rPr>
              <w:t>11.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="00795FEA">
              <w:rPr>
                <w:color w:val="262626" w:themeColor="text1" w:themeTint="D9"/>
                <w:sz w:val="18"/>
                <w:szCs w:val="18"/>
                <w:lang w:val="en-US"/>
              </w:rPr>
              <w:t>La Marseillai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k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fleuve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qui traverse Paris.</w:t>
            </w:r>
          </w:p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 w:rsidP="00635FAB">
            <w:pPr>
              <w:pStyle w:val="a3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11.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“Le plus beau voyage</w:t>
            </w: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c’est</w:t>
            </w:r>
            <w:proofErr w:type="spellEnd"/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celui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qu’on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n’a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pas encore fait.”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Loick</w:t>
            </w:r>
            <w:proofErr w:type="spellEnd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Peyron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k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Путешествие делает мудрецов умнее, а глупцов глупее.</w:t>
            </w:r>
          </w:p>
        </w:tc>
      </w:tr>
      <w:tr w:rsidR="000B4457" w:rsidRPr="00A63237" w:rsidTr="007B5CE1">
        <w:trPr>
          <w:trHeight w:val="746"/>
        </w:trPr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rPr>
                <w:rFonts w:eastAsia="Calibr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rPr>
                <w:rFonts w:eastAsia="Calibri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 w:rsidP="00E3560A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12.</w:t>
            </w:r>
            <w:r w:rsidR="007B5CE1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Montmartre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57" w:rsidRPr="00A63237" w:rsidRDefault="000B4457">
            <w:pPr>
              <w:jc w:val="both"/>
              <w:rPr>
                <w:color w:val="262626" w:themeColor="text1" w:themeTint="D9"/>
                <w:sz w:val="18"/>
                <w:szCs w:val="18"/>
                <w:lang w:val="en-US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l.est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symbole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Paris.</w:t>
            </w:r>
          </w:p>
          <w:p w:rsidR="000B4457" w:rsidRPr="00A63237" w:rsidRDefault="000B4457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57" w:rsidRPr="00A63237" w:rsidRDefault="000B4457">
            <w:pPr>
              <w:rPr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12.“N’ayez</w:t>
            </w:r>
            <w:r w:rsid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jamais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peur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la vie,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n’ayez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jamais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peur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l’avanture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faites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confiance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au hazard, ā la chance, ā la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destin</w:t>
            </w:r>
            <w:r w:rsidRPr="00A63237">
              <w:rPr>
                <w:rFonts w:ascii="Calibri" w:hAnsi="Calibri"/>
                <w:color w:val="262626" w:themeColor="text1" w:themeTint="D9"/>
                <w:sz w:val="18"/>
                <w:szCs w:val="18"/>
                <w:lang w:val="en-US"/>
              </w:rPr>
              <w:t>é</w:t>
            </w:r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partez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allez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conqueror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d’autres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espaces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d’autres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espérances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.  Le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reste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vous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sera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donné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surcroît</w:t>
            </w:r>
            <w:proofErr w:type="spellEnd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 xml:space="preserve">.” </w:t>
            </w: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Henry de </w:t>
            </w:r>
            <w:proofErr w:type="spellStart"/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Monfreid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57" w:rsidRPr="00A63237" w:rsidRDefault="000B4457">
            <w:pPr>
              <w:pStyle w:val="a4"/>
              <w:ind w:left="0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A63237">
              <w:rPr>
                <w:color w:val="262626" w:themeColor="text1" w:themeTint="D9"/>
                <w:sz w:val="18"/>
                <w:szCs w:val="18"/>
                <w:lang w:val="en-US"/>
              </w:rPr>
              <w:t>l</w:t>
            </w:r>
            <w:proofErr w:type="gramEnd"/>
            <w:r w:rsidRPr="00A63237">
              <w:rPr>
                <w:color w:val="262626" w:themeColor="text1" w:themeTint="D9"/>
                <w:sz w:val="18"/>
                <w:szCs w:val="18"/>
              </w:rPr>
              <w:t>.</w:t>
            </w:r>
            <w:r w:rsidR="007B5CE1" w:rsidRPr="007B5CE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A63237">
              <w:rPr>
                <w:color w:val="262626" w:themeColor="text1" w:themeTint="D9"/>
                <w:sz w:val="18"/>
                <w:szCs w:val="18"/>
              </w:rPr>
              <w:t>Француз не имеет ничего против хорошего приема, но только тогда, когда он путешествует.</w:t>
            </w:r>
          </w:p>
        </w:tc>
      </w:tr>
      <w:tr w:rsidR="00E3560A" w:rsidRPr="00A63237" w:rsidTr="007B5CE1">
        <w:trPr>
          <w:trHeight w:val="19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AB" w:rsidRPr="00A63237" w:rsidRDefault="00635FAB">
            <w:pPr>
              <w:jc w:val="center"/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 w:eastAsia="en-US"/>
              </w:rPr>
              <w:t>Total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AB" w:rsidRPr="00A63237" w:rsidRDefault="00635FAB">
            <w:pPr>
              <w:jc w:val="both"/>
              <w:rPr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AB" w:rsidRPr="00A63237" w:rsidRDefault="00635FAB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A63237">
              <w:rPr>
                <w:b/>
                <w:color w:val="262626" w:themeColor="text1" w:themeTint="D9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6" w:rsidRPr="00F01036" w:rsidRDefault="00F01036">
            <w:pPr>
              <w:pStyle w:val="a4"/>
              <w:ind w:left="0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</w:tbl>
    <w:p w:rsidR="00635FAB" w:rsidRPr="00860FEE" w:rsidRDefault="00635FAB" w:rsidP="00635FAB">
      <w:pPr>
        <w:rPr>
          <w:sz w:val="16"/>
          <w:szCs w:val="16"/>
          <w:lang w:val="en-US"/>
        </w:rPr>
      </w:pPr>
      <w:bookmarkStart w:id="0" w:name="_GoBack"/>
      <w:bookmarkEnd w:id="0"/>
    </w:p>
    <w:p w:rsidR="00635FAB" w:rsidRPr="00860FEE" w:rsidRDefault="00635FAB" w:rsidP="00635FAB">
      <w:pPr>
        <w:rPr>
          <w:sz w:val="16"/>
          <w:szCs w:val="16"/>
          <w:lang w:val="en-US"/>
        </w:rPr>
      </w:pPr>
    </w:p>
    <w:p w:rsidR="00456A88" w:rsidRPr="00860FEE" w:rsidRDefault="00456A88">
      <w:pPr>
        <w:rPr>
          <w:sz w:val="16"/>
          <w:szCs w:val="16"/>
          <w:lang w:val="en-US"/>
        </w:rPr>
      </w:pPr>
    </w:p>
    <w:sectPr w:rsidR="00456A88" w:rsidRPr="00860FEE" w:rsidSect="00635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419"/>
    <w:multiLevelType w:val="hybridMultilevel"/>
    <w:tmpl w:val="7F4ABD10"/>
    <w:lvl w:ilvl="0" w:tplc="B6F2E9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B55DDE"/>
    <w:multiLevelType w:val="hybridMultilevel"/>
    <w:tmpl w:val="E204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58FD"/>
    <w:rsid w:val="000B4457"/>
    <w:rsid w:val="000C58FD"/>
    <w:rsid w:val="00241B00"/>
    <w:rsid w:val="002A16B5"/>
    <w:rsid w:val="00456A88"/>
    <w:rsid w:val="005544C4"/>
    <w:rsid w:val="005A483F"/>
    <w:rsid w:val="00635FAB"/>
    <w:rsid w:val="00752561"/>
    <w:rsid w:val="00795FEA"/>
    <w:rsid w:val="007B5CE1"/>
    <w:rsid w:val="00860FEE"/>
    <w:rsid w:val="00A63237"/>
    <w:rsid w:val="00BA4DF1"/>
    <w:rsid w:val="00C241A0"/>
    <w:rsid w:val="00E3560A"/>
    <w:rsid w:val="00F0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F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35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F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35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</dc:creator>
  <cp:keywords/>
  <dc:description/>
  <cp:lastModifiedBy>МОУ СОШ №27</cp:lastModifiedBy>
  <cp:revision>10</cp:revision>
  <cp:lastPrinted>2011-12-14T12:49:00Z</cp:lastPrinted>
  <dcterms:created xsi:type="dcterms:W3CDTF">2011-12-14T12:35:00Z</dcterms:created>
  <dcterms:modified xsi:type="dcterms:W3CDTF">2012-01-24T11:03:00Z</dcterms:modified>
</cp:coreProperties>
</file>