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E9" w:rsidRPr="00F278E9" w:rsidRDefault="00F278E9" w:rsidP="00F278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24D7C">
        <w:rPr>
          <w:rFonts w:ascii="Times New Roman" w:hAnsi="Times New Roman" w:cs="Times New Roman"/>
          <w:sz w:val="28"/>
          <w:szCs w:val="28"/>
        </w:rPr>
        <w:t>Приложение 1</w:t>
      </w:r>
      <w:r w:rsidR="006B3FEB">
        <w:rPr>
          <w:rFonts w:ascii="Times New Roman" w:hAnsi="Times New Roman" w:cs="Times New Roman"/>
          <w:sz w:val="28"/>
          <w:szCs w:val="28"/>
        </w:rPr>
        <w:t>2</w:t>
      </w:r>
      <w:r w:rsidRPr="00924D7C">
        <w:rPr>
          <w:rFonts w:ascii="Times New Roman" w:hAnsi="Times New Roman" w:cs="Times New Roman"/>
          <w:sz w:val="28"/>
          <w:szCs w:val="28"/>
        </w:rPr>
        <w:t>.</w:t>
      </w: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24D7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ДИАГРАММА УРОВНЯ СФОРМИРОВАННОСТИ </w:t>
      </w:r>
    </w:p>
    <w:p w:rsidR="00F278E9" w:rsidRPr="00924D7C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24D7C">
        <w:rPr>
          <w:rFonts w:ascii="Times New Roman" w:hAnsi="Times New Roman" w:cs="Times New Roman"/>
          <w:b/>
          <w:color w:val="0070C0"/>
          <w:sz w:val="28"/>
          <w:szCs w:val="28"/>
        </w:rPr>
        <w:t>ГРАЖДАНСКОГО И ПАТРИОТИЧЕСКОГО СОЗНАНИЯ ДЕТЕЙ</w:t>
      </w:r>
    </w:p>
    <w:p w:rsidR="00F278E9" w:rsidRPr="00924D7C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Старшая группа.</w:t>
      </w:r>
    </w:p>
    <w:p w:rsidR="00F278E9" w:rsidRPr="00924D7C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4D7C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972485</wp:posOffset>
            </wp:positionH>
            <wp:positionV relativeFrom="paragraph">
              <wp:posOffset>4241</wp:posOffset>
            </wp:positionV>
            <wp:extent cx="7668000" cy="4932405"/>
            <wp:effectExtent l="19050" t="0" r="28200" b="154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9C635A" w:rsidP="009C635A">
      <w:pPr>
        <w:tabs>
          <w:tab w:val="left" w:pos="612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8E9" w:rsidRPr="00924D7C" w:rsidRDefault="00F278E9" w:rsidP="00F278E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</w:t>
      </w:r>
    </w:p>
    <w:p w:rsidR="00EB448B" w:rsidRDefault="00EB448B"/>
    <w:sectPr w:rsidR="00EB448B" w:rsidSect="00083ADE">
      <w:footerReference w:type="default" r:id="rId7"/>
      <w:pgSz w:w="16838" w:h="11906" w:orient="landscape"/>
      <w:pgMar w:top="851" w:right="851" w:bottom="851" w:left="851" w:header="708" w:footer="1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BD" w:rsidRDefault="00D026BD" w:rsidP="00083ADE">
      <w:pPr>
        <w:spacing w:after="0" w:line="240" w:lineRule="auto"/>
      </w:pPr>
      <w:r>
        <w:separator/>
      </w:r>
    </w:p>
  </w:endnote>
  <w:endnote w:type="continuationSeparator" w:id="0">
    <w:p w:rsidR="00D026BD" w:rsidRDefault="00D026BD" w:rsidP="000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5A" w:rsidRDefault="009C63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BD" w:rsidRDefault="00D026BD" w:rsidP="00083ADE">
      <w:pPr>
        <w:spacing w:after="0" w:line="240" w:lineRule="auto"/>
      </w:pPr>
      <w:r>
        <w:separator/>
      </w:r>
    </w:p>
  </w:footnote>
  <w:footnote w:type="continuationSeparator" w:id="0">
    <w:p w:rsidR="00D026BD" w:rsidRDefault="00D026BD" w:rsidP="00083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8E9"/>
    <w:rsid w:val="00083ADE"/>
    <w:rsid w:val="00095A4C"/>
    <w:rsid w:val="00141DAF"/>
    <w:rsid w:val="00327839"/>
    <w:rsid w:val="006B3FEB"/>
    <w:rsid w:val="0082758E"/>
    <w:rsid w:val="00895390"/>
    <w:rsid w:val="009C635A"/>
    <w:rsid w:val="00C90985"/>
    <w:rsid w:val="00D026BD"/>
    <w:rsid w:val="00EB448B"/>
    <w:rsid w:val="00F278E9"/>
    <w:rsid w:val="00FB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3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3A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83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AD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3.2407407407407621E-2"/>
                  <c:y val="-5.9523809523809514E-2"/>
                </c:manualLayout>
              </c:layout>
              <c:showVal val="1"/>
            </c:dLbl>
            <c:dLbl>
              <c:idx val="1"/>
              <c:layout>
                <c:manualLayout>
                  <c:x val="3.703703703703709E-2"/>
                  <c:y val="-6.3067813774416406E-2"/>
                </c:manualLayout>
              </c:layout>
              <c:showVal val="1"/>
            </c:dLbl>
            <c:numFmt formatCode="General" sourceLinked="0"/>
            <c:txPr>
              <a:bodyPr/>
              <a:lstStyle/>
              <a:p>
                <a:pPr>
                  <a:defRPr sz="1600" b="1" i="0" baseline="0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1.8</c:v>
                </c:pt>
                <c:pt idx="1">
                  <c:v>2.2999999999999998</c:v>
                </c:pt>
              </c:numCache>
            </c:numRef>
          </c:val>
        </c:ser>
        <c:gapDepth val="328"/>
        <c:shape val="box"/>
        <c:axId val="55507584"/>
        <c:axId val="55644544"/>
        <c:axId val="0"/>
      </c:bar3DChart>
      <c:catAx>
        <c:axId val="5550758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55644544"/>
        <c:crosses val="autoZero"/>
        <c:auto val="1"/>
        <c:lblAlgn val="ctr"/>
        <c:lblOffset val="100"/>
      </c:catAx>
      <c:valAx>
        <c:axId val="55644544"/>
        <c:scaling>
          <c:orientation val="minMax"/>
        </c:scaling>
        <c:axPos val="l"/>
        <c:majorGridlines/>
        <c:numFmt formatCode="General" sourceLinked="1"/>
        <c:tickLblPos val="nextTo"/>
        <c:crossAx val="555075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2012-11-07T17:48:00Z</dcterms:created>
  <dcterms:modified xsi:type="dcterms:W3CDTF">2012-11-16T19:49:00Z</dcterms:modified>
</cp:coreProperties>
</file>