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580" w:rsidRPr="006D13EC" w:rsidRDefault="003E2DC3" w:rsidP="00D21497">
      <w:pPr>
        <w:pStyle w:val="a3"/>
        <w:jc w:val="right"/>
        <w:rPr>
          <w:sz w:val="24"/>
          <w:szCs w:val="24"/>
        </w:rPr>
      </w:pPr>
      <w:r w:rsidRPr="006D13EC">
        <w:rPr>
          <w:sz w:val="24"/>
          <w:szCs w:val="24"/>
        </w:rPr>
        <w:t>Приложение</w:t>
      </w:r>
      <w:r w:rsidR="00D9562F" w:rsidRPr="006D13EC">
        <w:rPr>
          <w:sz w:val="24"/>
          <w:szCs w:val="24"/>
        </w:rPr>
        <w:t xml:space="preserve"> </w:t>
      </w:r>
      <w:r w:rsidRPr="006D13EC">
        <w:rPr>
          <w:sz w:val="24"/>
          <w:szCs w:val="24"/>
        </w:rPr>
        <w:t>2.</w:t>
      </w:r>
    </w:p>
    <w:p w:rsidR="00B22FCF" w:rsidRPr="006D13EC" w:rsidRDefault="00B22FCF" w:rsidP="00D21497">
      <w:pPr>
        <w:pStyle w:val="a3"/>
        <w:jc w:val="left"/>
        <w:rPr>
          <w:sz w:val="24"/>
          <w:szCs w:val="24"/>
        </w:rPr>
      </w:pPr>
    </w:p>
    <w:p w:rsidR="00015D6D" w:rsidRPr="006D13EC" w:rsidRDefault="00461D0B" w:rsidP="00D21497">
      <w:pPr>
        <w:pStyle w:val="a3"/>
        <w:jc w:val="left"/>
        <w:rPr>
          <w:sz w:val="24"/>
          <w:szCs w:val="24"/>
        </w:rPr>
      </w:pPr>
      <w:r w:rsidRPr="006D13EC">
        <w:rPr>
          <w:sz w:val="24"/>
          <w:szCs w:val="24"/>
        </w:rPr>
        <w:t xml:space="preserve">Муниципальное бюджетное </w:t>
      </w:r>
      <w:r w:rsidR="00015D6D" w:rsidRPr="006D13EC">
        <w:rPr>
          <w:sz w:val="24"/>
          <w:szCs w:val="24"/>
        </w:rPr>
        <w:t>дошкольное образовательное учреждение</w:t>
      </w:r>
    </w:p>
    <w:p w:rsidR="00015D6D" w:rsidRPr="006D13EC" w:rsidRDefault="00015D6D" w:rsidP="00D21497">
      <w:r w:rsidRPr="006D13EC">
        <w:t>« Детский сад комбинированного вида № 190 ».</w:t>
      </w:r>
    </w:p>
    <w:p w:rsidR="00015D6D" w:rsidRPr="006D13EC" w:rsidRDefault="00015D6D" w:rsidP="00D21497"/>
    <w:p w:rsidR="00015D6D" w:rsidRPr="006D13EC" w:rsidRDefault="00015D6D" w:rsidP="00D21497">
      <w:r w:rsidRPr="006D13EC">
        <w:t>ПОЭТАПНО-ПЕРСПЕКТИВНЫЙ ПЛАН</w:t>
      </w:r>
    </w:p>
    <w:p w:rsidR="00015D6D" w:rsidRPr="006D13EC" w:rsidRDefault="00015D6D" w:rsidP="00D21497"/>
    <w:p w:rsidR="00015D6D" w:rsidRPr="006D13EC" w:rsidRDefault="009A36E4" w:rsidP="00D21497">
      <w:r w:rsidRPr="006D13EC">
        <w:t xml:space="preserve">ТНМА: </w:t>
      </w:r>
      <w:r w:rsidR="00015D6D" w:rsidRPr="006D13EC">
        <w:t>«</w:t>
      </w:r>
      <w:r w:rsidR="00C43065" w:rsidRPr="006D13EC">
        <w:t>ГРАЖДАНСКО-ПАТРИОТИЧЕСКОЕ</w:t>
      </w:r>
      <w:r w:rsidR="003E2DC3" w:rsidRPr="006D13EC">
        <w:t xml:space="preserve"> ВОСПИТАНИЕ ДЕТЕЙ</w:t>
      </w:r>
    </w:p>
    <w:p w:rsidR="00015D6D" w:rsidRPr="006D13EC" w:rsidRDefault="00015D6D" w:rsidP="00D21497">
      <w:r w:rsidRPr="006D13EC">
        <w:t>ЧЕРЕЗ ПРИОБЩЕНИЕ К ИСТОРИИ РОДНОГО КРАЯ».</w:t>
      </w:r>
    </w:p>
    <w:p w:rsidR="00015D6D" w:rsidRPr="006D13EC" w:rsidRDefault="00015D6D" w:rsidP="00D21497"/>
    <w:p w:rsidR="00015D6D" w:rsidRDefault="00462389" w:rsidP="00D21497">
      <w:r w:rsidRPr="006D13EC">
        <w:t>Группа: старшая</w:t>
      </w:r>
    </w:p>
    <w:p w:rsidR="00D21497" w:rsidRPr="006D13EC" w:rsidRDefault="00D21497" w:rsidP="00D21497"/>
    <w:p w:rsidR="00015D6D" w:rsidRPr="006D13EC" w:rsidRDefault="00015D6D" w:rsidP="00D21497">
      <w:r w:rsidRPr="006D13EC">
        <w:t xml:space="preserve">Воспитатель: </w:t>
      </w:r>
      <w:proofErr w:type="spellStart"/>
      <w:r w:rsidRPr="006D13EC">
        <w:t>Курмаева</w:t>
      </w:r>
      <w:proofErr w:type="spellEnd"/>
      <w:r w:rsidRPr="006D13EC">
        <w:t xml:space="preserve"> М.Ю.</w:t>
      </w:r>
    </w:p>
    <w:p w:rsidR="00015D6D" w:rsidRPr="006D13EC" w:rsidRDefault="00015D6D" w:rsidP="00D21497"/>
    <w:p w:rsidR="00015D6D" w:rsidRPr="006D13EC" w:rsidRDefault="00015D6D" w:rsidP="00D21497">
      <w:r w:rsidRPr="006D13EC">
        <w:t>г. Оренбург</w:t>
      </w:r>
    </w:p>
    <w:p w:rsidR="006D13EC" w:rsidRPr="006D13EC" w:rsidRDefault="006D13EC" w:rsidP="00D21497"/>
    <w:p w:rsidR="005F3E6B" w:rsidRPr="006D13EC" w:rsidRDefault="005F3E6B" w:rsidP="00D21497">
      <w:proofErr w:type="gramStart"/>
      <w:r w:rsidRPr="006D13EC">
        <w:rPr>
          <w:lang w:val="en-US"/>
        </w:rPr>
        <w:t>I</w:t>
      </w:r>
      <w:r w:rsidRPr="006D13EC">
        <w:t xml:space="preserve"> КВАРТАЛ.</w:t>
      </w:r>
      <w:proofErr w:type="gramEnd"/>
    </w:p>
    <w:p w:rsidR="005F3E6B" w:rsidRPr="006D13EC" w:rsidRDefault="005F3E6B" w:rsidP="00D21497">
      <w:r w:rsidRPr="006D13EC">
        <w:t>ЗАДАЧИ:</w:t>
      </w:r>
    </w:p>
    <w:p w:rsidR="005F3E6B" w:rsidRPr="006D13EC" w:rsidRDefault="005F3E6B" w:rsidP="00D21497">
      <w:pPr>
        <w:numPr>
          <w:ilvl w:val="0"/>
          <w:numId w:val="1"/>
        </w:numPr>
      </w:pPr>
      <w:r w:rsidRPr="006D13EC">
        <w:t>Формировать интерес к своей семье, познакомить с понятием «родословная» своей семьи, учить узнавать и называть своих близких по фотографиям, называть свой домашний адрес.</w:t>
      </w:r>
    </w:p>
    <w:p w:rsidR="005F3E6B" w:rsidRPr="006D13EC" w:rsidRDefault="005F3E6B" w:rsidP="00D21497">
      <w:pPr>
        <w:numPr>
          <w:ilvl w:val="0"/>
          <w:numId w:val="1"/>
        </w:numPr>
      </w:pPr>
      <w:r w:rsidRPr="006D13EC">
        <w:t>Расширить представления детей о детском саде, учить ориентироваться в помещениях детского сада и на его территории.</w:t>
      </w:r>
    </w:p>
    <w:p w:rsidR="006D13EC" w:rsidRDefault="005F3E6B" w:rsidP="00D21497">
      <w:pPr>
        <w:numPr>
          <w:ilvl w:val="0"/>
          <w:numId w:val="1"/>
        </w:numPr>
      </w:pPr>
      <w:r w:rsidRPr="006D13EC">
        <w:t>Учить быть внимательным к сверстникам и заботиться о младших, формировать уважительное отношение к работникам детского сада.</w:t>
      </w:r>
    </w:p>
    <w:p w:rsidR="005F3E6B" w:rsidRPr="006D13EC" w:rsidRDefault="005F3E6B" w:rsidP="00D21497">
      <w:pPr>
        <w:tabs>
          <w:tab w:val="left" w:pos="6390"/>
          <w:tab w:val="center" w:pos="7426"/>
        </w:tabs>
      </w:pPr>
      <w:proofErr w:type="gramStart"/>
      <w:r w:rsidRPr="006D13EC">
        <w:rPr>
          <w:lang w:val="en-US"/>
        </w:rPr>
        <w:t xml:space="preserve">II </w:t>
      </w:r>
      <w:r w:rsidRPr="006D13EC">
        <w:t>КВАРТАЛ.</w:t>
      </w:r>
      <w:proofErr w:type="gramEnd"/>
    </w:p>
    <w:p w:rsidR="005F3E6B" w:rsidRPr="006D13EC" w:rsidRDefault="005F3E6B" w:rsidP="00D21497">
      <w:r w:rsidRPr="006D13EC">
        <w:t>ЗАДАЧИ:</w:t>
      </w:r>
    </w:p>
    <w:p w:rsidR="005F3E6B" w:rsidRPr="006D13EC" w:rsidRDefault="005F3E6B" w:rsidP="00D21497">
      <w:pPr>
        <w:numPr>
          <w:ilvl w:val="0"/>
          <w:numId w:val="2"/>
        </w:numPr>
      </w:pPr>
      <w:r w:rsidRPr="006D13EC">
        <w:t>Расширять представления детей о родной стране, о главном городе Москва, государственных и народных праздниках.</w:t>
      </w:r>
    </w:p>
    <w:p w:rsidR="005F3E6B" w:rsidRPr="006D13EC" w:rsidRDefault="005F3E6B" w:rsidP="00D21497">
      <w:pPr>
        <w:numPr>
          <w:ilvl w:val="0"/>
          <w:numId w:val="2"/>
        </w:numPr>
      </w:pPr>
      <w:r w:rsidRPr="006D13EC">
        <w:t>Знакомить с народными традициями и обычаями.</w:t>
      </w:r>
    </w:p>
    <w:p w:rsidR="005F3E6B" w:rsidRPr="006D13EC" w:rsidRDefault="005F3E6B" w:rsidP="00D21497">
      <w:pPr>
        <w:numPr>
          <w:ilvl w:val="0"/>
          <w:numId w:val="2"/>
        </w:numPr>
      </w:pPr>
      <w:r w:rsidRPr="006D13EC">
        <w:t>Дать понятие «малая Родина».</w:t>
      </w:r>
    </w:p>
    <w:p w:rsidR="006D13EC" w:rsidRDefault="005F3E6B" w:rsidP="00D21497">
      <w:pPr>
        <w:numPr>
          <w:ilvl w:val="0"/>
          <w:numId w:val="2"/>
        </w:numPr>
      </w:pPr>
      <w:r w:rsidRPr="006D13EC">
        <w:t>Вызывать стремление детей отражать свои впечатления в рисунках.</w:t>
      </w:r>
    </w:p>
    <w:p w:rsidR="005F3E6B" w:rsidRPr="006D13EC" w:rsidRDefault="005F3E6B" w:rsidP="00D21497">
      <w:pPr>
        <w:tabs>
          <w:tab w:val="left" w:pos="3828"/>
        </w:tabs>
      </w:pPr>
      <w:proofErr w:type="gramStart"/>
      <w:r w:rsidRPr="006D13EC">
        <w:rPr>
          <w:lang w:val="en-US"/>
        </w:rPr>
        <w:t xml:space="preserve">III </w:t>
      </w:r>
      <w:r w:rsidRPr="006D13EC">
        <w:t>КВАРТАЛ.</w:t>
      </w:r>
      <w:proofErr w:type="gramEnd"/>
    </w:p>
    <w:p w:rsidR="005F3E6B" w:rsidRPr="006D13EC" w:rsidRDefault="005F3E6B" w:rsidP="00D21497">
      <w:r w:rsidRPr="006D13EC">
        <w:t>ЗАДАЧИ:</w:t>
      </w:r>
    </w:p>
    <w:p w:rsidR="005F3E6B" w:rsidRPr="006D13EC" w:rsidRDefault="005F3E6B" w:rsidP="00D21497">
      <w:pPr>
        <w:numPr>
          <w:ilvl w:val="0"/>
          <w:numId w:val="3"/>
        </w:numPr>
      </w:pPr>
      <w:r w:rsidRPr="006D13EC">
        <w:t>Расширять представления детей о родном крае, городе,</w:t>
      </w:r>
    </w:p>
    <w:p w:rsidR="005F3E6B" w:rsidRPr="006D13EC" w:rsidRDefault="005F3E6B" w:rsidP="00D21497">
      <w:pPr>
        <w:numPr>
          <w:ilvl w:val="0"/>
          <w:numId w:val="3"/>
        </w:numPr>
      </w:pPr>
      <w:r w:rsidRPr="006D13EC">
        <w:t>Формировать представления детей о достопримечательностях, культуре, традициях родного края.</w:t>
      </w:r>
    </w:p>
    <w:p w:rsidR="006D13EC" w:rsidRDefault="005F3E6B" w:rsidP="00D21497">
      <w:pPr>
        <w:numPr>
          <w:ilvl w:val="0"/>
          <w:numId w:val="3"/>
        </w:numPr>
      </w:pPr>
      <w:r w:rsidRPr="006D13EC">
        <w:t>Воспитывать любовь к родному краю, природе через непосредственное общение с ней, восприятия ее красоты и многообразия.</w:t>
      </w:r>
    </w:p>
    <w:p w:rsidR="005F3E6B" w:rsidRPr="006D13EC" w:rsidRDefault="005F3E6B" w:rsidP="00D21497">
      <w:proofErr w:type="gramStart"/>
      <w:r w:rsidRPr="006D13EC">
        <w:rPr>
          <w:lang w:val="en-US"/>
        </w:rPr>
        <w:t xml:space="preserve">IV </w:t>
      </w:r>
      <w:r w:rsidRPr="006D13EC">
        <w:t>КВАРТАЛ.</w:t>
      </w:r>
      <w:proofErr w:type="gramEnd"/>
    </w:p>
    <w:p w:rsidR="005F3E6B" w:rsidRPr="006D13EC" w:rsidRDefault="005F3E6B" w:rsidP="00D21497">
      <w:r w:rsidRPr="006D13EC">
        <w:t>ЗАДАЧИ:</w:t>
      </w:r>
    </w:p>
    <w:p w:rsidR="005F3E6B" w:rsidRPr="006D13EC" w:rsidRDefault="005F3E6B" w:rsidP="00D21497">
      <w:pPr>
        <w:numPr>
          <w:ilvl w:val="0"/>
          <w:numId w:val="19"/>
        </w:numPr>
      </w:pPr>
      <w:r w:rsidRPr="006D13EC">
        <w:t>Закреплять раскрытые перед детьми ценности окружающего мира.</w:t>
      </w:r>
    </w:p>
    <w:p w:rsidR="005F3E6B" w:rsidRPr="006D13EC" w:rsidRDefault="005F3E6B" w:rsidP="00D21497">
      <w:pPr>
        <w:numPr>
          <w:ilvl w:val="0"/>
          <w:numId w:val="19"/>
        </w:numPr>
      </w:pPr>
      <w:r w:rsidRPr="006D13EC">
        <w:t>Продолжить формировать чувства любви и привязанности к родному дому, семье, городу, краю.</w:t>
      </w:r>
    </w:p>
    <w:p w:rsidR="005F3E6B" w:rsidRPr="006D13EC" w:rsidRDefault="005F3E6B" w:rsidP="006D13EC">
      <w:pPr>
        <w:numPr>
          <w:ilvl w:val="0"/>
          <w:numId w:val="19"/>
        </w:numPr>
      </w:pPr>
      <w:r w:rsidRPr="006D13EC">
        <w:t>Создать радостное настроение, чувство своей значимости и всеобщей любви.</w:t>
      </w:r>
    </w:p>
    <w:tbl>
      <w:tblPr>
        <w:tblW w:w="16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0"/>
        <w:gridCol w:w="3969"/>
        <w:gridCol w:w="2977"/>
        <w:gridCol w:w="2902"/>
        <w:gridCol w:w="2880"/>
        <w:gridCol w:w="2760"/>
      </w:tblGrid>
      <w:tr w:rsidR="00015D6D" w:rsidRPr="006D13EC">
        <w:trPr>
          <w:trHeight w:val="958"/>
        </w:trPr>
        <w:tc>
          <w:tcPr>
            <w:tcW w:w="580" w:type="dxa"/>
          </w:tcPr>
          <w:p w:rsidR="00015D6D" w:rsidRPr="006D13EC" w:rsidRDefault="00015D6D" w:rsidP="006D13EC"/>
        </w:tc>
        <w:tc>
          <w:tcPr>
            <w:tcW w:w="3969" w:type="dxa"/>
          </w:tcPr>
          <w:p w:rsidR="00015D6D" w:rsidRPr="006D13EC" w:rsidRDefault="00015D6D" w:rsidP="006D13EC"/>
          <w:p w:rsidR="00015D6D" w:rsidRPr="006D13EC" w:rsidRDefault="00015D6D" w:rsidP="006D13EC">
            <w:pPr>
              <w:jc w:val="center"/>
            </w:pPr>
            <w:r w:rsidRPr="006D13EC">
              <w:t>ДЕТИ</w:t>
            </w:r>
          </w:p>
        </w:tc>
        <w:tc>
          <w:tcPr>
            <w:tcW w:w="2977" w:type="dxa"/>
          </w:tcPr>
          <w:p w:rsidR="00015D6D" w:rsidRPr="006D13EC" w:rsidRDefault="00015D6D" w:rsidP="006D13EC"/>
          <w:p w:rsidR="00015D6D" w:rsidRPr="006D13EC" w:rsidRDefault="00015D6D" w:rsidP="006D13EC">
            <w:pPr>
              <w:jc w:val="center"/>
            </w:pPr>
            <w:r w:rsidRPr="006D13EC">
              <w:t>ЛИТЕРАТУРА</w:t>
            </w:r>
          </w:p>
        </w:tc>
        <w:tc>
          <w:tcPr>
            <w:tcW w:w="2902" w:type="dxa"/>
          </w:tcPr>
          <w:p w:rsidR="00015D6D" w:rsidRPr="006D13EC" w:rsidRDefault="00015D6D" w:rsidP="006D13EC"/>
          <w:p w:rsidR="00015D6D" w:rsidRPr="006D13EC" w:rsidRDefault="00015D6D" w:rsidP="006D13EC">
            <w:pPr>
              <w:jc w:val="center"/>
            </w:pPr>
            <w:r w:rsidRPr="006D13EC">
              <w:t>ПЕДАГОГИ</w:t>
            </w:r>
          </w:p>
        </w:tc>
        <w:tc>
          <w:tcPr>
            <w:tcW w:w="2880" w:type="dxa"/>
          </w:tcPr>
          <w:p w:rsidR="00015D6D" w:rsidRPr="006D13EC" w:rsidRDefault="00015D6D" w:rsidP="006D13EC"/>
          <w:p w:rsidR="00015D6D" w:rsidRPr="006D13EC" w:rsidRDefault="00015D6D" w:rsidP="006D13EC">
            <w:pPr>
              <w:jc w:val="center"/>
            </w:pPr>
            <w:r w:rsidRPr="006D13EC">
              <w:t>РОДИТЕЛИ</w:t>
            </w:r>
          </w:p>
        </w:tc>
        <w:tc>
          <w:tcPr>
            <w:tcW w:w="2760" w:type="dxa"/>
          </w:tcPr>
          <w:p w:rsidR="00015D6D" w:rsidRPr="006D13EC" w:rsidRDefault="00015D6D" w:rsidP="006D13EC"/>
          <w:p w:rsidR="00015D6D" w:rsidRPr="006D13EC" w:rsidRDefault="00015D6D" w:rsidP="006D13EC">
            <w:pPr>
              <w:jc w:val="center"/>
            </w:pPr>
            <w:r w:rsidRPr="006D13EC">
              <w:t>МЕТОДИЧЕСКОЕ ОСНАЩЕНИЕ</w:t>
            </w:r>
          </w:p>
        </w:tc>
      </w:tr>
      <w:tr w:rsidR="00015D6D" w:rsidRPr="006D13EC" w:rsidTr="006D13EC">
        <w:trPr>
          <w:cantSplit/>
          <w:trHeight w:val="3148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СЕНТЯБРЬ</w:t>
            </w:r>
          </w:p>
        </w:tc>
        <w:tc>
          <w:tcPr>
            <w:tcW w:w="3969" w:type="dxa"/>
          </w:tcPr>
          <w:p w:rsidR="00015D6D" w:rsidRPr="006D13EC" w:rsidRDefault="00C518C1" w:rsidP="006D13EC">
            <w:r w:rsidRPr="006D13EC">
              <w:t>1. ЗАНЯТИЕ</w:t>
            </w:r>
          </w:p>
          <w:p w:rsidR="00015D6D" w:rsidRPr="006D13EC" w:rsidRDefault="00015D6D" w:rsidP="006D13EC">
            <w:r w:rsidRPr="006D13EC">
              <w:t>«Это я и моя дружная семья».</w:t>
            </w:r>
          </w:p>
          <w:p w:rsidR="00015D6D" w:rsidRPr="006D13EC" w:rsidRDefault="00C518C1" w:rsidP="006D13EC">
            <w:r w:rsidRPr="006D13EC">
              <w:t>2. ФОТОВЫСТАВКА</w:t>
            </w:r>
          </w:p>
          <w:p w:rsidR="00015D6D" w:rsidRPr="006D13EC" w:rsidRDefault="00C518C1" w:rsidP="006D13EC">
            <w:r w:rsidRPr="006D13EC">
              <w:t>«Моя семья»</w:t>
            </w:r>
          </w:p>
          <w:p w:rsidR="00015D6D" w:rsidRPr="006D13EC" w:rsidRDefault="00015D6D" w:rsidP="006D13EC">
            <w:r w:rsidRPr="006D13EC">
              <w:t>3. РАБОТ</w:t>
            </w:r>
            <w:r w:rsidR="00C518C1" w:rsidRPr="006D13EC">
              <w:t>А С ДЕМОНСТРАЦИОННЫМ МАТЕРИАЛОМ</w:t>
            </w:r>
          </w:p>
          <w:p w:rsidR="00015D6D" w:rsidRPr="006D13EC" w:rsidRDefault="00015D6D" w:rsidP="006D13EC">
            <w:r w:rsidRPr="006D13EC">
              <w:t>«Моя семья».</w:t>
            </w:r>
          </w:p>
          <w:p w:rsidR="00015D6D" w:rsidRPr="006D13EC" w:rsidRDefault="00C518C1" w:rsidP="006D13EC">
            <w:r w:rsidRPr="006D13EC">
              <w:t>4. ЧТЕНИЕ СТИХОВ О СЕМЬЕ</w:t>
            </w:r>
          </w:p>
          <w:p w:rsidR="00015D6D" w:rsidRPr="006D13EC" w:rsidRDefault="00015D6D" w:rsidP="006D13EC">
            <w:r w:rsidRPr="006D13EC">
              <w:t xml:space="preserve">5. Д/И «Назови </w:t>
            </w:r>
            <w:proofErr w:type="gramStart"/>
            <w:r w:rsidRPr="006D13EC">
              <w:t>близких</w:t>
            </w:r>
            <w:proofErr w:type="gramEnd"/>
            <w:r w:rsidRPr="006D13EC">
              <w:t>»,</w:t>
            </w:r>
          </w:p>
          <w:p w:rsidR="00015D6D" w:rsidRPr="006D13EC" w:rsidRDefault="00015D6D" w:rsidP="006D13EC">
            <w:pPr>
              <w:tabs>
                <w:tab w:val="right" w:pos="3753"/>
              </w:tabs>
            </w:pPr>
            <w:r w:rsidRPr="006D13EC">
              <w:t xml:space="preserve">            «Помощники в семье»</w:t>
            </w:r>
            <w:r w:rsidR="00C518C1" w:rsidRPr="006D13EC">
              <w:tab/>
            </w: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 xml:space="preserve">О. В. </w:t>
            </w:r>
            <w:proofErr w:type="spellStart"/>
            <w:r w:rsidRPr="006D13EC">
              <w:t>Дыбина</w:t>
            </w:r>
            <w:proofErr w:type="spellEnd"/>
          </w:p>
          <w:p w:rsidR="00015D6D" w:rsidRPr="006D13EC" w:rsidRDefault="00015D6D" w:rsidP="006D13EC">
            <w:r w:rsidRPr="006D13EC">
              <w:t>Занятия по ознакомлению с окружающим миром в старшей группе.</w:t>
            </w:r>
          </w:p>
          <w:p w:rsidR="00015D6D" w:rsidRPr="006D13EC" w:rsidRDefault="00015D6D" w:rsidP="006D13EC">
            <w:r w:rsidRPr="006D13EC">
              <w:t xml:space="preserve">Т. И. </w:t>
            </w:r>
            <w:proofErr w:type="spellStart"/>
            <w:r w:rsidRPr="006D13EC">
              <w:t>Гризик</w:t>
            </w:r>
            <w:proofErr w:type="spellEnd"/>
          </w:p>
          <w:p w:rsidR="00015D6D" w:rsidRPr="006D13EC" w:rsidRDefault="00015D6D" w:rsidP="006D13EC">
            <w:r w:rsidRPr="006D13EC">
              <w:t>Познаю мир. Методические рекомендации для воспитателей. «Радуга».</w:t>
            </w:r>
          </w:p>
          <w:p w:rsidR="00015D6D" w:rsidRPr="006D13EC" w:rsidRDefault="00015D6D" w:rsidP="006D13EC">
            <w:pPr>
              <w:rPr>
                <w:lang w:val="en-US"/>
              </w:rPr>
            </w:pPr>
            <w:r w:rsidRPr="006D13EC">
              <w:t>Демонстрационный материал «Моя семья».</w:t>
            </w:r>
          </w:p>
        </w:tc>
        <w:tc>
          <w:tcPr>
            <w:tcW w:w="2902" w:type="dxa"/>
          </w:tcPr>
          <w:p w:rsidR="00015D6D" w:rsidRPr="006D13EC" w:rsidRDefault="00C518C1" w:rsidP="006D13EC">
            <w:r w:rsidRPr="006D13EC">
              <w:t>ЧИТАЕМ ДЕТЯМ</w:t>
            </w:r>
          </w:p>
          <w:p w:rsidR="00015D6D" w:rsidRPr="006D13EC" w:rsidRDefault="00015D6D" w:rsidP="006D13EC">
            <w:r w:rsidRPr="006D13EC">
              <w:t>«Стихи о семье».</w:t>
            </w:r>
          </w:p>
          <w:p w:rsidR="00015D6D" w:rsidRPr="006D13EC" w:rsidRDefault="00015D6D" w:rsidP="006D13EC">
            <w:r w:rsidRPr="006D13EC">
              <w:t>ПРИГЛАШЕНИЕ</w:t>
            </w:r>
          </w:p>
          <w:p w:rsidR="00015D6D" w:rsidRPr="006D13EC" w:rsidRDefault="00015D6D" w:rsidP="006D13EC">
            <w:r w:rsidRPr="006D13EC">
              <w:t>на фотовыставку «Моя семья».</w:t>
            </w:r>
          </w:p>
        </w:tc>
        <w:tc>
          <w:tcPr>
            <w:tcW w:w="2880" w:type="dxa"/>
          </w:tcPr>
          <w:p w:rsidR="00015D6D" w:rsidRPr="006D13EC" w:rsidRDefault="00015D6D" w:rsidP="006D13EC">
            <w:r w:rsidRPr="006D13EC">
              <w:t>АНКЕТА для родителей.</w:t>
            </w:r>
          </w:p>
          <w:p w:rsidR="00015D6D" w:rsidRPr="006D13EC" w:rsidRDefault="00C518C1" w:rsidP="006D13EC">
            <w:r w:rsidRPr="006D13EC">
              <w:t>КОНСУЛЬТАЦИЯ</w:t>
            </w:r>
          </w:p>
          <w:p w:rsidR="00015D6D" w:rsidRPr="006D13EC" w:rsidRDefault="00015D6D" w:rsidP="006D13EC">
            <w:r w:rsidRPr="006D13EC">
              <w:t>«Для вас родители».</w:t>
            </w:r>
          </w:p>
          <w:p w:rsidR="00015D6D" w:rsidRPr="006D13EC" w:rsidRDefault="00015D6D" w:rsidP="006D13EC">
            <w:r w:rsidRPr="006D13EC">
              <w:t xml:space="preserve">ПРИГЛАШЕНИЕ </w:t>
            </w:r>
          </w:p>
          <w:p w:rsidR="00015D6D" w:rsidRPr="006D13EC" w:rsidRDefault="00015D6D" w:rsidP="006D13EC">
            <w:r w:rsidRPr="006D13EC">
              <w:t>на фотовыставку «Моя семья».</w:t>
            </w:r>
          </w:p>
        </w:tc>
        <w:tc>
          <w:tcPr>
            <w:tcW w:w="2760" w:type="dxa"/>
          </w:tcPr>
          <w:p w:rsidR="00015D6D" w:rsidRPr="006D13EC" w:rsidRDefault="00015D6D" w:rsidP="006D13EC">
            <w:r w:rsidRPr="006D13EC">
              <w:t>Подготовка фотовыставки «Моя семья».</w:t>
            </w:r>
          </w:p>
          <w:p w:rsidR="00015D6D" w:rsidRPr="006D13EC" w:rsidRDefault="00015D6D" w:rsidP="006D13EC">
            <w:r w:rsidRPr="006D13EC">
              <w:t>Подбор</w:t>
            </w:r>
          </w:p>
          <w:p w:rsidR="00015D6D" w:rsidRPr="006D13EC" w:rsidRDefault="00015D6D" w:rsidP="006D13EC">
            <w:r w:rsidRPr="006D13EC">
              <w:t>демонстрационного материала «Моя семья», стихов о семье.</w:t>
            </w:r>
          </w:p>
          <w:p w:rsidR="00015D6D" w:rsidRPr="006D13EC" w:rsidRDefault="00015D6D" w:rsidP="006D13EC">
            <w:r w:rsidRPr="006D13EC">
              <w:t>Подготовка дидактических игр.</w:t>
            </w:r>
          </w:p>
        </w:tc>
      </w:tr>
      <w:tr w:rsidR="00015D6D" w:rsidRPr="006D13EC" w:rsidTr="006D13EC">
        <w:trPr>
          <w:cantSplit/>
          <w:trHeight w:val="2966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ОКТЯБРЬ</w:t>
            </w:r>
          </w:p>
        </w:tc>
        <w:tc>
          <w:tcPr>
            <w:tcW w:w="3969" w:type="dxa"/>
          </w:tcPr>
          <w:p w:rsidR="00015D6D" w:rsidRPr="006D13EC" w:rsidRDefault="00C518C1" w:rsidP="006D13EC">
            <w:r w:rsidRPr="006D13EC">
              <w:t>1. ДИАГНОСТИКА</w:t>
            </w:r>
            <w:r w:rsidR="00723A90" w:rsidRPr="006D13EC">
              <w:t>.</w:t>
            </w:r>
          </w:p>
          <w:p w:rsidR="00015D6D" w:rsidRPr="006D13EC" w:rsidRDefault="00C518C1" w:rsidP="006D13EC">
            <w:r w:rsidRPr="006D13EC">
              <w:t>2. ИГРА - ИМПРОВИЗАЦИЯ</w:t>
            </w:r>
          </w:p>
          <w:p w:rsidR="00015D6D" w:rsidRPr="006D13EC" w:rsidRDefault="00015D6D" w:rsidP="006D13EC">
            <w:r w:rsidRPr="006D13EC">
              <w:t>«Давайте познакомимся».</w:t>
            </w:r>
          </w:p>
          <w:p w:rsidR="00015D6D" w:rsidRPr="006D13EC" w:rsidRDefault="00C518C1" w:rsidP="006D13EC">
            <w:r w:rsidRPr="006D13EC">
              <w:t>3. СВОБОДНОЕ РИСОВАНИЕ</w:t>
            </w:r>
          </w:p>
          <w:p w:rsidR="00015D6D" w:rsidRPr="006D13EC" w:rsidRDefault="00015D6D" w:rsidP="006D13EC">
            <w:r w:rsidRPr="006D13EC">
              <w:t>«Мой лучший друг».</w:t>
            </w:r>
          </w:p>
          <w:p w:rsidR="00015D6D" w:rsidRPr="006D13EC" w:rsidRDefault="00015D6D" w:rsidP="006D13EC">
            <w:r w:rsidRPr="006D13EC">
              <w:t>4. Д/И «Назови свое имя»,</w:t>
            </w:r>
          </w:p>
          <w:p w:rsidR="00015D6D" w:rsidRPr="006D13EC" w:rsidRDefault="00015D6D" w:rsidP="006D13EC">
            <w:r w:rsidRPr="006D13EC">
              <w:t xml:space="preserve">            «Мое имя».</w:t>
            </w: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 xml:space="preserve">О. В. </w:t>
            </w:r>
            <w:proofErr w:type="spellStart"/>
            <w:r w:rsidRPr="006D13EC">
              <w:t>Дыбина</w:t>
            </w:r>
            <w:proofErr w:type="spellEnd"/>
          </w:p>
          <w:p w:rsidR="00015D6D" w:rsidRPr="006D13EC" w:rsidRDefault="00015D6D" w:rsidP="006D13EC">
            <w:r w:rsidRPr="006D13EC">
              <w:t>Занятия по ознакомлению с окружающим миром в старшей группе.</w:t>
            </w:r>
          </w:p>
          <w:p w:rsidR="00015D6D" w:rsidRPr="006D13EC" w:rsidRDefault="00015D6D" w:rsidP="006D13EC">
            <w:r w:rsidRPr="006D13EC">
              <w:t>Т.С.Комарова Коллективное творчество дошкольников.</w:t>
            </w:r>
          </w:p>
          <w:p w:rsidR="00D01F60" w:rsidRPr="006D13EC" w:rsidRDefault="00D01F60" w:rsidP="006D13EC"/>
        </w:tc>
        <w:tc>
          <w:tcPr>
            <w:tcW w:w="2902" w:type="dxa"/>
          </w:tcPr>
          <w:p w:rsidR="00015D6D" w:rsidRPr="006D13EC" w:rsidRDefault="00C518C1" w:rsidP="006D13EC">
            <w:r w:rsidRPr="006D13EC">
              <w:t>КОНСУЛЬТАЦИЯ</w:t>
            </w:r>
          </w:p>
          <w:p w:rsidR="00015D6D" w:rsidRPr="006D13EC" w:rsidRDefault="00015D6D" w:rsidP="006D13EC">
            <w:pPr>
              <w:pStyle w:val="a6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Развитие эмоционально – нравственной сферы и навыков общения у детей дошкольного возраста. Игры и упражнения.       </w:t>
            </w:r>
          </w:p>
        </w:tc>
        <w:tc>
          <w:tcPr>
            <w:tcW w:w="2880" w:type="dxa"/>
          </w:tcPr>
          <w:p w:rsidR="00015D6D" w:rsidRPr="006D13EC" w:rsidRDefault="00015D6D" w:rsidP="006D13EC">
            <w:r w:rsidRPr="006D13EC">
              <w:t>ПРЕДЛОЖИТЬ ДЛЯ ПРОЧТЕНИЯ</w:t>
            </w:r>
          </w:p>
          <w:p w:rsidR="00015D6D" w:rsidRPr="006D13EC" w:rsidRDefault="00015D6D" w:rsidP="006D13EC">
            <w:r w:rsidRPr="006D13EC">
              <w:t xml:space="preserve">Б. Ю. </w:t>
            </w:r>
            <w:proofErr w:type="spellStart"/>
            <w:r w:rsidRPr="006D13EC">
              <w:t>Хигер</w:t>
            </w:r>
            <w:proofErr w:type="spellEnd"/>
          </w:p>
          <w:p w:rsidR="00015D6D" w:rsidRPr="006D13EC" w:rsidRDefault="00015D6D" w:rsidP="006D13EC">
            <w:r w:rsidRPr="006D13EC">
              <w:t>«Тайна имени»,</w:t>
            </w:r>
          </w:p>
          <w:p w:rsidR="00015D6D" w:rsidRPr="006D13EC" w:rsidRDefault="00015D6D" w:rsidP="006D13EC">
            <w:r w:rsidRPr="006D13EC">
              <w:t>« Твое имя».</w:t>
            </w:r>
          </w:p>
        </w:tc>
        <w:tc>
          <w:tcPr>
            <w:tcW w:w="2760" w:type="dxa"/>
          </w:tcPr>
          <w:p w:rsidR="00015D6D" w:rsidRPr="006D13EC" w:rsidRDefault="00015D6D" w:rsidP="006D13EC">
            <w:r w:rsidRPr="006D13EC">
              <w:t>Проведение диагностики.</w:t>
            </w:r>
          </w:p>
          <w:p w:rsidR="00015D6D" w:rsidRPr="006D13EC" w:rsidRDefault="00015D6D" w:rsidP="006D13EC">
            <w:r w:rsidRPr="006D13EC">
              <w:t>Подбор материала к консультации.</w:t>
            </w:r>
          </w:p>
          <w:p w:rsidR="00015D6D" w:rsidRPr="006D13EC" w:rsidRDefault="00015D6D" w:rsidP="006D13EC">
            <w:r w:rsidRPr="006D13EC">
              <w:t xml:space="preserve">Подготовка дидактических игр. </w:t>
            </w:r>
          </w:p>
        </w:tc>
      </w:tr>
      <w:tr w:rsidR="00015D6D" w:rsidRPr="006D13EC" w:rsidTr="006D13EC">
        <w:trPr>
          <w:cantSplit/>
          <w:trHeight w:val="2912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НОЯБРЬ</w:t>
            </w:r>
          </w:p>
        </w:tc>
        <w:tc>
          <w:tcPr>
            <w:tcW w:w="3969" w:type="dxa"/>
          </w:tcPr>
          <w:p w:rsidR="00015D6D" w:rsidRPr="006D13EC" w:rsidRDefault="00C518C1" w:rsidP="006D13EC">
            <w:r w:rsidRPr="006D13EC">
              <w:t>1.ЭКСКУРСИЯ</w:t>
            </w:r>
          </w:p>
          <w:p w:rsidR="00015D6D" w:rsidRPr="006D13EC" w:rsidRDefault="00015D6D" w:rsidP="006D13EC">
            <w:r w:rsidRPr="006D13EC">
              <w:t>«Хорошо у нас в детском саду».</w:t>
            </w:r>
          </w:p>
          <w:p w:rsidR="00015D6D" w:rsidRPr="006D13EC" w:rsidRDefault="00C518C1" w:rsidP="006D13EC">
            <w:r w:rsidRPr="006D13EC">
              <w:t>2. ПРЕЗЕНТАЦИЯ</w:t>
            </w:r>
          </w:p>
          <w:p w:rsidR="00015D6D" w:rsidRPr="006D13EC" w:rsidRDefault="00015D6D" w:rsidP="006D13EC">
            <w:r w:rsidRPr="006D13EC">
              <w:t>«Наша группа».</w:t>
            </w:r>
          </w:p>
          <w:p w:rsidR="00015D6D" w:rsidRPr="006D13EC" w:rsidRDefault="00015D6D" w:rsidP="006D13EC">
            <w:r w:rsidRPr="006D13EC">
              <w:t>3. Д/И «Парные картинки».</w:t>
            </w:r>
          </w:p>
          <w:p w:rsidR="00015D6D" w:rsidRPr="006D13EC" w:rsidRDefault="00C518C1" w:rsidP="006D13EC">
            <w:pPr>
              <w:rPr>
                <w:lang w:val="en-US"/>
              </w:rPr>
            </w:pPr>
            <w:r w:rsidRPr="006D13EC">
              <w:t>4. ЭСКУРСИЯ</w:t>
            </w:r>
          </w:p>
          <w:p w:rsidR="00015D6D" w:rsidRPr="006D13EC" w:rsidRDefault="00015D6D" w:rsidP="006D13EC">
            <w:r w:rsidRPr="006D13EC">
              <w:t>«К плотнику».</w:t>
            </w: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 xml:space="preserve">О. В. </w:t>
            </w:r>
            <w:proofErr w:type="spellStart"/>
            <w:r w:rsidRPr="006D13EC">
              <w:t>Дыбина</w:t>
            </w:r>
            <w:proofErr w:type="spellEnd"/>
          </w:p>
          <w:p w:rsidR="00015D6D" w:rsidRPr="006D13EC" w:rsidRDefault="00015D6D" w:rsidP="006D13EC">
            <w:r w:rsidRPr="006D13EC">
              <w:t>Занятия по ознакомлению с окружающим миром в старшей группе.</w:t>
            </w:r>
          </w:p>
          <w:p w:rsidR="00015D6D" w:rsidRPr="006D13EC" w:rsidRDefault="00015D6D" w:rsidP="006D13EC">
            <w:r w:rsidRPr="006D13EC">
              <w:t>Картотека игр</w:t>
            </w:r>
          </w:p>
          <w:p w:rsidR="00015D6D" w:rsidRPr="006D13EC" w:rsidRDefault="00015D6D" w:rsidP="006D13EC">
            <w:r w:rsidRPr="006D13EC">
              <w:t>«Экскурсии с детьми».</w:t>
            </w:r>
          </w:p>
          <w:p w:rsidR="00D01F60" w:rsidRPr="006D13EC" w:rsidRDefault="00D01F60" w:rsidP="006D13EC"/>
          <w:p w:rsidR="00D01F60" w:rsidRPr="006D13EC" w:rsidRDefault="00D01F60" w:rsidP="006D13EC"/>
          <w:p w:rsidR="00D01F60" w:rsidRPr="006D13EC" w:rsidRDefault="00D01F60" w:rsidP="006D13EC"/>
          <w:p w:rsidR="00D01F60" w:rsidRPr="006D13EC" w:rsidRDefault="00D01F60" w:rsidP="006D13EC"/>
          <w:p w:rsidR="00D01F60" w:rsidRPr="006D13EC" w:rsidRDefault="00D01F60" w:rsidP="006D13EC"/>
        </w:tc>
        <w:tc>
          <w:tcPr>
            <w:tcW w:w="2902" w:type="dxa"/>
          </w:tcPr>
          <w:p w:rsidR="00015D6D" w:rsidRPr="006D13EC" w:rsidRDefault="00C518C1" w:rsidP="006D13EC">
            <w:r w:rsidRPr="006D13EC">
              <w:t>ПАМЯТКА</w:t>
            </w:r>
          </w:p>
          <w:p w:rsidR="00015D6D" w:rsidRPr="006D13EC" w:rsidRDefault="00015D6D" w:rsidP="006D13EC">
            <w:r w:rsidRPr="006D13EC">
              <w:t>«7 педагогических принципов».</w:t>
            </w:r>
          </w:p>
          <w:p w:rsidR="00015D6D" w:rsidRPr="006D13EC" w:rsidRDefault="00C518C1" w:rsidP="006D13EC">
            <w:r w:rsidRPr="006D13EC">
              <w:t>ПАПКА - ПЕРЕДВИЖКА</w:t>
            </w:r>
          </w:p>
          <w:p w:rsidR="00015D6D" w:rsidRPr="006D13EC" w:rsidRDefault="00015D6D" w:rsidP="006D13EC">
            <w:r w:rsidRPr="006D13EC">
              <w:t>«Для педагогов и родителей».</w:t>
            </w:r>
          </w:p>
          <w:p w:rsidR="00015D6D" w:rsidRPr="006D13EC" w:rsidRDefault="00015D6D" w:rsidP="006D13EC"/>
        </w:tc>
        <w:tc>
          <w:tcPr>
            <w:tcW w:w="2880" w:type="dxa"/>
          </w:tcPr>
          <w:p w:rsidR="00015D6D" w:rsidRPr="006D13EC" w:rsidRDefault="00015D6D" w:rsidP="006D13EC">
            <w:r w:rsidRPr="006D13EC">
              <w:rPr>
                <w:caps/>
              </w:rPr>
              <w:t>Помощь</w:t>
            </w:r>
            <w:r w:rsidRPr="006D13EC">
              <w:t xml:space="preserve"> в подготовке презентации.</w:t>
            </w:r>
          </w:p>
          <w:p w:rsidR="00015D6D" w:rsidRPr="006D13EC" w:rsidRDefault="00015D6D" w:rsidP="006D13EC">
            <w:r w:rsidRPr="006D13EC">
              <w:t>ПРИГЛАШЕНИЕ на просмотр презентации.</w:t>
            </w:r>
          </w:p>
          <w:p w:rsidR="00015D6D" w:rsidRPr="006D13EC" w:rsidRDefault="00015D6D" w:rsidP="006D13EC">
            <w:r w:rsidRPr="006D13EC">
              <w:t>ЧАЕПИТИЕ</w:t>
            </w:r>
          </w:p>
          <w:p w:rsidR="00015D6D" w:rsidRPr="006D13EC" w:rsidRDefault="00015D6D" w:rsidP="006D13EC">
            <w:r w:rsidRPr="006D13EC">
              <w:t>«Сладкий вечер».</w:t>
            </w:r>
          </w:p>
        </w:tc>
        <w:tc>
          <w:tcPr>
            <w:tcW w:w="2760" w:type="dxa"/>
          </w:tcPr>
          <w:p w:rsidR="00015D6D" w:rsidRPr="006D13EC" w:rsidRDefault="00015D6D" w:rsidP="006D13EC">
            <w:pPr>
              <w:ind w:right="-196"/>
            </w:pPr>
            <w:r w:rsidRPr="006D13EC">
              <w:t>Подготовка презентации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«Наша группа».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Изготовление дидактической игры.</w:t>
            </w:r>
          </w:p>
          <w:p w:rsidR="00015D6D" w:rsidRPr="006D13EC" w:rsidRDefault="00015D6D" w:rsidP="006D13EC">
            <w:r w:rsidRPr="006D13EC">
              <w:t>Разработка картотеки игр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«Экскурсии с детьми».</w:t>
            </w:r>
          </w:p>
          <w:p w:rsidR="00015D6D" w:rsidRPr="006D13EC" w:rsidRDefault="00015D6D" w:rsidP="006D13EC">
            <w:pPr>
              <w:ind w:right="-196"/>
            </w:pPr>
          </w:p>
        </w:tc>
      </w:tr>
      <w:tr w:rsidR="00015D6D" w:rsidRPr="006D13EC">
        <w:trPr>
          <w:cantSplit/>
          <w:trHeight w:val="971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ДЕТИ</w:t>
            </w:r>
          </w:p>
        </w:tc>
        <w:tc>
          <w:tcPr>
            <w:tcW w:w="2977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ЛИТЕРАТУРА</w:t>
            </w:r>
          </w:p>
        </w:tc>
        <w:tc>
          <w:tcPr>
            <w:tcW w:w="2902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ПЕДАГОГИ</w:t>
            </w:r>
          </w:p>
        </w:tc>
        <w:tc>
          <w:tcPr>
            <w:tcW w:w="2880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РОДИТЕЛИ</w:t>
            </w:r>
          </w:p>
        </w:tc>
        <w:tc>
          <w:tcPr>
            <w:tcW w:w="2760" w:type="dxa"/>
          </w:tcPr>
          <w:p w:rsidR="00015D6D" w:rsidRPr="006D13EC" w:rsidRDefault="00015D6D" w:rsidP="006D13EC">
            <w:pPr>
              <w:ind w:right="-196"/>
              <w:jc w:val="center"/>
            </w:pPr>
          </w:p>
          <w:p w:rsidR="00015D6D" w:rsidRPr="006D13EC" w:rsidRDefault="00015D6D" w:rsidP="006D13EC">
            <w:pPr>
              <w:ind w:right="-196"/>
              <w:jc w:val="center"/>
            </w:pPr>
            <w:r w:rsidRPr="006D13EC">
              <w:t>МЕТОДИЧЕСКОЕ ОСНАЩЕНИЕ</w:t>
            </w:r>
          </w:p>
        </w:tc>
      </w:tr>
      <w:tr w:rsidR="00015D6D" w:rsidRPr="006D13EC" w:rsidTr="006D13EC">
        <w:trPr>
          <w:cantSplit/>
          <w:trHeight w:val="3129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ДЕКАБРЬ</w:t>
            </w:r>
          </w:p>
        </w:tc>
        <w:tc>
          <w:tcPr>
            <w:tcW w:w="3969" w:type="dxa"/>
          </w:tcPr>
          <w:p w:rsidR="00015D6D" w:rsidRPr="006D13EC" w:rsidRDefault="00C518C1" w:rsidP="006D13EC">
            <w:r w:rsidRPr="006D13EC">
              <w:t>1. ЗАНЯТИЕ</w:t>
            </w:r>
            <w:proofErr w:type="gramStart"/>
            <w:r w:rsidR="00015D6D" w:rsidRPr="006D13EC">
              <w:t>«П</w:t>
            </w:r>
            <w:proofErr w:type="gramEnd"/>
            <w:r w:rsidR="00015D6D" w:rsidRPr="006D13EC">
              <w:t>ортрет Земли».</w:t>
            </w:r>
          </w:p>
          <w:p w:rsidR="00015D6D" w:rsidRPr="006D13EC" w:rsidRDefault="00015D6D" w:rsidP="006D13EC">
            <w:r w:rsidRPr="006D13EC">
              <w:t>2. РАССКАЗЫВА</w:t>
            </w:r>
            <w:r w:rsidR="00C518C1" w:rsidRPr="006D13EC">
              <w:t>ЕМ ДЕТЯМ</w:t>
            </w:r>
          </w:p>
          <w:p w:rsidR="00015D6D" w:rsidRPr="006D13EC" w:rsidRDefault="00015D6D" w:rsidP="006D13EC">
            <w:r w:rsidRPr="006D13EC">
              <w:t>«Наши предки - славяне».</w:t>
            </w:r>
          </w:p>
          <w:p w:rsidR="00015D6D" w:rsidRPr="006D13EC" w:rsidRDefault="00C518C1" w:rsidP="006D13EC">
            <w:r w:rsidRPr="006D13EC">
              <w:t>3. БЕСЕДА</w:t>
            </w:r>
          </w:p>
          <w:p w:rsidR="00015D6D" w:rsidRPr="006D13EC" w:rsidRDefault="00015D6D" w:rsidP="006D13EC">
            <w:r w:rsidRPr="006D13EC">
              <w:t>«Как жили люди на Руси».</w:t>
            </w:r>
          </w:p>
          <w:p w:rsidR="00015D6D" w:rsidRPr="006D13EC" w:rsidRDefault="00C518C1" w:rsidP="006D13EC">
            <w:r w:rsidRPr="006D13EC">
              <w:t>4. РАБОТА С ПОСОБИЕМ</w:t>
            </w:r>
          </w:p>
          <w:p w:rsidR="00015D6D" w:rsidRPr="006D13EC" w:rsidRDefault="00015D6D" w:rsidP="006D13EC">
            <w:r w:rsidRPr="006D13EC">
              <w:t>«Как жили люди на Руси».</w:t>
            </w:r>
          </w:p>
          <w:p w:rsidR="00015D6D" w:rsidRPr="006D13EC" w:rsidRDefault="00015D6D" w:rsidP="006D13EC">
            <w:r w:rsidRPr="006D13EC">
              <w:t>5.ТВОРЧЕСКОЕ рассказывание.</w:t>
            </w:r>
          </w:p>
          <w:p w:rsidR="00015D6D" w:rsidRPr="006D13EC" w:rsidRDefault="00015D6D" w:rsidP="006D13EC">
            <w:r w:rsidRPr="006D13EC">
              <w:t>«О традиции встречать Новый Год».</w:t>
            </w:r>
          </w:p>
          <w:p w:rsidR="00015D6D" w:rsidRPr="006D13EC" w:rsidRDefault="00C518C1" w:rsidP="006D13EC">
            <w:pPr>
              <w:rPr>
                <w:lang w:val="en-US"/>
              </w:rPr>
            </w:pPr>
            <w:r w:rsidRPr="006D13EC">
              <w:t>6. ГРУППОВОЙ ПРАЗДНИК</w:t>
            </w:r>
          </w:p>
          <w:p w:rsidR="00015D6D" w:rsidRPr="006D13EC" w:rsidRDefault="00015D6D" w:rsidP="006D13EC">
            <w:r w:rsidRPr="006D13EC">
              <w:t>«Шишки».</w:t>
            </w: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>Журнал. Ребенок в детском саду. 2008</w:t>
            </w:r>
          </w:p>
          <w:p w:rsidR="00015D6D" w:rsidRPr="006D13EC" w:rsidRDefault="00015D6D" w:rsidP="006D13EC">
            <w:r w:rsidRPr="006D13EC">
              <w:t>О. Л. Князева</w:t>
            </w:r>
          </w:p>
          <w:p w:rsidR="00015D6D" w:rsidRPr="006D13EC" w:rsidRDefault="00015D6D" w:rsidP="006D13EC">
            <w:r w:rsidRPr="006D13EC">
              <w:t>«Как жили люди на Руси».</w:t>
            </w:r>
          </w:p>
          <w:p w:rsidR="00015D6D" w:rsidRPr="006D13EC" w:rsidRDefault="00015D6D" w:rsidP="006D13EC">
            <w:r w:rsidRPr="006D13EC">
              <w:t>Методические рекомендации к программе «Радуга».</w:t>
            </w:r>
          </w:p>
          <w:p w:rsidR="00015D6D" w:rsidRPr="006D13EC" w:rsidRDefault="00015D6D" w:rsidP="006D13EC">
            <w:r w:rsidRPr="006D13EC">
              <w:t>И. Воронин</w:t>
            </w:r>
          </w:p>
          <w:p w:rsidR="00015D6D" w:rsidRPr="006D13EC" w:rsidRDefault="00015D6D" w:rsidP="006D13EC">
            <w:r w:rsidRPr="006D13EC">
              <w:t>Атлас истории отечества.</w:t>
            </w:r>
          </w:p>
          <w:p w:rsidR="00015D6D" w:rsidRPr="006D13EC" w:rsidRDefault="00015D6D" w:rsidP="006D13EC">
            <w:r w:rsidRPr="006D13EC">
              <w:t>Физическая карта России.</w:t>
            </w:r>
          </w:p>
        </w:tc>
        <w:tc>
          <w:tcPr>
            <w:tcW w:w="2902" w:type="dxa"/>
          </w:tcPr>
          <w:p w:rsidR="00015D6D" w:rsidRPr="006D13EC" w:rsidRDefault="00015D6D" w:rsidP="006D13EC">
            <w:r w:rsidRPr="006D13EC">
              <w:t>ТРЕНИНГ ДЛЯ ПЕДАГОГОВ.</w:t>
            </w:r>
          </w:p>
          <w:p w:rsidR="00015D6D" w:rsidRPr="006D13EC" w:rsidRDefault="00015D6D" w:rsidP="006D13EC">
            <w:r w:rsidRPr="006D13EC">
              <w:t>ПРИГЛАШЕНИЕ на занятие.</w:t>
            </w:r>
          </w:p>
        </w:tc>
        <w:tc>
          <w:tcPr>
            <w:tcW w:w="2880" w:type="dxa"/>
          </w:tcPr>
          <w:p w:rsidR="00015D6D" w:rsidRPr="006D13EC" w:rsidRDefault="00C518C1" w:rsidP="006D13EC">
            <w:r w:rsidRPr="006D13EC">
              <w:t>ПАПКА – ПЕРЕДВИЖКА</w:t>
            </w:r>
          </w:p>
          <w:p w:rsidR="00015D6D" w:rsidRPr="006D13EC" w:rsidRDefault="00015D6D" w:rsidP="006D13EC">
            <w:r w:rsidRPr="006D13EC">
              <w:t>«Кто такой Дед Мороз».</w:t>
            </w:r>
          </w:p>
          <w:p w:rsidR="00015D6D" w:rsidRPr="006D13EC" w:rsidRDefault="00015D6D" w:rsidP="006D13EC">
            <w:r w:rsidRPr="006D13EC">
              <w:t xml:space="preserve">ПРИГЛАШЕНИЕ </w:t>
            </w:r>
          </w:p>
          <w:p w:rsidR="00015D6D" w:rsidRPr="006D13EC" w:rsidRDefault="00015D6D" w:rsidP="006D13EC">
            <w:r w:rsidRPr="006D13EC">
              <w:t>на групповой праздник.</w:t>
            </w:r>
          </w:p>
          <w:p w:rsidR="00015D6D" w:rsidRPr="006D13EC" w:rsidRDefault="00015D6D" w:rsidP="006D13EC"/>
        </w:tc>
        <w:tc>
          <w:tcPr>
            <w:tcW w:w="2760" w:type="dxa"/>
          </w:tcPr>
          <w:p w:rsidR="00015D6D" w:rsidRPr="006D13EC" w:rsidRDefault="00015D6D" w:rsidP="006D13EC">
            <w:pPr>
              <w:ind w:right="-196"/>
            </w:pPr>
            <w:r w:rsidRPr="006D13EC">
              <w:t>Подбор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материала для работы с детьми.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Подготовка к празднику.</w:t>
            </w:r>
          </w:p>
          <w:p w:rsidR="00015D6D" w:rsidRPr="006D13EC" w:rsidRDefault="00015D6D" w:rsidP="006D13EC">
            <w:pPr>
              <w:ind w:right="-196"/>
            </w:pPr>
          </w:p>
        </w:tc>
      </w:tr>
      <w:tr w:rsidR="00015D6D" w:rsidRPr="006D13EC">
        <w:trPr>
          <w:cantSplit/>
          <w:trHeight w:val="3154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ЯНВАРЬ</w:t>
            </w:r>
          </w:p>
        </w:tc>
        <w:tc>
          <w:tcPr>
            <w:tcW w:w="3969" w:type="dxa"/>
          </w:tcPr>
          <w:p w:rsidR="00015D6D" w:rsidRPr="006D13EC" w:rsidRDefault="00015D6D" w:rsidP="006D13EC">
            <w:r w:rsidRPr="006D13EC">
              <w:t>1. РАССМАТРИВАНИЕ открыток, иллюстраций о России.</w:t>
            </w:r>
          </w:p>
          <w:p w:rsidR="00015D6D" w:rsidRPr="006D13EC" w:rsidRDefault="00C518C1" w:rsidP="006D13EC">
            <w:r w:rsidRPr="006D13EC">
              <w:t>2. РАССКАЗЫВАЕМ ДЕТЯМ</w:t>
            </w:r>
          </w:p>
          <w:p w:rsidR="00015D6D" w:rsidRPr="006D13EC" w:rsidRDefault="00015D6D" w:rsidP="006D13EC">
            <w:r w:rsidRPr="006D13EC">
              <w:t>«Святой Георгий Победоносец».</w:t>
            </w:r>
          </w:p>
          <w:p w:rsidR="00015D6D" w:rsidRPr="006D13EC" w:rsidRDefault="00C518C1" w:rsidP="006D13EC">
            <w:r w:rsidRPr="006D13EC">
              <w:t>3. ЗАНЯТИЕ</w:t>
            </w:r>
          </w:p>
          <w:p w:rsidR="00015D6D" w:rsidRPr="006D13EC" w:rsidRDefault="00015D6D" w:rsidP="006D13EC">
            <w:r w:rsidRPr="006D13EC">
              <w:t>«Наша Родина Россия».</w:t>
            </w:r>
          </w:p>
          <w:p w:rsidR="00015D6D" w:rsidRPr="006D13EC" w:rsidRDefault="00C518C1" w:rsidP="006D13EC">
            <w:r w:rsidRPr="006D13EC">
              <w:t>4. ПРЕЗЕНТАЦИЯ</w:t>
            </w:r>
          </w:p>
          <w:p w:rsidR="00015D6D" w:rsidRPr="006D13EC" w:rsidRDefault="00015D6D" w:rsidP="006D13EC">
            <w:r w:rsidRPr="006D13EC">
              <w:t>«Наша Родина Россия».</w:t>
            </w:r>
          </w:p>
          <w:p w:rsidR="00015D6D" w:rsidRPr="006D13EC" w:rsidRDefault="00C518C1" w:rsidP="006D13EC">
            <w:pPr>
              <w:rPr>
                <w:lang w:val="en-US"/>
              </w:rPr>
            </w:pPr>
            <w:r w:rsidRPr="006D13EC">
              <w:t>5.РОЖДЕСТВЕНСКИЕ посиделки</w:t>
            </w:r>
          </w:p>
          <w:p w:rsidR="00015D6D" w:rsidRPr="006D13EC" w:rsidRDefault="00015D6D" w:rsidP="006D13EC">
            <w:r w:rsidRPr="006D13EC">
              <w:t>«Пальчики оближешь».</w:t>
            </w: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 xml:space="preserve">Занятия по </w:t>
            </w:r>
            <w:proofErr w:type="spellStart"/>
            <w:r w:rsidRPr="006D13EC">
              <w:t>патриотическ</w:t>
            </w:r>
            <w:proofErr w:type="spellEnd"/>
            <w:r w:rsidRPr="006D13EC">
              <w:t xml:space="preserve"> воспитанию в ДОУ. </w:t>
            </w:r>
          </w:p>
          <w:p w:rsidR="00015D6D" w:rsidRPr="006D13EC" w:rsidRDefault="00015D6D" w:rsidP="006D13EC">
            <w:r w:rsidRPr="006D13EC">
              <w:t xml:space="preserve">Под ред. Л. А. </w:t>
            </w:r>
            <w:proofErr w:type="spellStart"/>
            <w:r w:rsidRPr="006D13EC">
              <w:t>Кондрыкинской</w:t>
            </w:r>
            <w:proofErr w:type="spellEnd"/>
            <w:r w:rsidRPr="006D13EC">
              <w:t>.</w:t>
            </w:r>
          </w:p>
          <w:p w:rsidR="00015D6D" w:rsidRPr="006D13EC" w:rsidRDefault="00015D6D" w:rsidP="006D13EC">
            <w:r w:rsidRPr="006D13EC">
              <w:t>О. Н. Баранникова</w:t>
            </w:r>
          </w:p>
          <w:p w:rsidR="00015D6D" w:rsidRPr="006D13EC" w:rsidRDefault="00015D6D" w:rsidP="006D13EC">
            <w:r w:rsidRPr="006D13EC">
              <w:t>«Уроки гражданственности и патриотизма в детском саду».</w:t>
            </w:r>
          </w:p>
          <w:p w:rsidR="00015D6D" w:rsidRPr="006D13EC" w:rsidRDefault="00015D6D" w:rsidP="006D13EC">
            <w:r w:rsidRPr="006D13EC">
              <w:t>Географический атлас «Мир и человек».</w:t>
            </w:r>
          </w:p>
        </w:tc>
        <w:tc>
          <w:tcPr>
            <w:tcW w:w="2902" w:type="dxa"/>
          </w:tcPr>
          <w:p w:rsidR="00015D6D" w:rsidRPr="006D13EC" w:rsidRDefault="00C518C1" w:rsidP="006D13EC">
            <w:r w:rsidRPr="006D13EC">
              <w:t>КОНСУЛЬТАЦИЯ</w:t>
            </w:r>
          </w:p>
          <w:p w:rsidR="00015D6D" w:rsidRPr="006D13EC" w:rsidRDefault="00015D6D" w:rsidP="006D13EC">
            <w:pPr>
              <w:pStyle w:val="a6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«Нравственно-патриотическое воспитание дошкольников.                                   </w:t>
            </w:r>
            <w:r w:rsidRPr="006D13EC">
              <w:rPr>
                <w:sz w:val="24"/>
                <w:szCs w:val="24"/>
              </w:rPr>
              <w:t xml:space="preserve">   </w:t>
            </w:r>
            <w:r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t>Методические рекомендации</w:t>
            </w:r>
          </w:p>
          <w:p w:rsidR="00015D6D" w:rsidRPr="006D13EC" w:rsidRDefault="00015D6D" w:rsidP="006D13EC">
            <w:proofErr w:type="spellStart"/>
            <w:r w:rsidRPr="006D13EC">
              <w:t>Маханева</w:t>
            </w:r>
            <w:proofErr w:type="spellEnd"/>
            <w:r w:rsidRPr="006D13EC">
              <w:t xml:space="preserve"> М. Д.»</w:t>
            </w:r>
          </w:p>
          <w:p w:rsidR="00015D6D" w:rsidRPr="006D13EC" w:rsidRDefault="00015D6D" w:rsidP="006D13EC">
            <w:r w:rsidRPr="006D13EC">
              <w:t>ПРИГЛАШЕНИЕ на занятие.</w:t>
            </w:r>
          </w:p>
        </w:tc>
        <w:tc>
          <w:tcPr>
            <w:tcW w:w="2880" w:type="dxa"/>
          </w:tcPr>
          <w:p w:rsidR="00015D6D" w:rsidRPr="006D13EC" w:rsidRDefault="00C518C1" w:rsidP="006D13EC">
            <w:r w:rsidRPr="006D13EC">
              <w:t>ПАПКА – ПЕРЕДВИЖКА</w:t>
            </w:r>
          </w:p>
          <w:p w:rsidR="00015D6D" w:rsidRPr="006D13EC" w:rsidRDefault="00015D6D" w:rsidP="006D13EC">
            <w:r w:rsidRPr="006D13EC">
              <w:t>«Из истории рождества».</w:t>
            </w:r>
          </w:p>
          <w:p w:rsidR="00015D6D" w:rsidRPr="006D13EC" w:rsidRDefault="00015D6D" w:rsidP="006D13EC">
            <w:r w:rsidRPr="006D13EC">
              <w:t>ПРИГЛАШЕНИЕ на Рождественские посиделки</w:t>
            </w:r>
          </w:p>
          <w:p w:rsidR="00015D6D" w:rsidRPr="006D13EC" w:rsidRDefault="00015D6D" w:rsidP="006D13EC">
            <w:r w:rsidRPr="006D13EC">
              <w:t>«Пальчики оближешь».</w:t>
            </w:r>
          </w:p>
        </w:tc>
        <w:tc>
          <w:tcPr>
            <w:tcW w:w="2760" w:type="dxa"/>
          </w:tcPr>
          <w:p w:rsidR="00015D6D" w:rsidRPr="006D13EC" w:rsidRDefault="00015D6D" w:rsidP="006D13EC">
            <w:r w:rsidRPr="006D13EC">
              <w:t>Побор открыток, иллюстраций о России.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Подбор материала к консультации.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Подготовка презентации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«Наша Родина Россия».</w:t>
            </w:r>
          </w:p>
        </w:tc>
      </w:tr>
      <w:tr w:rsidR="00015D6D" w:rsidRPr="006D13EC">
        <w:trPr>
          <w:cantSplit/>
          <w:trHeight w:val="2858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ФЕВРАЛЬ</w:t>
            </w:r>
          </w:p>
        </w:tc>
        <w:tc>
          <w:tcPr>
            <w:tcW w:w="3969" w:type="dxa"/>
          </w:tcPr>
          <w:p w:rsidR="00015D6D" w:rsidRPr="006D13EC" w:rsidRDefault="00015D6D" w:rsidP="006D13EC">
            <w:r w:rsidRPr="006D13EC">
              <w:t>1. РАССМАТРИВАНИЕ открыток, фотографий, иллюстраций о Москве</w:t>
            </w:r>
          </w:p>
          <w:p w:rsidR="00015D6D" w:rsidRPr="006D13EC" w:rsidRDefault="00C518C1" w:rsidP="006D13EC">
            <w:r w:rsidRPr="006D13EC">
              <w:t>2. ЗАНЯТИЕ</w:t>
            </w:r>
          </w:p>
          <w:p w:rsidR="00015D6D" w:rsidRPr="006D13EC" w:rsidRDefault="00015D6D" w:rsidP="006D13EC">
            <w:r w:rsidRPr="006D13EC">
              <w:t>«Город чудный – город древний».</w:t>
            </w:r>
          </w:p>
          <w:p w:rsidR="00015D6D" w:rsidRPr="006D13EC" w:rsidRDefault="00C518C1" w:rsidP="006D13EC">
            <w:r w:rsidRPr="006D13EC">
              <w:t>3. ЧИТАЕМ ДЕТЯМ</w:t>
            </w:r>
          </w:p>
          <w:p w:rsidR="00015D6D" w:rsidRPr="006D13EC" w:rsidRDefault="00015D6D" w:rsidP="006D13EC">
            <w:r w:rsidRPr="006D13EC">
              <w:t>«Моя Россия».</w:t>
            </w:r>
          </w:p>
          <w:p w:rsidR="00015D6D" w:rsidRPr="006D13EC" w:rsidRDefault="00015D6D" w:rsidP="006D13EC">
            <w:r w:rsidRPr="006D13EC">
              <w:t>4. РАЗВЛЕЧЕНИЕ</w:t>
            </w:r>
          </w:p>
          <w:p w:rsidR="00015D6D" w:rsidRPr="006D13EC" w:rsidRDefault="00015D6D" w:rsidP="006D13EC">
            <w:r w:rsidRPr="006D13EC">
              <w:t xml:space="preserve">«А ну – </w:t>
            </w:r>
            <w:proofErr w:type="spellStart"/>
            <w:r w:rsidRPr="006D13EC">
              <w:t>ка</w:t>
            </w:r>
            <w:proofErr w:type="spellEnd"/>
            <w:r w:rsidRPr="006D13EC">
              <w:t>, мальчики».</w:t>
            </w: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 xml:space="preserve">Занятия по </w:t>
            </w:r>
            <w:proofErr w:type="spellStart"/>
            <w:r w:rsidRPr="006D13EC">
              <w:t>патриотическ</w:t>
            </w:r>
            <w:proofErr w:type="spellEnd"/>
            <w:r w:rsidRPr="006D13EC">
              <w:t xml:space="preserve"> воспитанию в ДОУ. </w:t>
            </w:r>
          </w:p>
          <w:p w:rsidR="00015D6D" w:rsidRPr="006D13EC" w:rsidRDefault="00015D6D" w:rsidP="006D13EC">
            <w:r w:rsidRPr="006D13EC">
              <w:t xml:space="preserve">Под ред. Л. А. </w:t>
            </w:r>
            <w:proofErr w:type="spellStart"/>
            <w:r w:rsidRPr="006D13EC">
              <w:t>Кондрыкинской</w:t>
            </w:r>
            <w:proofErr w:type="spellEnd"/>
            <w:r w:rsidRPr="006D13EC">
              <w:t>.</w:t>
            </w:r>
          </w:p>
          <w:p w:rsidR="00015D6D" w:rsidRPr="006D13EC" w:rsidRDefault="00015D6D" w:rsidP="006D13EC">
            <w:r w:rsidRPr="006D13EC">
              <w:t>О. Н. Баранникова</w:t>
            </w:r>
          </w:p>
          <w:p w:rsidR="00015D6D" w:rsidRPr="006D13EC" w:rsidRDefault="00015D6D" w:rsidP="006D13EC">
            <w:r w:rsidRPr="006D13EC">
              <w:t>«Уроки гражданственности и патриотизма в детском саду».</w:t>
            </w:r>
          </w:p>
          <w:p w:rsidR="00015D6D" w:rsidRPr="006D13EC" w:rsidRDefault="00015D6D" w:rsidP="006D13EC">
            <w:r w:rsidRPr="006D13EC">
              <w:t>Система патриотического воспитания в ДОУ. 2007г.</w:t>
            </w:r>
          </w:p>
          <w:p w:rsidR="00015D6D" w:rsidRPr="006D13EC" w:rsidRDefault="00015D6D" w:rsidP="006D13EC">
            <w:proofErr w:type="spellStart"/>
            <w:r w:rsidRPr="006D13EC">
              <w:t>Хурнал</w:t>
            </w:r>
            <w:proofErr w:type="spellEnd"/>
            <w:r w:rsidRPr="006D13EC">
              <w:t xml:space="preserve">. Ребенок в детском саду. 2008 </w:t>
            </w:r>
          </w:p>
        </w:tc>
        <w:tc>
          <w:tcPr>
            <w:tcW w:w="2902" w:type="dxa"/>
          </w:tcPr>
          <w:p w:rsidR="00015D6D" w:rsidRPr="006D13EC" w:rsidRDefault="00015D6D" w:rsidP="006D13EC">
            <w:r w:rsidRPr="006D13EC">
              <w:t>АНКЕТА ДЛЯ ПЕДАГОГОВ.</w:t>
            </w:r>
          </w:p>
          <w:p w:rsidR="00015D6D" w:rsidRPr="006D13EC" w:rsidRDefault="00015D6D" w:rsidP="006D13EC">
            <w:r w:rsidRPr="006D13EC">
              <w:t>ПРЕДЛОЖИТЬ ДЛЯ ПРОЧТЕНИЯ ДЕТЯМ подбор художественных произведений «Моя Россия».</w:t>
            </w:r>
          </w:p>
        </w:tc>
        <w:tc>
          <w:tcPr>
            <w:tcW w:w="2880" w:type="dxa"/>
          </w:tcPr>
          <w:p w:rsidR="00015D6D" w:rsidRPr="006D13EC" w:rsidRDefault="00C518C1" w:rsidP="006D13EC">
            <w:r w:rsidRPr="006D13EC">
              <w:t>КОНСУЛЬТАЦИЯ</w:t>
            </w:r>
          </w:p>
          <w:p w:rsidR="00015D6D" w:rsidRPr="006D13EC" w:rsidRDefault="00015D6D" w:rsidP="006D13EC">
            <w:r w:rsidRPr="006D13EC">
              <w:t>«Повышение роли отца в семье».</w:t>
            </w:r>
          </w:p>
          <w:p w:rsidR="00015D6D" w:rsidRPr="006D13EC" w:rsidRDefault="00C518C1" w:rsidP="006D13EC">
            <w:r w:rsidRPr="006D13EC">
              <w:t>ПАПКА – ПЕРЕДВИЖКА</w:t>
            </w:r>
          </w:p>
          <w:p w:rsidR="00015D6D" w:rsidRPr="006D13EC" w:rsidRDefault="00015D6D" w:rsidP="006D13EC">
            <w:r w:rsidRPr="006D13EC">
              <w:t>«День защитника Отечества».</w:t>
            </w:r>
          </w:p>
          <w:p w:rsidR="00015D6D" w:rsidRPr="006D13EC" w:rsidRDefault="00015D6D" w:rsidP="006D13EC">
            <w:r w:rsidRPr="006D13EC">
              <w:t>ПРИГЛАШЕНИЕ на развлечение</w:t>
            </w:r>
          </w:p>
        </w:tc>
        <w:tc>
          <w:tcPr>
            <w:tcW w:w="2760" w:type="dxa"/>
          </w:tcPr>
          <w:p w:rsidR="00015D6D" w:rsidRPr="006D13EC" w:rsidRDefault="00015D6D" w:rsidP="006D13EC">
            <w:r w:rsidRPr="006D13EC">
              <w:t>Побор открыток, фотографий, иллюстраций о Москве.</w:t>
            </w:r>
          </w:p>
          <w:p w:rsidR="00015D6D" w:rsidRPr="006D13EC" w:rsidRDefault="00015D6D" w:rsidP="006D13EC">
            <w:r w:rsidRPr="006D13EC">
              <w:t>Подбор художественных произведений о России.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Разработка анкеты для педагогов.</w:t>
            </w:r>
          </w:p>
        </w:tc>
      </w:tr>
      <w:tr w:rsidR="00015D6D" w:rsidRPr="006D13EC">
        <w:trPr>
          <w:cantSplit/>
          <w:trHeight w:val="841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ДЕТИ</w:t>
            </w:r>
          </w:p>
        </w:tc>
        <w:tc>
          <w:tcPr>
            <w:tcW w:w="2977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ЛИТЕРАТУРА</w:t>
            </w:r>
          </w:p>
        </w:tc>
        <w:tc>
          <w:tcPr>
            <w:tcW w:w="2902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ПЕДАГОГИ</w:t>
            </w:r>
          </w:p>
        </w:tc>
        <w:tc>
          <w:tcPr>
            <w:tcW w:w="2880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РОДИТЕЛИ</w:t>
            </w:r>
          </w:p>
        </w:tc>
        <w:tc>
          <w:tcPr>
            <w:tcW w:w="2760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МЕТОДИЧЕСКОЕ ОСНАЩЕНИЕ</w:t>
            </w:r>
          </w:p>
        </w:tc>
      </w:tr>
      <w:tr w:rsidR="00015D6D" w:rsidRPr="006D13EC">
        <w:trPr>
          <w:cantSplit/>
          <w:trHeight w:val="3082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МАРТ</w:t>
            </w:r>
          </w:p>
        </w:tc>
        <w:tc>
          <w:tcPr>
            <w:tcW w:w="3969" w:type="dxa"/>
          </w:tcPr>
          <w:p w:rsidR="00015D6D" w:rsidRPr="006D13EC" w:rsidRDefault="00723A90" w:rsidP="006D13EC">
            <w:r w:rsidRPr="006D13EC">
              <w:t>1. ЗАНЯТИЕ</w:t>
            </w:r>
          </w:p>
          <w:p w:rsidR="00015D6D" w:rsidRPr="006D13EC" w:rsidRDefault="00015D6D" w:rsidP="006D13EC">
            <w:r w:rsidRPr="006D13EC">
              <w:t>«Знакомство с городом».</w:t>
            </w:r>
          </w:p>
          <w:p w:rsidR="00015D6D" w:rsidRPr="006D13EC" w:rsidRDefault="00015D6D" w:rsidP="006D13EC">
            <w:r w:rsidRPr="006D13EC">
              <w:t xml:space="preserve">2. </w:t>
            </w:r>
            <w:proofErr w:type="gramStart"/>
            <w:r w:rsidRPr="006D13EC">
              <w:t>ЦЕЛЕВЫЕ</w:t>
            </w:r>
            <w:proofErr w:type="gramEnd"/>
            <w:r w:rsidRPr="006D13EC">
              <w:t xml:space="preserve"> ПРГУЛКИ по близлежащим улицам.</w:t>
            </w:r>
          </w:p>
          <w:p w:rsidR="00015D6D" w:rsidRPr="006D13EC" w:rsidRDefault="00015D6D" w:rsidP="006D13EC">
            <w:r w:rsidRPr="006D13EC">
              <w:t>3. РАССМАТРИВАНИЕ открыток, фотографий, иллюстраций о родном городе.</w:t>
            </w:r>
          </w:p>
          <w:p w:rsidR="00015D6D" w:rsidRPr="006D13EC" w:rsidRDefault="00015D6D" w:rsidP="006D13EC">
            <w:r w:rsidRPr="006D13EC">
              <w:t>4.ТВОРЧЕСКОЕ рассказывание.</w:t>
            </w:r>
          </w:p>
          <w:p w:rsidR="00015D6D" w:rsidRPr="006D13EC" w:rsidRDefault="00015D6D" w:rsidP="006D13EC">
            <w:r w:rsidRPr="006D13EC">
              <w:t>«Оренбург».</w:t>
            </w:r>
          </w:p>
          <w:p w:rsidR="00015D6D" w:rsidRPr="006D13EC" w:rsidRDefault="00015D6D" w:rsidP="006D13EC">
            <w:r w:rsidRPr="006D13EC">
              <w:t>5. Д/И «Собери картинку».</w:t>
            </w: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>Издательский Дом «Первое сентября» 2003 – 2009 год.</w:t>
            </w:r>
          </w:p>
          <w:p w:rsidR="00015D6D" w:rsidRPr="006D13EC" w:rsidRDefault="00015D6D" w:rsidP="006D13EC">
            <w:r w:rsidRPr="006D13EC">
              <w:t xml:space="preserve">Е. Ю. Александрова, </w:t>
            </w:r>
          </w:p>
          <w:p w:rsidR="00015D6D" w:rsidRPr="006D13EC" w:rsidRDefault="00015D6D" w:rsidP="006D13EC">
            <w:r w:rsidRPr="006D13EC">
              <w:t>Е. П. Гордеева</w:t>
            </w:r>
          </w:p>
          <w:p w:rsidR="00015D6D" w:rsidRPr="006D13EC" w:rsidRDefault="00015D6D" w:rsidP="006D13EC">
            <w:r w:rsidRPr="006D13EC">
              <w:t>Система патриотического воспитания в ДОУ. 2007г.</w:t>
            </w:r>
          </w:p>
          <w:p w:rsidR="00015D6D" w:rsidRPr="006D13EC" w:rsidRDefault="00015D6D" w:rsidP="006D13EC">
            <w:r w:rsidRPr="006D13EC">
              <w:t>М. Н. Мохова</w:t>
            </w:r>
          </w:p>
          <w:p w:rsidR="00015D6D" w:rsidRPr="006D13EC" w:rsidRDefault="00015D6D" w:rsidP="006D13EC">
            <w:r w:rsidRPr="006D13EC">
              <w:t>«Наш край».</w:t>
            </w:r>
          </w:p>
        </w:tc>
        <w:tc>
          <w:tcPr>
            <w:tcW w:w="2902" w:type="dxa"/>
          </w:tcPr>
          <w:p w:rsidR="00015D6D" w:rsidRPr="006D13EC" w:rsidRDefault="00723A90" w:rsidP="006D13EC">
            <w:r w:rsidRPr="006D13EC">
              <w:t>КОНСУЛЬТАЦИЯ</w:t>
            </w:r>
          </w:p>
          <w:p w:rsidR="00015D6D" w:rsidRPr="006D13EC" w:rsidRDefault="00015D6D" w:rsidP="006D13EC">
            <w:r w:rsidRPr="006D13EC">
              <w:t>«</w:t>
            </w:r>
            <w:r w:rsidR="004046BB" w:rsidRPr="006D13EC">
              <w:fldChar w:fldCharType="begin"/>
            </w:r>
            <w:r w:rsidRPr="006D13EC">
              <w:instrText>PRIVATE</w:instrText>
            </w:r>
            <w:r w:rsidR="004046BB" w:rsidRPr="006D13EC">
              <w:fldChar w:fldCharType="end"/>
            </w:r>
            <w:r w:rsidRPr="006D13EC">
              <w:t>Формирование чувства патриотизма, любви к родному городу, к России у дошкольников».</w:t>
            </w:r>
          </w:p>
          <w:p w:rsidR="00015D6D" w:rsidRPr="006D13EC" w:rsidRDefault="00015D6D" w:rsidP="006D13EC">
            <w:r w:rsidRPr="006D13EC">
              <w:t>МЕТОДИЧЕСКИЕ РЕКОМЕНДАЦИИ</w:t>
            </w:r>
          </w:p>
          <w:p w:rsidR="00015D6D" w:rsidRPr="006D13EC" w:rsidRDefault="00015D6D" w:rsidP="006D13EC">
            <w:r w:rsidRPr="006D13EC">
              <w:t xml:space="preserve">«Формы работы с детьми по </w:t>
            </w:r>
            <w:proofErr w:type="spellStart"/>
            <w:proofErr w:type="gramStart"/>
            <w:r w:rsidRPr="006D13EC">
              <w:t>гражданско</w:t>
            </w:r>
            <w:proofErr w:type="spellEnd"/>
            <w:r w:rsidRPr="006D13EC">
              <w:t xml:space="preserve"> – патриотическому</w:t>
            </w:r>
            <w:proofErr w:type="gramEnd"/>
            <w:r w:rsidRPr="006D13EC">
              <w:t xml:space="preserve"> направлению».</w:t>
            </w:r>
          </w:p>
        </w:tc>
        <w:tc>
          <w:tcPr>
            <w:tcW w:w="2880" w:type="dxa"/>
          </w:tcPr>
          <w:p w:rsidR="00015D6D" w:rsidRPr="006D13EC" w:rsidRDefault="00723A90" w:rsidP="006D13EC">
            <w:r w:rsidRPr="006D13EC">
              <w:t>КОНСУЛЬТАЦИЯ</w:t>
            </w:r>
          </w:p>
          <w:p w:rsidR="00015D6D" w:rsidRPr="006D13EC" w:rsidRDefault="00015D6D" w:rsidP="006D13EC">
            <w:pPr>
              <w:pStyle w:val="a6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t>«</w:t>
            </w:r>
            <w:r w:rsidR="004046BB"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fldChar w:fldCharType="begin"/>
            </w:r>
            <w:r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instrText>PRIVATE</w:instrText>
            </w:r>
            <w:r w:rsidR="004046BB"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fldChar w:fldCharType="end"/>
            </w:r>
            <w:r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t>Воспитание патриотических чувств у дошкольников».</w:t>
            </w:r>
          </w:p>
          <w:p w:rsidR="00015D6D" w:rsidRPr="006D13EC" w:rsidRDefault="00015D6D" w:rsidP="006D13EC">
            <w:pPr>
              <w:pStyle w:val="a6"/>
              <w:jc w:val="left"/>
              <w:rPr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t>ОБРАЩЕНИЕ К РОДИТЕЛЯМ.</w:t>
            </w:r>
            <w:r w:rsidR="00723A90" w:rsidRPr="006D13EC">
              <w:rPr>
                <w:b w:val="0"/>
                <w:bCs w:val="0"/>
                <w:i w:val="0"/>
                <w:iCs w:val="0"/>
                <w:sz w:val="24"/>
                <w:szCs w:val="24"/>
              </w:rPr>
              <w:t xml:space="preserve">   </w:t>
            </w:r>
          </w:p>
          <w:p w:rsidR="00015D6D" w:rsidRPr="006D13EC" w:rsidRDefault="00015D6D" w:rsidP="006D13EC">
            <w:pPr>
              <w:pStyle w:val="a6"/>
              <w:jc w:val="left"/>
              <w:rPr>
                <w:i w:val="0"/>
                <w:sz w:val="24"/>
                <w:szCs w:val="24"/>
              </w:rPr>
            </w:pPr>
          </w:p>
          <w:p w:rsidR="00015D6D" w:rsidRPr="006D13EC" w:rsidRDefault="00015D6D" w:rsidP="006D13EC"/>
        </w:tc>
        <w:tc>
          <w:tcPr>
            <w:tcW w:w="2760" w:type="dxa"/>
          </w:tcPr>
          <w:p w:rsidR="00015D6D" w:rsidRPr="006D13EC" w:rsidRDefault="00015D6D" w:rsidP="006D13EC">
            <w:r w:rsidRPr="006D13EC">
              <w:t>Подбор</w:t>
            </w:r>
          </w:p>
          <w:p w:rsidR="00015D6D" w:rsidRPr="006D13EC" w:rsidRDefault="00015D6D" w:rsidP="006D13EC">
            <w:r w:rsidRPr="006D13EC">
              <w:t>открыток, фотографий, иллюстраций о родном городе.</w:t>
            </w:r>
          </w:p>
          <w:p w:rsidR="00015D6D" w:rsidRPr="006D13EC" w:rsidRDefault="00015D6D" w:rsidP="006D13EC">
            <w:r w:rsidRPr="006D13EC">
              <w:t>Разработка консультаций.</w:t>
            </w:r>
          </w:p>
          <w:p w:rsidR="00015D6D" w:rsidRPr="006D13EC" w:rsidRDefault="00015D6D" w:rsidP="006D13EC">
            <w:r w:rsidRPr="006D13EC">
              <w:t>Изготовление дидактической игры.</w:t>
            </w:r>
          </w:p>
        </w:tc>
      </w:tr>
      <w:tr w:rsidR="00015D6D" w:rsidRPr="006D13EC">
        <w:trPr>
          <w:cantSplit/>
          <w:trHeight w:val="3184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АПРЕЛЬ</w:t>
            </w:r>
          </w:p>
        </w:tc>
        <w:tc>
          <w:tcPr>
            <w:tcW w:w="3969" w:type="dxa"/>
          </w:tcPr>
          <w:p w:rsidR="00015D6D" w:rsidRPr="006D13EC" w:rsidRDefault="00723A90" w:rsidP="006D13EC">
            <w:r w:rsidRPr="006D13EC">
              <w:t>1.ИГРА – ИМПРОВИЗАЦИЯ</w:t>
            </w:r>
          </w:p>
          <w:p w:rsidR="00015D6D" w:rsidRPr="006D13EC" w:rsidRDefault="00015D6D" w:rsidP="006D13EC">
            <w:r w:rsidRPr="006D13EC">
              <w:t xml:space="preserve">«О чем рассказали запахи».                 </w:t>
            </w:r>
          </w:p>
          <w:p w:rsidR="00015D6D" w:rsidRPr="006D13EC" w:rsidRDefault="00015D6D" w:rsidP="006D13EC">
            <w:r w:rsidRPr="006D13EC">
              <w:t>2. РАССМАТРИВАНИЕ альбома «Оренбуржье».</w:t>
            </w:r>
          </w:p>
          <w:p w:rsidR="00015D6D" w:rsidRPr="006D13EC" w:rsidRDefault="00723A90" w:rsidP="006D13EC">
            <w:r w:rsidRPr="006D13EC">
              <w:t>3. ЧИТАЕМ ДЕТЯМ</w:t>
            </w:r>
          </w:p>
          <w:p w:rsidR="00015D6D" w:rsidRPr="006D13EC" w:rsidRDefault="00015D6D" w:rsidP="006D13EC">
            <w:r w:rsidRPr="006D13EC">
              <w:t>«Мой родной край».</w:t>
            </w:r>
          </w:p>
          <w:p w:rsidR="00015D6D" w:rsidRPr="006D13EC" w:rsidRDefault="00015D6D" w:rsidP="006D13EC">
            <w:r w:rsidRPr="006D13EC">
              <w:t>4. Д/И «Мой родной край».</w:t>
            </w:r>
          </w:p>
          <w:p w:rsidR="00015D6D" w:rsidRPr="006D13EC" w:rsidRDefault="00723A90" w:rsidP="006D13EC">
            <w:r w:rsidRPr="006D13EC">
              <w:t>5.ОРГАНИЗАЦИЯ МИНИ–МУЗЕЯ</w:t>
            </w:r>
          </w:p>
          <w:p w:rsidR="00015D6D" w:rsidRPr="006D13EC" w:rsidRDefault="00015D6D" w:rsidP="006D13EC">
            <w:r w:rsidRPr="006D13EC">
              <w:t>«Родной мой край, люби и знай».</w:t>
            </w: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 xml:space="preserve">Занятия по </w:t>
            </w:r>
            <w:proofErr w:type="spellStart"/>
            <w:r w:rsidRPr="006D13EC">
              <w:t>патриотическ</w:t>
            </w:r>
            <w:proofErr w:type="spellEnd"/>
            <w:r w:rsidRPr="006D13EC">
              <w:t xml:space="preserve"> воспитанию в ДОУ. </w:t>
            </w:r>
          </w:p>
          <w:p w:rsidR="00015D6D" w:rsidRPr="006D13EC" w:rsidRDefault="00015D6D" w:rsidP="006D13EC">
            <w:r w:rsidRPr="006D13EC">
              <w:t xml:space="preserve">Под ред. Л. А. </w:t>
            </w:r>
            <w:proofErr w:type="spellStart"/>
            <w:r w:rsidRPr="006D13EC">
              <w:t>Кондрыкинской</w:t>
            </w:r>
            <w:proofErr w:type="spellEnd"/>
            <w:r w:rsidRPr="006D13EC">
              <w:t>.</w:t>
            </w:r>
          </w:p>
          <w:p w:rsidR="00015D6D" w:rsidRPr="006D13EC" w:rsidRDefault="00015D6D" w:rsidP="006D13EC">
            <w:r w:rsidRPr="006D13EC">
              <w:t xml:space="preserve">Н.Г. </w:t>
            </w:r>
            <w:proofErr w:type="spellStart"/>
            <w:r w:rsidRPr="006D13EC">
              <w:t>Комратова</w:t>
            </w:r>
            <w:proofErr w:type="spellEnd"/>
            <w:r w:rsidRPr="006D13EC">
              <w:t>.</w:t>
            </w:r>
          </w:p>
          <w:p w:rsidR="00015D6D" w:rsidRPr="006D13EC" w:rsidRDefault="00015D6D" w:rsidP="006D13EC">
            <w:r w:rsidRPr="006D13EC">
              <w:t>Л.Ф. Грибова.</w:t>
            </w:r>
          </w:p>
          <w:p w:rsidR="00015D6D" w:rsidRPr="006D13EC" w:rsidRDefault="00015D6D" w:rsidP="006D13EC">
            <w:r w:rsidRPr="006D13EC">
              <w:t>«Патриотическое воспитание детей 4-6 лет».</w:t>
            </w:r>
          </w:p>
          <w:p w:rsidR="00015D6D" w:rsidRPr="006D13EC" w:rsidRDefault="00015D6D" w:rsidP="006D13EC">
            <w:r w:rsidRPr="006D13EC">
              <w:t xml:space="preserve">В.М. </w:t>
            </w:r>
            <w:proofErr w:type="spellStart"/>
            <w:r w:rsidRPr="006D13EC">
              <w:t>Войнов</w:t>
            </w:r>
            <w:proofErr w:type="spellEnd"/>
            <w:r w:rsidRPr="006D13EC">
              <w:t>. Оренбург.</w:t>
            </w:r>
          </w:p>
          <w:p w:rsidR="00015D6D" w:rsidRPr="006D13EC" w:rsidRDefault="00015D6D" w:rsidP="006D13EC">
            <w:r w:rsidRPr="006D13EC">
              <w:t>М.Н. Мохова. Наш край</w:t>
            </w:r>
          </w:p>
          <w:p w:rsidR="00015D6D" w:rsidRPr="006D13EC" w:rsidRDefault="00015D6D" w:rsidP="006D13EC">
            <w:proofErr w:type="spellStart"/>
            <w:r w:rsidRPr="006D13EC">
              <w:t>Журнал</w:t>
            </w:r>
            <w:proofErr w:type="gramStart"/>
            <w:r w:rsidRPr="006D13EC">
              <w:t>.У</w:t>
            </w:r>
            <w:proofErr w:type="gramEnd"/>
            <w:r w:rsidRPr="006D13EC">
              <w:t>правление</w:t>
            </w:r>
            <w:proofErr w:type="spellEnd"/>
            <w:r w:rsidRPr="006D13EC">
              <w:t xml:space="preserve"> ДОУ. </w:t>
            </w:r>
          </w:p>
          <w:p w:rsidR="00015D6D" w:rsidRPr="006D13EC" w:rsidRDefault="00015D6D" w:rsidP="006D13EC">
            <w:r w:rsidRPr="006D13EC">
              <w:t>№4 /2008.</w:t>
            </w:r>
          </w:p>
        </w:tc>
        <w:tc>
          <w:tcPr>
            <w:tcW w:w="2902" w:type="dxa"/>
          </w:tcPr>
          <w:p w:rsidR="00015D6D" w:rsidRPr="006D13EC" w:rsidRDefault="00723A90" w:rsidP="006D13EC">
            <w:r w:rsidRPr="006D13EC">
              <w:t>МЕТОДИЧЕСКИЕ РЕКОМЕНДАЦИИ</w:t>
            </w:r>
          </w:p>
          <w:p w:rsidR="00015D6D" w:rsidRPr="006D13EC" w:rsidRDefault="00015D6D" w:rsidP="006D13EC">
            <w:r w:rsidRPr="006D13EC">
              <w:t>«Организация музея в ДОУ».</w:t>
            </w:r>
          </w:p>
          <w:p w:rsidR="00015D6D" w:rsidRPr="006D13EC" w:rsidRDefault="00015D6D" w:rsidP="006D13EC">
            <w:r w:rsidRPr="006D13EC">
              <w:t>ПРИГЛАШЕНИЕ на родительское собрание.</w:t>
            </w:r>
          </w:p>
        </w:tc>
        <w:tc>
          <w:tcPr>
            <w:tcW w:w="2880" w:type="dxa"/>
          </w:tcPr>
          <w:p w:rsidR="00015D6D" w:rsidRPr="006D13EC" w:rsidRDefault="00015D6D" w:rsidP="006D13EC">
            <w:r w:rsidRPr="006D13EC">
              <w:t>РЕКОМЕНДАЦИИ для родителей</w:t>
            </w:r>
          </w:p>
          <w:p w:rsidR="00015D6D" w:rsidRPr="006D13EC" w:rsidRDefault="00723A90" w:rsidP="006D13EC">
            <w:r w:rsidRPr="006D13EC">
              <w:t>РОДИТЕЛЬСКОЕ СОБРАНИЕ</w:t>
            </w:r>
          </w:p>
          <w:p w:rsidR="00015D6D" w:rsidRPr="006D13EC" w:rsidRDefault="00015D6D" w:rsidP="006D13EC">
            <w:r w:rsidRPr="006D13EC">
              <w:t>«Наш дом – планета земля. Родной свой край люби и знай».</w:t>
            </w:r>
          </w:p>
          <w:p w:rsidR="00015D6D" w:rsidRPr="006D13EC" w:rsidRDefault="00015D6D" w:rsidP="006D13EC">
            <w:r w:rsidRPr="006D13EC">
              <w:t>ПОМОЩЬ в подборе материала для мини – музея.</w:t>
            </w:r>
          </w:p>
        </w:tc>
        <w:tc>
          <w:tcPr>
            <w:tcW w:w="2760" w:type="dxa"/>
          </w:tcPr>
          <w:p w:rsidR="00015D6D" w:rsidRPr="006D13EC" w:rsidRDefault="00015D6D" w:rsidP="006D13EC">
            <w:r w:rsidRPr="006D13EC">
              <w:t>Изготовление альбома «Оренбуржье».</w:t>
            </w:r>
          </w:p>
          <w:p w:rsidR="00015D6D" w:rsidRPr="006D13EC" w:rsidRDefault="00015D6D" w:rsidP="006D13EC">
            <w:r w:rsidRPr="006D13EC">
              <w:t>Подбор материала к консультации.</w:t>
            </w:r>
          </w:p>
          <w:p w:rsidR="00015D6D" w:rsidRPr="006D13EC" w:rsidRDefault="00015D6D" w:rsidP="006D13EC">
            <w:r w:rsidRPr="006D13EC">
              <w:t xml:space="preserve">Подготовка к родительскому собранию. </w:t>
            </w:r>
          </w:p>
          <w:p w:rsidR="00015D6D" w:rsidRPr="006D13EC" w:rsidRDefault="00015D6D" w:rsidP="006D13EC">
            <w:r w:rsidRPr="006D13EC">
              <w:t>Подбор материала для мини – музея.</w:t>
            </w:r>
          </w:p>
        </w:tc>
      </w:tr>
      <w:tr w:rsidR="00015D6D" w:rsidRPr="006D13EC" w:rsidTr="006A631A">
        <w:trPr>
          <w:cantSplit/>
          <w:trHeight w:val="3416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МАЙ</w:t>
            </w:r>
          </w:p>
        </w:tc>
        <w:tc>
          <w:tcPr>
            <w:tcW w:w="3969" w:type="dxa"/>
          </w:tcPr>
          <w:p w:rsidR="00015D6D" w:rsidRPr="006D13EC" w:rsidRDefault="00723A90" w:rsidP="006D13EC">
            <w:r w:rsidRPr="006D13EC">
              <w:t>1.ИГРА – ИМПРОВИЗАЦИЯ</w:t>
            </w:r>
          </w:p>
          <w:p w:rsidR="00015D6D" w:rsidRPr="006D13EC" w:rsidRDefault="00015D6D" w:rsidP="006D13EC">
            <w:r w:rsidRPr="006D13EC">
              <w:t>«Путешествие по городу».</w:t>
            </w:r>
          </w:p>
          <w:p w:rsidR="00015D6D" w:rsidRPr="006D13EC" w:rsidRDefault="00015D6D" w:rsidP="006D13EC">
            <w:r w:rsidRPr="006D13EC">
              <w:t>2. ЭКСКУРСИЯ В КРАЕВЕДЧЕСКИЙ МУЗЕЙ.</w:t>
            </w:r>
          </w:p>
          <w:p w:rsidR="00015D6D" w:rsidRPr="006D13EC" w:rsidRDefault="00015D6D" w:rsidP="006D13EC">
            <w:r w:rsidRPr="006D13EC">
              <w:t>«Город чудный – город древний».</w:t>
            </w:r>
          </w:p>
          <w:p w:rsidR="00015D6D" w:rsidRPr="006D13EC" w:rsidRDefault="00723A90" w:rsidP="006D13EC">
            <w:r w:rsidRPr="006D13EC">
              <w:t>3. БЕСЕДА</w:t>
            </w:r>
          </w:p>
          <w:p w:rsidR="00015D6D" w:rsidRPr="006D13EC" w:rsidRDefault="00015D6D" w:rsidP="006D13EC">
            <w:r w:rsidRPr="006D13EC">
              <w:t>«Экскурсия в краеведческий музей»</w:t>
            </w:r>
          </w:p>
          <w:p w:rsidR="00015D6D" w:rsidRPr="006D13EC" w:rsidRDefault="00723A90" w:rsidP="006D13EC">
            <w:r w:rsidRPr="006D13EC">
              <w:t>4. ВИКТОРИНА</w:t>
            </w:r>
          </w:p>
          <w:p w:rsidR="00015D6D" w:rsidRPr="006D13EC" w:rsidRDefault="00015D6D" w:rsidP="006D13EC">
            <w:r w:rsidRPr="006D13EC">
              <w:t>«Знатоки родного города».</w:t>
            </w:r>
          </w:p>
          <w:p w:rsidR="00015D6D" w:rsidRPr="006D13EC" w:rsidRDefault="00723A90" w:rsidP="006D13EC">
            <w:r w:rsidRPr="006D13EC">
              <w:t>5. РАБОТА С ПОСОБИЕМ</w:t>
            </w:r>
          </w:p>
          <w:p w:rsidR="00015D6D" w:rsidRPr="006D13EC" w:rsidRDefault="00015D6D" w:rsidP="006D13EC">
            <w:r w:rsidRPr="006D13EC">
              <w:t>«Мой город».</w:t>
            </w:r>
          </w:p>
          <w:p w:rsidR="00015D6D" w:rsidRPr="006D13EC" w:rsidRDefault="00015D6D" w:rsidP="006D13EC">
            <w:r w:rsidRPr="006D13EC">
              <w:t>6. ДИАГНОСТИ</w:t>
            </w:r>
            <w:r w:rsidR="00723A90" w:rsidRPr="006D13EC">
              <w:t>КА</w:t>
            </w:r>
            <w:r w:rsidRPr="006D13EC">
              <w:t>.</w:t>
            </w: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>Издательский Дом «Первое сентября» 2003 – 2009 год.</w:t>
            </w:r>
          </w:p>
          <w:p w:rsidR="00015D6D" w:rsidRPr="006D13EC" w:rsidRDefault="00015D6D" w:rsidP="006D13EC">
            <w:r w:rsidRPr="006D13EC">
              <w:t xml:space="preserve">Н.Г. </w:t>
            </w:r>
            <w:proofErr w:type="spellStart"/>
            <w:r w:rsidRPr="006D13EC">
              <w:t>Комратова</w:t>
            </w:r>
            <w:proofErr w:type="spellEnd"/>
            <w:r w:rsidRPr="006D13EC">
              <w:t>.</w:t>
            </w:r>
          </w:p>
          <w:p w:rsidR="00015D6D" w:rsidRPr="006D13EC" w:rsidRDefault="00015D6D" w:rsidP="006D13EC">
            <w:r w:rsidRPr="006D13EC">
              <w:t>Л.Ф. Грибова.</w:t>
            </w:r>
          </w:p>
          <w:p w:rsidR="00015D6D" w:rsidRPr="006D13EC" w:rsidRDefault="00015D6D" w:rsidP="006D13EC">
            <w:r w:rsidRPr="006D13EC">
              <w:t>«Патриотическое воспитание детей».</w:t>
            </w:r>
          </w:p>
          <w:p w:rsidR="00015D6D" w:rsidRPr="006D13EC" w:rsidRDefault="00015D6D" w:rsidP="006D13EC">
            <w:r w:rsidRPr="006D13EC">
              <w:t>М.Н. Мохова.</w:t>
            </w:r>
          </w:p>
          <w:p w:rsidR="00015D6D" w:rsidRPr="006D13EC" w:rsidRDefault="00015D6D" w:rsidP="006D13EC">
            <w:r w:rsidRPr="006D13EC">
              <w:t>«Наш край».</w:t>
            </w:r>
          </w:p>
          <w:p w:rsidR="00015D6D" w:rsidRPr="006D13EC" w:rsidRDefault="00015D6D" w:rsidP="006D13EC"/>
        </w:tc>
        <w:tc>
          <w:tcPr>
            <w:tcW w:w="2902" w:type="dxa"/>
          </w:tcPr>
          <w:p w:rsidR="00015D6D" w:rsidRPr="006D13EC" w:rsidRDefault="00015D6D" w:rsidP="006D13EC">
            <w:r w:rsidRPr="006D13EC">
              <w:t>ПРИГЛАШЕНИЕ старшие и подготовительные группы на экскурсию.</w:t>
            </w:r>
          </w:p>
        </w:tc>
        <w:tc>
          <w:tcPr>
            <w:tcW w:w="2880" w:type="dxa"/>
          </w:tcPr>
          <w:p w:rsidR="00015D6D" w:rsidRPr="006D13EC" w:rsidRDefault="00015D6D" w:rsidP="006D13EC">
            <w:r w:rsidRPr="006D13EC">
              <w:t>ПОМОЩЬ в организации экскурсии.</w:t>
            </w:r>
          </w:p>
          <w:p w:rsidR="00015D6D" w:rsidRPr="006D13EC" w:rsidRDefault="00015D6D" w:rsidP="006D13EC">
            <w:r w:rsidRPr="006D13EC">
              <w:t>ПРИГЛАШЕНИЕ на викторину «Знатоки родного города».</w:t>
            </w:r>
          </w:p>
          <w:p w:rsidR="00015D6D" w:rsidRPr="006D13EC" w:rsidRDefault="00015D6D" w:rsidP="006D13EC"/>
        </w:tc>
        <w:tc>
          <w:tcPr>
            <w:tcW w:w="2760" w:type="dxa"/>
          </w:tcPr>
          <w:p w:rsidR="00015D6D" w:rsidRPr="006D13EC" w:rsidRDefault="00015D6D" w:rsidP="006D13EC">
            <w:r w:rsidRPr="006D13EC">
              <w:t>Подготовка к экскурсии.</w:t>
            </w:r>
          </w:p>
          <w:p w:rsidR="00015D6D" w:rsidRPr="006D13EC" w:rsidRDefault="00015D6D" w:rsidP="006D13EC">
            <w:r w:rsidRPr="006D13EC">
              <w:t>Подбор дидактического материала для проведения викторины.</w:t>
            </w:r>
          </w:p>
        </w:tc>
      </w:tr>
      <w:tr w:rsidR="00015D6D" w:rsidRPr="006D13EC">
        <w:trPr>
          <w:cantSplit/>
          <w:trHeight w:val="699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</w:p>
        </w:tc>
        <w:tc>
          <w:tcPr>
            <w:tcW w:w="3969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ДЕТИ</w:t>
            </w:r>
          </w:p>
        </w:tc>
        <w:tc>
          <w:tcPr>
            <w:tcW w:w="2977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ЛИТЕРАТУРА</w:t>
            </w:r>
          </w:p>
        </w:tc>
        <w:tc>
          <w:tcPr>
            <w:tcW w:w="2902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ПЕДАГОГИ</w:t>
            </w:r>
          </w:p>
        </w:tc>
        <w:tc>
          <w:tcPr>
            <w:tcW w:w="2880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РОДИТЕЛИ</w:t>
            </w:r>
          </w:p>
        </w:tc>
        <w:tc>
          <w:tcPr>
            <w:tcW w:w="2760" w:type="dxa"/>
          </w:tcPr>
          <w:p w:rsidR="00015D6D" w:rsidRPr="006D13EC" w:rsidRDefault="00015D6D" w:rsidP="006D13EC">
            <w:pPr>
              <w:jc w:val="center"/>
            </w:pPr>
          </w:p>
          <w:p w:rsidR="00015D6D" w:rsidRPr="006D13EC" w:rsidRDefault="00015D6D" w:rsidP="006D13EC">
            <w:pPr>
              <w:jc w:val="center"/>
            </w:pPr>
            <w:r w:rsidRPr="006D13EC">
              <w:t>МЕТОДИЧЕСКОЕ ОСНАЩЕНИЕ</w:t>
            </w:r>
          </w:p>
        </w:tc>
      </w:tr>
      <w:tr w:rsidR="00015D6D" w:rsidRPr="006D13EC">
        <w:trPr>
          <w:cantSplit/>
          <w:trHeight w:val="3097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ИЮНЬ</w:t>
            </w:r>
          </w:p>
        </w:tc>
        <w:tc>
          <w:tcPr>
            <w:tcW w:w="3969" w:type="dxa"/>
          </w:tcPr>
          <w:p w:rsidR="00015D6D" w:rsidRPr="006D13EC" w:rsidRDefault="00C518C1" w:rsidP="006D13EC">
            <w:r w:rsidRPr="006D13EC">
              <w:t>1. ПРАЗДНИК</w:t>
            </w:r>
          </w:p>
          <w:p w:rsidR="00015D6D" w:rsidRPr="006D13EC" w:rsidRDefault="00015D6D" w:rsidP="006D13EC">
            <w:r w:rsidRPr="006D13EC">
              <w:t xml:space="preserve"> «День Детства».</w:t>
            </w:r>
          </w:p>
          <w:p w:rsidR="00015D6D" w:rsidRPr="006D13EC" w:rsidRDefault="00015D6D" w:rsidP="006D13EC">
            <w:r w:rsidRPr="006D13EC">
              <w:t>2.</w:t>
            </w:r>
            <w:r w:rsidRPr="006D13EC">
              <w:rPr>
                <w:b/>
                <w:bCs/>
              </w:rPr>
              <w:t>*</w:t>
            </w:r>
            <w:r w:rsidRPr="006D13EC">
              <w:t>РАЗВЛЕЧЕНИЕ</w:t>
            </w:r>
          </w:p>
          <w:p w:rsidR="00015D6D" w:rsidRPr="006D13EC" w:rsidRDefault="00015D6D" w:rsidP="006D13EC">
            <w:r w:rsidRPr="006D13EC">
              <w:t>«Путешествие мыльного пузыря».</w:t>
            </w:r>
          </w:p>
          <w:p w:rsidR="00015D6D" w:rsidRPr="006D13EC" w:rsidRDefault="00015D6D" w:rsidP="006D13EC">
            <w:r w:rsidRPr="006D13EC">
              <w:t>3.</w:t>
            </w:r>
            <w:r w:rsidRPr="006D13EC">
              <w:rPr>
                <w:b/>
                <w:bCs/>
              </w:rPr>
              <w:t>*</w:t>
            </w:r>
            <w:r w:rsidRPr="006D13EC">
              <w:t>ЛЕПКА</w:t>
            </w:r>
          </w:p>
          <w:p w:rsidR="00015D6D" w:rsidRPr="006D13EC" w:rsidRDefault="00015D6D" w:rsidP="006D13EC">
            <w:r w:rsidRPr="006D13EC">
              <w:t xml:space="preserve"> (Коллективная работа). «Пластилиновая страна».</w:t>
            </w:r>
          </w:p>
          <w:p w:rsidR="00015D6D" w:rsidRPr="006D13EC" w:rsidRDefault="00C518C1" w:rsidP="006D13EC">
            <w:pPr>
              <w:rPr>
                <w:lang w:val="en-US"/>
              </w:rPr>
            </w:pPr>
            <w:r w:rsidRPr="006D13EC">
              <w:t>4. БЕСЕДА</w:t>
            </w:r>
          </w:p>
          <w:p w:rsidR="00015D6D" w:rsidRPr="006D13EC" w:rsidRDefault="00015D6D" w:rsidP="006D13EC">
            <w:pPr>
              <w:rPr>
                <w:lang w:val="en-US"/>
              </w:rPr>
            </w:pPr>
            <w:r w:rsidRPr="006D13EC">
              <w:t>«Что такое дружба?»</w:t>
            </w:r>
          </w:p>
          <w:p w:rsidR="00D01F60" w:rsidRPr="006D13EC" w:rsidRDefault="00D01F60" w:rsidP="006D13EC">
            <w:pPr>
              <w:rPr>
                <w:lang w:val="en-US"/>
              </w:rPr>
            </w:pPr>
          </w:p>
          <w:p w:rsidR="00D01F60" w:rsidRPr="006D13EC" w:rsidRDefault="00D01F60" w:rsidP="006D13EC">
            <w:pPr>
              <w:rPr>
                <w:lang w:val="en-US"/>
              </w:rPr>
            </w:pPr>
          </w:p>
        </w:tc>
        <w:tc>
          <w:tcPr>
            <w:tcW w:w="2977" w:type="dxa"/>
          </w:tcPr>
          <w:p w:rsidR="00015D6D" w:rsidRPr="006D13EC" w:rsidRDefault="00015D6D" w:rsidP="006D13EC">
            <w:r w:rsidRPr="006D13EC">
              <w:t xml:space="preserve">М.Б. </w:t>
            </w:r>
            <w:proofErr w:type="spellStart"/>
            <w:r w:rsidRPr="006D13EC">
              <w:t>Зацепина</w:t>
            </w:r>
            <w:proofErr w:type="spellEnd"/>
            <w:r w:rsidRPr="006D13EC">
              <w:t>.</w:t>
            </w:r>
          </w:p>
          <w:p w:rsidR="00015D6D" w:rsidRPr="006D13EC" w:rsidRDefault="00015D6D" w:rsidP="006D13EC">
            <w:r w:rsidRPr="006D13EC">
              <w:t xml:space="preserve">Культурно - </w:t>
            </w:r>
            <w:proofErr w:type="spellStart"/>
            <w:r w:rsidRPr="006D13EC">
              <w:t>досуговая</w:t>
            </w:r>
            <w:proofErr w:type="spellEnd"/>
            <w:r w:rsidRPr="006D13EC">
              <w:t xml:space="preserve"> деятельность в детском саду. </w:t>
            </w:r>
          </w:p>
          <w:p w:rsidR="00015D6D" w:rsidRPr="006D13EC" w:rsidRDefault="00015D6D" w:rsidP="006D13EC">
            <w:r w:rsidRPr="006D13EC">
              <w:t>Методические рекомендации к программе «Радуга».</w:t>
            </w:r>
          </w:p>
          <w:p w:rsidR="00015D6D" w:rsidRPr="006D13EC" w:rsidRDefault="00015D6D" w:rsidP="006D13EC">
            <w:r w:rsidRPr="006D13EC">
              <w:t>Журнал Ребенок в детском саду.  3/2006</w:t>
            </w:r>
          </w:p>
        </w:tc>
        <w:tc>
          <w:tcPr>
            <w:tcW w:w="2902" w:type="dxa"/>
          </w:tcPr>
          <w:p w:rsidR="00015D6D" w:rsidRPr="006D13EC" w:rsidRDefault="00015D6D" w:rsidP="006D13EC">
            <w:r w:rsidRPr="006D13EC">
              <w:t>УЧАСТИЕ в подготовке  праздника.</w:t>
            </w:r>
          </w:p>
        </w:tc>
        <w:tc>
          <w:tcPr>
            <w:tcW w:w="2880" w:type="dxa"/>
          </w:tcPr>
          <w:p w:rsidR="00015D6D" w:rsidRPr="006D13EC" w:rsidRDefault="00015D6D" w:rsidP="006D13EC">
            <w:r w:rsidRPr="006D13EC">
              <w:t>ПРИГЛАШЕНИЕ на праздник.</w:t>
            </w:r>
          </w:p>
          <w:p w:rsidR="00015D6D" w:rsidRPr="006D13EC" w:rsidRDefault="00015D6D" w:rsidP="006D13EC">
            <w:r w:rsidRPr="006D13EC">
              <w:t>ПАПКА – ПЕРЕДВИЖКА</w:t>
            </w:r>
          </w:p>
          <w:p w:rsidR="00015D6D" w:rsidRPr="006D13EC" w:rsidRDefault="00015D6D" w:rsidP="006D13EC">
            <w:r w:rsidRPr="006D13EC">
              <w:t>«12 июня День России».</w:t>
            </w:r>
          </w:p>
        </w:tc>
        <w:tc>
          <w:tcPr>
            <w:tcW w:w="2760" w:type="dxa"/>
          </w:tcPr>
          <w:p w:rsidR="00015D6D" w:rsidRPr="006D13EC" w:rsidRDefault="00015D6D" w:rsidP="006D13EC">
            <w:r w:rsidRPr="006D13EC">
              <w:t>Подготовка атрибутов к празднику.</w:t>
            </w:r>
          </w:p>
          <w:p w:rsidR="00015D6D" w:rsidRPr="006D13EC" w:rsidRDefault="00015D6D" w:rsidP="006D13EC">
            <w:r w:rsidRPr="006D13EC">
              <w:t>Оформление коллективной работы.</w:t>
            </w:r>
          </w:p>
        </w:tc>
      </w:tr>
      <w:tr w:rsidR="00015D6D" w:rsidRPr="006D13EC">
        <w:trPr>
          <w:cantSplit/>
          <w:trHeight w:val="3228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ИЮЛЬ</w:t>
            </w:r>
          </w:p>
        </w:tc>
        <w:tc>
          <w:tcPr>
            <w:tcW w:w="3969" w:type="dxa"/>
          </w:tcPr>
          <w:p w:rsidR="00015D6D" w:rsidRPr="006D13EC" w:rsidRDefault="00015D6D" w:rsidP="006D13EC">
            <w:r w:rsidRPr="006D13EC">
              <w:t>1.</w:t>
            </w:r>
            <w:r w:rsidRPr="006D13EC">
              <w:rPr>
                <w:b/>
                <w:bCs/>
              </w:rPr>
              <w:t>*</w:t>
            </w:r>
            <w:r w:rsidRPr="006D13EC">
              <w:t xml:space="preserve">БЕСЕДА </w:t>
            </w:r>
          </w:p>
          <w:p w:rsidR="00015D6D" w:rsidRPr="006D13EC" w:rsidRDefault="00015D6D" w:rsidP="006D13EC">
            <w:r w:rsidRPr="006D13EC">
              <w:t xml:space="preserve"> «Земля – наш общий дом».</w:t>
            </w:r>
          </w:p>
          <w:p w:rsidR="00015D6D" w:rsidRPr="006D13EC" w:rsidRDefault="00015D6D" w:rsidP="006D13EC">
            <w:r w:rsidRPr="006D13EC">
              <w:t>2. ЧТЕНИЕ</w:t>
            </w:r>
          </w:p>
          <w:p w:rsidR="00015D6D" w:rsidRPr="006D13EC" w:rsidRDefault="00015D6D" w:rsidP="006D13EC">
            <w:r w:rsidRPr="006D13EC">
              <w:t>стихов, рассказов о России, слушание песен.</w:t>
            </w:r>
          </w:p>
          <w:p w:rsidR="00015D6D" w:rsidRPr="006D13EC" w:rsidRDefault="00015D6D" w:rsidP="006D13EC">
            <w:r w:rsidRPr="006D13EC">
              <w:t>3.</w:t>
            </w:r>
            <w:r w:rsidRPr="006D13EC">
              <w:rPr>
                <w:b/>
                <w:bCs/>
              </w:rPr>
              <w:t>*</w:t>
            </w:r>
            <w:r w:rsidRPr="006D13EC">
              <w:t xml:space="preserve">РИСУНКИ НА АСФАЛЬТЕ «Моя родина – Россия». </w:t>
            </w:r>
          </w:p>
          <w:p w:rsidR="00015D6D" w:rsidRPr="006D13EC" w:rsidRDefault="00015D6D" w:rsidP="006D13EC">
            <w:r w:rsidRPr="006D13EC">
              <w:t>4. ЧТЕНИЕ пословиц о семье, о Родине.</w:t>
            </w:r>
          </w:p>
          <w:p w:rsidR="00015D6D" w:rsidRPr="006D13EC" w:rsidRDefault="00015D6D" w:rsidP="006D13EC"/>
          <w:p w:rsidR="00015D6D" w:rsidRPr="006D13EC" w:rsidRDefault="00015D6D" w:rsidP="006D13EC"/>
        </w:tc>
        <w:tc>
          <w:tcPr>
            <w:tcW w:w="2977" w:type="dxa"/>
          </w:tcPr>
          <w:p w:rsidR="00015D6D" w:rsidRPr="006D13EC" w:rsidRDefault="00015D6D" w:rsidP="006D13EC">
            <w:r w:rsidRPr="006D13EC">
              <w:t xml:space="preserve">Под ред. Л.А. </w:t>
            </w:r>
            <w:proofErr w:type="spellStart"/>
            <w:r w:rsidRPr="006D13EC">
              <w:t>Кондрыкинской</w:t>
            </w:r>
            <w:proofErr w:type="spellEnd"/>
            <w:r w:rsidRPr="006D13EC">
              <w:t xml:space="preserve">  «С чего начинается Родина?»</w:t>
            </w:r>
          </w:p>
          <w:p w:rsidR="00015D6D" w:rsidRPr="006D13EC" w:rsidRDefault="00015D6D" w:rsidP="006D13EC">
            <w:r w:rsidRPr="006D13EC">
              <w:t>Песенки, стихи,  рассказы о России.</w:t>
            </w:r>
          </w:p>
          <w:p w:rsidR="00015D6D" w:rsidRPr="006D13EC" w:rsidRDefault="00015D6D" w:rsidP="006D13EC">
            <w:r w:rsidRPr="006D13EC">
              <w:t>Т.С.Комарова. Коллективное творчество дошкольников.</w:t>
            </w:r>
          </w:p>
          <w:p w:rsidR="00015D6D" w:rsidRPr="006D13EC" w:rsidRDefault="00015D6D" w:rsidP="006D13EC"/>
        </w:tc>
        <w:tc>
          <w:tcPr>
            <w:tcW w:w="2902" w:type="dxa"/>
          </w:tcPr>
          <w:p w:rsidR="00015D6D" w:rsidRPr="006D13EC" w:rsidRDefault="00015D6D" w:rsidP="006D13EC">
            <w:r w:rsidRPr="006D13EC">
              <w:t>ПРИГЛАШЕНИЕ на выставку рисунков.</w:t>
            </w:r>
          </w:p>
        </w:tc>
        <w:tc>
          <w:tcPr>
            <w:tcW w:w="2880" w:type="dxa"/>
          </w:tcPr>
          <w:p w:rsidR="00015D6D" w:rsidRPr="006D13EC" w:rsidRDefault="00C518C1" w:rsidP="006D13EC">
            <w:r w:rsidRPr="006D13EC">
              <w:t>ПАПКА – ПЕРЕДВИЖКА</w:t>
            </w:r>
          </w:p>
          <w:p w:rsidR="00015D6D" w:rsidRPr="006D13EC" w:rsidRDefault="00015D6D" w:rsidP="006D13EC">
            <w:r w:rsidRPr="006D13EC">
              <w:t>«8 июля День семьи».</w:t>
            </w:r>
          </w:p>
          <w:p w:rsidR="00015D6D" w:rsidRPr="006D13EC" w:rsidRDefault="00015D6D" w:rsidP="006D13EC">
            <w:r w:rsidRPr="006D13EC">
              <w:t>ПРИГЛАШЕНИЕ на выставку рисунков.</w:t>
            </w:r>
          </w:p>
          <w:p w:rsidR="00015D6D" w:rsidRPr="006D13EC" w:rsidRDefault="00015D6D" w:rsidP="006D13EC"/>
        </w:tc>
        <w:tc>
          <w:tcPr>
            <w:tcW w:w="2760" w:type="dxa"/>
          </w:tcPr>
          <w:p w:rsidR="00015D6D" w:rsidRPr="006D13EC" w:rsidRDefault="00015D6D" w:rsidP="006D13EC">
            <w:r w:rsidRPr="006D13EC">
              <w:t>Подбор наглядного материала.</w:t>
            </w:r>
          </w:p>
        </w:tc>
      </w:tr>
      <w:tr w:rsidR="00015D6D" w:rsidRPr="006D13EC">
        <w:trPr>
          <w:cantSplit/>
          <w:trHeight w:val="3264"/>
        </w:trPr>
        <w:tc>
          <w:tcPr>
            <w:tcW w:w="580" w:type="dxa"/>
            <w:textDirection w:val="btLr"/>
          </w:tcPr>
          <w:p w:rsidR="00015D6D" w:rsidRPr="006D13EC" w:rsidRDefault="00015D6D" w:rsidP="006D13EC">
            <w:pPr>
              <w:ind w:left="113" w:right="113"/>
              <w:jc w:val="center"/>
            </w:pPr>
            <w:r w:rsidRPr="006D13EC">
              <w:t>АВГУСТ</w:t>
            </w:r>
          </w:p>
        </w:tc>
        <w:tc>
          <w:tcPr>
            <w:tcW w:w="3969" w:type="dxa"/>
          </w:tcPr>
          <w:p w:rsidR="00015D6D" w:rsidRPr="006D13EC" w:rsidRDefault="00015D6D" w:rsidP="006D13EC">
            <w:r w:rsidRPr="006D13EC">
              <w:t xml:space="preserve">1. ЭКСКУРСИЯ </w:t>
            </w:r>
          </w:p>
          <w:p w:rsidR="00015D6D" w:rsidRPr="006D13EC" w:rsidRDefault="00015D6D" w:rsidP="006D13EC">
            <w:r w:rsidRPr="006D13EC">
              <w:t>«По улицам города»,</w:t>
            </w:r>
          </w:p>
          <w:p w:rsidR="00015D6D" w:rsidRPr="006D13EC" w:rsidRDefault="00015D6D" w:rsidP="006D13EC">
            <w:r w:rsidRPr="006D13EC">
              <w:t>«В школу».</w:t>
            </w:r>
          </w:p>
          <w:p w:rsidR="00015D6D" w:rsidRPr="006D13EC" w:rsidRDefault="00015D6D" w:rsidP="006D13EC">
            <w:r w:rsidRPr="006D13EC">
              <w:t>2.</w:t>
            </w:r>
            <w:r w:rsidRPr="006D13EC">
              <w:rPr>
                <w:b/>
                <w:bCs/>
              </w:rPr>
              <w:t>*</w:t>
            </w:r>
            <w:r w:rsidRPr="006D13EC">
              <w:t xml:space="preserve">АППЛИКАЦИЯ </w:t>
            </w:r>
          </w:p>
          <w:p w:rsidR="00015D6D" w:rsidRPr="006D13EC" w:rsidRDefault="00015D6D" w:rsidP="006D13EC">
            <w:r w:rsidRPr="006D13EC">
              <w:t xml:space="preserve">(Коллективная работа). </w:t>
            </w:r>
          </w:p>
          <w:p w:rsidR="00015D6D" w:rsidRPr="006D13EC" w:rsidRDefault="00015D6D" w:rsidP="006D13EC">
            <w:r w:rsidRPr="006D13EC">
              <w:t>«Украсим город цветами».</w:t>
            </w:r>
          </w:p>
          <w:p w:rsidR="00015D6D" w:rsidRPr="006D13EC" w:rsidRDefault="00015D6D" w:rsidP="006D13EC">
            <w:r w:rsidRPr="006D13EC">
              <w:t>3.</w:t>
            </w:r>
            <w:r w:rsidRPr="006D13EC">
              <w:rPr>
                <w:b/>
                <w:bCs/>
              </w:rPr>
              <w:t>*</w:t>
            </w:r>
            <w:r w:rsidRPr="006D13EC">
              <w:t>ЧТЕНИЕ стихов, рассказов о родном крае.</w:t>
            </w:r>
          </w:p>
          <w:p w:rsidR="00D01F60" w:rsidRPr="006D13EC" w:rsidRDefault="00D01F60" w:rsidP="006D13EC"/>
          <w:p w:rsidR="00D01F60" w:rsidRPr="006D13EC" w:rsidRDefault="00D01F60" w:rsidP="006D13EC"/>
          <w:p w:rsidR="00D01F60" w:rsidRPr="006D13EC" w:rsidRDefault="00D01F60" w:rsidP="006D13EC"/>
          <w:p w:rsidR="00D01F60" w:rsidRPr="006D13EC" w:rsidRDefault="00D01F60" w:rsidP="006D13EC"/>
        </w:tc>
        <w:tc>
          <w:tcPr>
            <w:tcW w:w="2977" w:type="dxa"/>
          </w:tcPr>
          <w:p w:rsidR="00015D6D" w:rsidRPr="006D13EC" w:rsidRDefault="00015D6D" w:rsidP="006D13EC">
            <w:r w:rsidRPr="006D13EC">
              <w:t>Т. С. Комарова Коллективное творчество дошкольников.</w:t>
            </w:r>
          </w:p>
          <w:p w:rsidR="00015D6D" w:rsidRPr="006D13EC" w:rsidRDefault="00015D6D" w:rsidP="006D13EC">
            <w:r w:rsidRPr="006D13EC">
              <w:t>М. Н. Мохова</w:t>
            </w:r>
          </w:p>
          <w:p w:rsidR="00015D6D" w:rsidRPr="006D13EC" w:rsidRDefault="00015D6D" w:rsidP="006D13EC">
            <w:r w:rsidRPr="006D13EC">
              <w:t>«Наш край».</w:t>
            </w:r>
          </w:p>
          <w:p w:rsidR="00015D6D" w:rsidRPr="006D13EC" w:rsidRDefault="00015D6D" w:rsidP="006D13EC">
            <w:r w:rsidRPr="006D13EC">
              <w:t>М. Е. Новохатский</w:t>
            </w:r>
          </w:p>
          <w:p w:rsidR="00015D6D" w:rsidRPr="006D13EC" w:rsidRDefault="00015D6D" w:rsidP="006D13EC">
            <w:r w:rsidRPr="006D13EC">
              <w:t>«Мой Оренбург».</w:t>
            </w:r>
          </w:p>
          <w:p w:rsidR="00015D6D" w:rsidRPr="006D13EC" w:rsidRDefault="00015D6D" w:rsidP="006D13EC">
            <w:r w:rsidRPr="006D13EC">
              <w:t>Картотека игр</w:t>
            </w:r>
          </w:p>
          <w:p w:rsidR="00015D6D" w:rsidRPr="006D13EC" w:rsidRDefault="00015D6D" w:rsidP="006D13EC">
            <w:r w:rsidRPr="006D13EC">
              <w:t>«Экскурсии с детьми».</w:t>
            </w:r>
          </w:p>
        </w:tc>
        <w:tc>
          <w:tcPr>
            <w:tcW w:w="2902" w:type="dxa"/>
          </w:tcPr>
          <w:p w:rsidR="00015D6D" w:rsidRPr="006D13EC" w:rsidRDefault="00015D6D" w:rsidP="006D13EC">
            <w:r w:rsidRPr="006D13EC">
              <w:t>ПРИГЛАШЕНИЕ старшие и подготовительные группы на экскурсию.</w:t>
            </w:r>
          </w:p>
          <w:p w:rsidR="00015D6D" w:rsidRPr="006D13EC" w:rsidRDefault="00015D6D" w:rsidP="006D13EC">
            <w:r w:rsidRPr="006D13EC">
              <w:t>ПАПКА – ПЕРЕДВИЖКА</w:t>
            </w:r>
          </w:p>
          <w:p w:rsidR="00015D6D" w:rsidRPr="006D13EC" w:rsidRDefault="00015D6D" w:rsidP="006D13EC">
            <w:r w:rsidRPr="006D13EC">
              <w:t xml:space="preserve">«22 августа – День Государственного флага РФ». </w:t>
            </w:r>
          </w:p>
        </w:tc>
        <w:tc>
          <w:tcPr>
            <w:tcW w:w="2880" w:type="dxa"/>
          </w:tcPr>
          <w:p w:rsidR="00015D6D" w:rsidRPr="006D13EC" w:rsidRDefault="00015D6D" w:rsidP="006D13EC">
            <w:r w:rsidRPr="006D13EC">
              <w:t>ПОМОЩЬ в организации экскурсии.</w:t>
            </w:r>
          </w:p>
          <w:p w:rsidR="00015D6D" w:rsidRPr="006D13EC" w:rsidRDefault="00015D6D" w:rsidP="006D13EC">
            <w:r w:rsidRPr="006D13EC">
              <w:t>ГАЗЕТА для родителей.</w:t>
            </w:r>
          </w:p>
          <w:p w:rsidR="00015D6D" w:rsidRPr="006D13EC" w:rsidRDefault="00015D6D" w:rsidP="006D13EC">
            <w:r w:rsidRPr="006D13EC">
              <w:t>ПАПКА – ПЕРЕДВИЖКА</w:t>
            </w:r>
          </w:p>
          <w:p w:rsidR="00015D6D" w:rsidRPr="006D13EC" w:rsidRDefault="00015D6D" w:rsidP="006D13EC">
            <w:r w:rsidRPr="006D13EC">
              <w:t>«22 августа – День Государственного флага РФ».</w:t>
            </w:r>
          </w:p>
        </w:tc>
        <w:tc>
          <w:tcPr>
            <w:tcW w:w="2760" w:type="dxa"/>
          </w:tcPr>
          <w:p w:rsidR="00015D6D" w:rsidRPr="006D13EC" w:rsidRDefault="00015D6D" w:rsidP="006D13EC">
            <w:r w:rsidRPr="006D13EC">
              <w:t>Оформление коллективной аппликации.</w:t>
            </w:r>
          </w:p>
          <w:p w:rsidR="00015D6D" w:rsidRPr="006D13EC" w:rsidRDefault="00015D6D" w:rsidP="006D13EC">
            <w:r w:rsidRPr="006D13EC">
              <w:t>Подбор художественной литературы.</w:t>
            </w:r>
          </w:p>
          <w:p w:rsidR="00015D6D" w:rsidRPr="006D13EC" w:rsidRDefault="00015D6D" w:rsidP="006D13EC">
            <w:r w:rsidRPr="006D13EC">
              <w:t>Разработка картотеки игр</w:t>
            </w:r>
          </w:p>
          <w:p w:rsidR="00015D6D" w:rsidRPr="006D13EC" w:rsidRDefault="00015D6D" w:rsidP="006D13EC">
            <w:pPr>
              <w:ind w:right="-196"/>
            </w:pPr>
            <w:r w:rsidRPr="006D13EC">
              <w:t>«Экскурсии с детьми».</w:t>
            </w:r>
          </w:p>
          <w:p w:rsidR="00015D6D" w:rsidRPr="006D13EC" w:rsidRDefault="00015D6D" w:rsidP="006D13EC"/>
        </w:tc>
      </w:tr>
    </w:tbl>
    <w:p w:rsidR="00015D6D" w:rsidRPr="006D13EC" w:rsidRDefault="00015D6D" w:rsidP="006D13EC"/>
    <w:sectPr w:rsidR="00015D6D" w:rsidRPr="006D13EC" w:rsidSect="00E726E8">
      <w:pgSz w:w="16838" w:h="11906" w:orient="landscape"/>
      <w:pgMar w:top="426" w:right="567" w:bottom="567" w:left="567" w:header="142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F8" w:rsidRDefault="00DB29F8" w:rsidP="00E726E8">
      <w:r>
        <w:separator/>
      </w:r>
    </w:p>
  </w:endnote>
  <w:endnote w:type="continuationSeparator" w:id="0">
    <w:p w:rsidR="00DB29F8" w:rsidRDefault="00DB29F8" w:rsidP="00E72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F8" w:rsidRDefault="00DB29F8" w:rsidP="00E726E8">
      <w:r>
        <w:separator/>
      </w:r>
    </w:p>
  </w:footnote>
  <w:footnote w:type="continuationSeparator" w:id="0">
    <w:p w:rsidR="00DB29F8" w:rsidRDefault="00DB29F8" w:rsidP="00E726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57C"/>
    <w:multiLevelType w:val="hybridMultilevel"/>
    <w:tmpl w:val="A90472B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D7F2A"/>
    <w:multiLevelType w:val="hybridMultilevel"/>
    <w:tmpl w:val="7DF6AD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CD1978"/>
    <w:multiLevelType w:val="hybridMultilevel"/>
    <w:tmpl w:val="DC78A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F80AC9"/>
    <w:multiLevelType w:val="hybridMultilevel"/>
    <w:tmpl w:val="8AE88F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B2839EC"/>
    <w:multiLevelType w:val="hybridMultilevel"/>
    <w:tmpl w:val="BA6419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533F1C"/>
    <w:multiLevelType w:val="hybridMultilevel"/>
    <w:tmpl w:val="89A294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3D0403E"/>
    <w:multiLevelType w:val="hybridMultilevel"/>
    <w:tmpl w:val="0BE6EF3A"/>
    <w:lvl w:ilvl="0" w:tplc="1CF64D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4BA6137"/>
    <w:multiLevelType w:val="hybridMultilevel"/>
    <w:tmpl w:val="F12E21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4532DE"/>
    <w:multiLevelType w:val="hybridMultilevel"/>
    <w:tmpl w:val="39FA86C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D52A41"/>
    <w:multiLevelType w:val="hybridMultilevel"/>
    <w:tmpl w:val="B02E65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1F15144"/>
    <w:multiLevelType w:val="hybridMultilevel"/>
    <w:tmpl w:val="00B688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314758C"/>
    <w:multiLevelType w:val="hybridMultilevel"/>
    <w:tmpl w:val="045C9724"/>
    <w:lvl w:ilvl="0" w:tplc="4FA863B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28AC7E60"/>
    <w:multiLevelType w:val="hybridMultilevel"/>
    <w:tmpl w:val="79CA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497B6E"/>
    <w:multiLevelType w:val="hybridMultilevel"/>
    <w:tmpl w:val="087AABE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093671"/>
    <w:multiLevelType w:val="hybridMultilevel"/>
    <w:tmpl w:val="2FA2CC8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6F0E92"/>
    <w:multiLevelType w:val="hybridMultilevel"/>
    <w:tmpl w:val="DF5EB49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4975232"/>
    <w:multiLevelType w:val="hybridMultilevel"/>
    <w:tmpl w:val="93D61B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4F648B"/>
    <w:multiLevelType w:val="hybridMultilevel"/>
    <w:tmpl w:val="C6264EE8"/>
    <w:lvl w:ilvl="0" w:tplc="FFFFFFFF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  <w:rPr>
        <w:rFonts w:cs="Times New Roman"/>
      </w:rPr>
    </w:lvl>
  </w:abstractNum>
  <w:abstractNum w:abstractNumId="18">
    <w:nsid w:val="45504C18"/>
    <w:multiLevelType w:val="hybridMultilevel"/>
    <w:tmpl w:val="0AB07498"/>
    <w:lvl w:ilvl="0" w:tplc="FFFFFFFF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9">
    <w:nsid w:val="45D77B87"/>
    <w:multiLevelType w:val="hybridMultilevel"/>
    <w:tmpl w:val="3F4CCF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0A7588F"/>
    <w:multiLevelType w:val="hybridMultilevel"/>
    <w:tmpl w:val="6E9E361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55D358EF"/>
    <w:multiLevelType w:val="hybridMultilevel"/>
    <w:tmpl w:val="D44881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9F83610"/>
    <w:multiLevelType w:val="hybridMultilevel"/>
    <w:tmpl w:val="F83E2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15118B"/>
    <w:multiLevelType w:val="hybridMultilevel"/>
    <w:tmpl w:val="155827BA"/>
    <w:lvl w:ilvl="0" w:tplc="909E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4">
    <w:nsid w:val="609875ED"/>
    <w:multiLevelType w:val="hybridMultilevel"/>
    <w:tmpl w:val="AF002B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1B446CE"/>
    <w:multiLevelType w:val="hybridMultilevel"/>
    <w:tmpl w:val="FD2630A8"/>
    <w:lvl w:ilvl="0" w:tplc="6BA4E77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744D024D"/>
    <w:multiLevelType w:val="hybridMultilevel"/>
    <w:tmpl w:val="E768158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5811F79"/>
    <w:multiLevelType w:val="hybridMultilevel"/>
    <w:tmpl w:val="B11E5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5D136D2"/>
    <w:multiLevelType w:val="hybridMultilevel"/>
    <w:tmpl w:val="EE62D25E"/>
    <w:lvl w:ilvl="0" w:tplc="91D668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A7E7902"/>
    <w:multiLevelType w:val="hybridMultilevel"/>
    <w:tmpl w:val="FA2871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A9A30D7"/>
    <w:multiLevelType w:val="hybridMultilevel"/>
    <w:tmpl w:val="8B82651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8"/>
  </w:num>
  <w:num w:numId="3">
    <w:abstractNumId w:val="8"/>
  </w:num>
  <w:num w:numId="4">
    <w:abstractNumId w:val="19"/>
  </w:num>
  <w:num w:numId="5">
    <w:abstractNumId w:val="29"/>
  </w:num>
  <w:num w:numId="6">
    <w:abstractNumId w:val="11"/>
  </w:num>
  <w:num w:numId="7">
    <w:abstractNumId w:val="10"/>
  </w:num>
  <w:num w:numId="8">
    <w:abstractNumId w:val="27"/>
  </w:num>
  <w:num w:numId="9">
    <w:abstractNumId w:val="5"/>
  </w:num>
  <w:num w:numId="10">
    <w:abstractNumId w:val="30"/>
  </w:num>
  <w:num w:numId="11">
    <w:abstractNumId w:val="22"/>
  </w:num>
  <w:num w:numId="12">
    <w:abstractNumId w:val="20"/>
  </w:num>
  <w:num w:numId="13">
    <w:abstractNumId w:val="26"/>
  </w:num>
  <w:num w:numId="14">
    <w:abstractNumId w:val="9"/>
  </w:num>
  <w:num w:numId="15">
    <w:abstractNumId w:val="15"/>
  </w:num>
  <w:num w:numId="16">
    <w:abstractNumId w:val="24"/>
  </w:num>
  <w:num w:numId="17">
    <w:abstractNumId w:val="1"/>
  </w:num>
  <w:num w:numId="18">
    <w:abstractNumId w:val="25"/>
  </w:num>
  <w:num w:numId="19">
    <w:abstractNumId w:val="13"/>
  </w:num>
  <w:num w:numId="20">
    <w:abstractNumId w:val="7"/>
  </w:num>
  <w:num w:numId="21">
    <w:abstractNumId w:val="12"/>
  </w:num>
  <w:num w:numId="22">
    <w:abstractNumId w:val="3"/>
  </w:num>
  <w:num w:numId="23">
    <w:abstractNumId w:val="2"/>
  </w:num>
  <w:num w:numId="24">
    <w:abstractNumId w:val="6"/>
  </w:num>
  <w:num w:numId="25">
    <w:abstractNumId w:val="23"/>
  </w:num>
  <w:num w:numId="26">
    <w:abstractNumId w:val="17"/>
  </w:num>
  <w:num w:numId="27">
    <w:abstractNumId w:val="28"/>
  </w:num>
  <w:num w:numId="28">
    <w:abstractNumId w:val="21"/>
  </w:num>
  <w:num w:numId="29">
    <w:abstractNumId w:val="14"/>
  </w:num>
  <w:num w:numId="30">
    <w:abstractNumId w:val="16"/>
  </w:num>
  <w:num w:numId="3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56B9"/>
    <w:rsid w:val="00015D6D"/>
    <w:rsid w:val="000164A7"/>
    <w:rsid w:val="00017B0F"/>
    <w:rsid w:val="00030D74"/>
    <w:rsid w:val="00037B7F"/>
    <w:rsid w:val="00043DB5"/>
    <w:rsid w:val="0004656B"/>
    <w:rsid w:val="00051F9D"/>
    <w:rsid w:val="000779E9"/>
    <w:rsid w:val="000E5292"/>
    <w:rsid w:val="000E739D"/>
    <w:rsid w:val="000E7ECE"/>
    <w:rsid w:val="00101931"/>
    <w:rsid w:val="00120EB4"/>
    <w:rsid w:val="00124AD7"/>
    <w:rsid w:val="00125347"/>
    <w:rsid w:val="00136F93"/>
    <w:rsid w:val="0013773B"/>
    <w:rsid w:val="00147E50"/>
    <w:rsid w:val="0015035B"/>
    <w:rsid w:val="001600D4"/>
    <w:rsid w:val="00166D8B"/>
    <w:rsid w:val="00177882"/>
    <w:rsid w:val="001A0174"/>
    <w:rsid w:val="001A05FF"/>
    <w:rsid w:val="001A111D"/>
    <w:rsid w:val="001C29C4"/>
    <w:rsid w:val="001C559D"/>
    <w:rsid w:val="001D1A75"/>
    <w:rsid w:val="001E172A"/>
    <w:rsid w:val="001F3127"/>
    <w:rsid w:val="001F6891"/>
    <w:rsid w:val="002313C9"/>
    <w:rsid w:val="00256223"/>
    <w:rsid w:val="00281B14"/>
    <w:rsid w:val="002A00BA"/>
    <w:rsid w:val="002F3651"/>
    <w:rsid w:val="00303F37"/>
    <w:rsid w:val="0030483B"/>
    <w:rsid w:val="00314295"/>
    <w:rsid w:val="003203DF"/>
    <w:rsid w:val="00344E8E"/>
    <w:rsid w:val="00357934"/>
    <w:rsid w:val="00397910"/>
    <w:rsid w:val="003B0071"/>
    <w:rsid w:val="003D5446"/>
    <w:rsid w:val="003E2DC3"/>
    <w:rsid w:val="003F242E"/>
    <w:rsid w:val="004046BB"/>
    <w:rsid w:val="00407CE9"/>
    <w:rsid w:val="00436D87"/>
    <w:rsid w:val="00452580"/>
    <w:rsid w:val="00454E01"/>
    <w:rsid w:val="00461D0B"/>
    <w:rsid w:val="00462389"/>
    <w:rsid w:val="00472631"/>
    <w:rsid w:val="0049257D"/>
    <w:rsid w:val="004A431F"/>
    <w:rsid w:val="004A669A"/>
    <w:rsid w:val="004C6AC0"/>
    <w:rsid w:val="004D4B20"/>
    <w:rsid w:val="004E65C5"/>
    <w:rsid w:val="004E6AE2"/>
    <w:rsid w:val="004F290C"/>
    <w:rsid w:val="005014D0"/>
    <w:rsid w:val="00506168"/>
    <w:rsid w:val="005101A1"/>
    <w:rsid w:val="00517FDC"/>
    <w:rsid w:val="005274DE"/>
    <w:rsid w:val="005504D6"/>
    <w:rsid w:val="00570E9A"/>
    <w:rsid w:val="00572DF7"/>
    <w:rsid w:val="005866E7"/>
    <w:rsid w:val="00590787"/>
    <w:rsid w:val="005A51D4"/>
    <w:rsid w:val="005A73D9"/>
    <w:rsid w:val="005C1B4C"/>
    <w:rsid w:val="005C5CB2"/>
    <w:rsid w:val="005E48D6"/>
    <w:rsid w:val="005F3E6B"/>
    <w:rsid w:val="005F5D18"/>
    <w:rsid w:val="00600AA2"/>
    <w:rsid w:val="00611F9F"/>
    <w:rsid w:val="00622CCF"/>
    <w:rsid w:val="00625D4E"/>
    <w:rsid w:val="00641C79"/>
    <w:rsid w:val="00677C75"/>
    <w:rsid w:val="00694058"/>
    <w:rsid w:val="006A631A"/>
    <w:rsid w:val="006D13EC"/>
    <w:rsid w:val="006F3DCA"/>
    <w:rsid w:val="00723A90"/>
    <w:rsid w:val="00726DF6"/>
    <w:rsid w:val="00746C96"/>
    <w:rsid w:val="0075407B"/>
    <w:rsid w:val="007804E3"/>
    <w:rsid w:val="007955EF"/>
    <w:rsid w:val="007B1F5E"/>
    <w:rsid w:val="007D4AE6"/>
    <w:rsid w:val="00824F96"/>
    <w:rsid w:val="00853DE2"/>
    <w:rsid w:val="008656B9"/>
    <w:rsid w:val="00875EA5"/>
    <w:rsid w:val="00890EAA"/>
    <w:rsid w:val="0089183C"/>
    <w:rsid w:val="008A14E6"/>
    <w:rsid w:val="008C43CF"/>
    <w:rsid w:val="008C6815"/>
    <w:rsid w:val="008E289D"/>
    <w:rsid w:val="008E3082"/>
    <w:rsid w:val="00927A58"/>
    <w:rsid w:val="009305C3"/>
    <w:rsid w:val="0094686E"/>
    <w:rsid w:val="00960ACD"/>
    <w:rsid w:val="00992272"/>
    <w:rsid w:val="009932EC"/>
    <w:rsid w:val="009A36E4"/>
    <w:rsid w:val="009B0C72"/>
    <w:rsid w:val="009B6A9A"/>
    <w:rsid w:val="009C69E4"/>
    <w:rsid w:val="009D6583"/>
    <w:rsid w:val="009F0933"/>
    <w:rsid w:val="00A024C6"/>
    <w:rsid w:val="00A0634E"/>
    <w:rsid w:val="00A12CB3"/>
    <w:rsid w:val="00A21C20"/>
    <w:rsid w:val="00A3269D"/>
    <w:rsid w:val="00A55D13"/>
    <w:rsid w:val="00A562F8"/>
    <w:rsid w:val="00A66283"/>
    <w:rsid w:val="00A81E29"/>
    <w:rsid w:val="00A83DE3"/>
    <w:rsid w:val="00AC12FD"/>
    <w:rsid w:val="00AF05DE"/>
    <w:rsid w:val="00B22FCF"/>
    <w:rsid w:val="00B266F8"/>
    <w:rsid w:val="00B373D2"/>
    <w:rsid w:val="00BA19B4"/>
    <w:rsid w:val="00BA6FB7"/>
    <w:rsid w:val="00BB29D9"/>
    <w:rsid w:val="00BC2DC1"/>
    <w:rsid w:val="00BE54A8"/>
    <w:rsid w:val="00BE71E0"/>
    <w:rsid w:val="00BF35F7"/>
    <w:rsid w:val="00BF73ED"/>
    <w:rsid w:val="00C0731F"/>
    <w:rsid w:val="00C213C2"/>
    <w:rsid w:val="00C309A8"/>
    <w:rsid w:val="00C43065"/>
    <w:rsid w:val="00C446C2"/>
    <w:rsid w:val="00C518C1"/>
    <w:rsid w:val="00C72971"/>
    <w:rsid w:val="00C77A33"/>
    <w:rsid w:val="00C82986"/>
    <w:rsid w:val="00C85180"/>
    <w:rsid w:val="00CC65B9"/>
    <w:rsid w:val="00CD554E"/>
    <w:rsid w:val="00D01F60"/>
    <w:rsid w:val="00D21497"/>
    <w:rsid w:val="00D26259"/>
    <w:rsid w:val="00D64C10"/>
    <w:rsid w:val="00D82DC8"/>
    <w:rsid w:val="00D8658C"/>
    <w:rsid w:val="00D9562F"/>
    <w:rsid w:val="00DA1D72"/>
    <w:rsid w:val="00DB29F8"/>
    <w:rsid w:val="00DB745B"/>
    <w:rsid w:val="00DC0A2D"/>
    <w:rsid w:val="00E01805"/>
    <w:rsid w:val="00E166C0"/>
    <w:rsid w:val="00E17D63"/>
    <w:rsid w:val="00E61328"/>
    <w:rsid w:val="00E726E8"/>
    <w:rsid w:val="00E83188"/>
    <w:rsid w:val="00EA7802"/>
    <w:rsid w:val="00EB1C27"/>
    <w:rsid w:val="00EC7877"/>
    <w:rsid w:val="00ED2B96"/>
    <w:rsid w:val="00EE62C5"/>
    <w:rsid w:val="00F07DC7"/>
    <w:rsid w:val="00F24406"/>
    <w:rsid w:val="00F2518E"/>
    <w:rsid w:val="00F362DC"/>
    <w:rsid w:val="00F5016E"/>
    <w:rsid w:val="00F51668"/>
    <w:rsid w:val="00F52E44"/>
    <w:rsid w:val="00F81719"/>
    <w:rsid w:val="00F9278C"/>
    <w:rsid w:val="00FA4B0D"/>
    <w:rsid w:val="00FB5090"/>
    <w:rsid w:val="00FC4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B9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656B9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656B9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99"/>
    <w:qFormat/>
    <w:rsid w:val="00875EA5"/>
    <w:pPr>
      <w:ind w:left="720"/>
    </w:pPr>
  </w:style>
  <w:style w:type="paragraph" w:styleId="a6">
    <w:name w:val="Body Text"/>
    <w:basedOn w:val="a"/>
    <w:link w:val="a7"/>
    <w:uiPriority w:val="99"/>
    <w:rsid w:val="00694058"/>
    <w:pPr>
      <w:jc w:val="center"/>
    </w:pPr>
    <w:rPr>
      <w:b/>
      <w:bCs/>
      <w:i/>
      <w:iCs/>
      <w:sz w:val="48"/>
      <w:szCs w:val="48"/>
    </w:rPr>
  </w:style>
  <w:style w:type="character" w:customStyle="1" w:styleId="a7">
    <w:name w:val="Основной текст Знак"/>
    <w:basedOn w:val="a0"/>
    <w:link w:val="a6"/>
    <w:uiPriority w:val="99"/>
    <w:locked/>
    <w:rsid w:val="00694058"/>
    <w:rPr>
      <w:rFonts w:ascii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E726E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726E8"/>
    <w:rPr>
      <w:rFonts w:ascii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E726E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726E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96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1234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дошкольное образовательное учреждение</vt:lpstr>
    </vt:vector>
  </TitlesOfParts>
  <Company/>
  <LinksUpToDate>false</LinksUpToDate>
  <CharactersWithSpaces>9689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дошкольное образовательное учреждение</dc:title>
  <dc:subject/>
  <dc:creator>Алексей</dc:creator>
  <cp:keywords/>
  <dc:description/>
  <cp:lastModifiedBy>Home</cp:lastModifiedBy>
  <cp:revision>20</cp:revision>
  <dcterms:created xsi:type="dcterms:W3CDTF">2011-12-02T12:54:00Z</dcterms:created>
  <dcterms:modified xsi:type="dcterms:W3CDTF">2012-11-16T19:24:00Z</dcterms:modified>
</cp:coreProperties>
</file>