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35" w:rsidRPr="00DC3686" w:rsidRDefault="005D0435" w:rsidP="005D0435">
      <w:pPr>
        <w:pStyle w:val="2"/>
        <w:rPr>
          <w:rFonts w:ascii="Times New Roman" w:hAnsi="Times New Roman" w:cs="Times New Roman"/>
        </w:rPr>
      </w:pPr>
      <w:r w:rsidRPr="00DC3686">
        <w:rPr>
          <w:rFonts w:ascii="Times New Roman" w:hAnsi="Times New Roman" w:cs="Times New Roman"/>
        </w:rPr>
        <w:t>Лист для работы на уроке №2 (ФИ) 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1. Ответы на вопросы. Мои слова: ____________________________________________________________________________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Количество правильно угаданных слов (максимум 4):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686">
        <w:rPr>
          <w:rFonts w:ascii="Times New Roman" w:hAnsi="Times New Roman" w:cs="Times New Roman"/>
          <w:i/>
          <w:sz w:val="28"/>
          <w:szCs w:val="28"/>
        </w:rPr>
        <w:t xml:space="preserve">Тема урока: </w:t>
      </w:r>
    </w:p>
    <w:tbl>
      <w:tblPr>
        <w:tblStyle w:val="8"/>
        <w:tblW w:w="102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4"/>
      </w:tblGrid>
      <w:tr w:rsidR="005D0435" w:rsidRPr="00DC3686" w:rsidTr="008E23DF">
        <w:trPr>
          <w:cantSplit/>
          <w:tblHeader/>
          <w:jc w:val="center"/>
        </w:trPr>
        <w:tc>
          <w:tcPr>
            <w:tcW w:w="10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  <w:r w:rsidRPr="00DC3686">
        <w:rPr>
          <w:rFonts w:ascii="Times New Roman" w:hAnsi="Times New Roman" w:cs="Times New Roman"/>
          <w:i/>
          <w:sz w:val="24"/>
          <w:szCs w:val="24"/>
        </w:rPr>
        <w:t>Синонимы слову “зависимость”: 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2.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Вспомните одну зависимость из области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МЕДИЦИНЫ</w:t>
      </w:r>
      <w:r w:rsidRPr="00DC3686">
        <w:rPr>
          <w:rFonts w:ascii="Times New Roman" w:hAnsi="Times New Roman" w:cs="Times New Roman"/>
          <w:sz w:val="24"/>
          <w:szCs w:val="24"/>
        </w:rPr>
        <w:t xml:space="preserve"> и ответьте на вопросы:</w:t>
      </w:r>
    </w:p>
    <w:p w:rsidR="005D0435" w:rsidRPr="00DC3686" w:rsidRDefault="005D0435" w:rsidP="005D0435">
      <w:pPr>
        <w:pStyle w:val="1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параметры зависят друг от друга? Какой параметр является зависимым?</w:t>
      </w:r>
    </w:p>
    <w:p w:rsidR="005D0435" w:rsidRPr="00DC3686" w:rsidRDefault="005D0435" w:rsidP="005D0435">
      <w:pPr>
        <w:pStyle w:val="1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другие факторы влияют на зависимую величину? Если бы мы эти факторы убрали, то какой бы стала эта зависимость (прямой, обратной).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правильный ответ о зависимостях в разных сферах жизни: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3.</w:t>
      </w:r>
    </w:p>
    <w:p w:rsidR="005D0435" w:rsidRPr="00DC3686" w:rsidRDefault="005D0435" w:rsidP="005D0435">
      <w:pPr>
        <w:pStyle w:val="11"/>
        <w:jc w:val="center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  <w:i/>
          <w:sz w:val="26"/>
          <w:szCs w:val="26"/>
        </w:rPr>
        <w:t>Лабораторное исследование зависимости силы  упругости от деформации тела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  <w:b/>
        </w:rPr>
      </w:pPr>
      <w:r w:rsidRPr="00DC3686">
        <w:rPr>
          <w:rFonts w:ascii="Times New Roman" w:eastAsia="Comic Sans MS" w:hAnsi="Times New Roman" w:cs="Times New Roman"/>
          <w:b/>
        </w:rPr>
        <w:t>Цель исследования: установить зависимость силы упругости, возникающей в пружине от её удлинения.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 xml:space="preserve">  </w:t>
      </w:r>
      <w:r w:rsidRPr="00DC3686">
        <w:rPr>
          <w:rFonts w:ascii="Times New Roman" w:eastAsia="Comic Sans MS" w:hAnsi="Times New Roman" w:cs="Times New Roman"/>
        </w:rPr>
        <w:tab/>
        <w:t>Ход работы: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 xml:space="preserve"> 1) К КРЮЧКУ ДИНАМОМЕТРА ПОСЛЕДОВАТЕЛЬНО ПОДВЕШИВАЙТЕ ОДИН, ДВА</w:t>
      </w:r>
      <w:proofErr w:type="gramStart"/>
      <w:r w:rsidRPr="00DC3686">
        <w:rPr>
          <w:rFonts w:ascii="Times New Roman" w:eastAsia="Comic Sans MS" w:hAnsi="Times New Roman" w:cs="Times New Roman"/>
        </w:rPr>
        <w:t>,Т</w:t>
      </w:r>
      <w:proofErr w:type="gramEnd"/>
      <w:r w:rsidRPr="00DC3686">
        <w:rPr>
          <w:rFonts w:ascii="Times New Roman" w:eastAsia="Comic Sans MS" w:hAnsi="Times New Roman" w:cs="Times New Roman"/>
        </w:rPr>
        <w:t>РИ ГРУЗА, КАЖДЫЙ РАЗ ФИКСИРУЯ ДЛИНУ ПРУЖИНЫ ДИНАМОМЕТРА И ПОКАЗАНИЯ ДИНАМОМЕТРА;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>2)РЕЗУЛЬТАТЫ ИЗМЕРЕНИЯ ЗАНЕСИТЕ В ТАБЛИЦУ;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 xml:space="preserve"> 3)ПО ПОЛУЧЕННЫМ ДАННЫМ ПОСТРОЙТЕ ГРАФИК: ЗАНЕСИТЕ ДАННЫЕ В ТАБЛИЦУ по ссылке https://disk.yandex.ru/i/vTNeiQYTic8acg</w:t>
      </w:r>
    </w:p>
    <w:tbl>
      <w:tblPr>
        <w:tblStyle w:val="7"/>
        <w:tblW w:w="8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1425"/>
        <w:gridCol w:w="2130"/>
        <w:gridCol w:w="2160"/>
      </w:tblGrid>
      <w:tr w:rsidR="005D0435" w:rsidRPr="00DC3686" w:rsidTr="008E23DF">
        <w:trPr>
          <w:cantSplit/>
          <w:trHeight w:val="345"/>
          <w:tblHeader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Растяжение пружины, </w:t>
            </w:r>
            <w:proofErr w:type="gramStart"/>
            <w:r w:rsidRPr="00DC3686">
              <w:rPr>
                <w:rFonts w:ascii="Times New Roman" w:eastAsia="Comic Sans MS" w:hAnsi="Times New Roman" w:cs="Times New Roman"/>
              </w:rPr>
              <w:t>м</w:t>
            </w:r>
            <w:proofErr w:type="gram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 </w:t>
            </w:r>
          </w:p>
        </w:tc>
      </w:tr>
      <w:tr w:rsidR="005D0435" w:rsidRPr="00DC3686" w:rsidTr="008E23DF">
        <w:trPr>
          <w:cantSplit/>
          <w:trHeight w:val="390"/>
          <w:tblHeader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>Сила упругости, Н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center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 </w:t>
            </w:r>
          </w:p>
        </w:tc>
      </w:tr>
    </w:tbl>
    <w:p w:rsidR="005D0435" w:rsidRPr="00DC3686" w:rsidRDefault="005D0435" w:rsidP="005D0435">
      <w:pPr>
        <w:pStyle w:val="11"/>
        <w:jc w:val="center"/>
        <w:rPr>
          <w:rFonts w:ascii="Times New Roman" w:eastAsia="Comic Sans MS" w:hAnsi="Times New Roman" w:cs="Times New Roman"/>
          <w:i/>
        </w:rPr>
      </w:pPr>
    </w:p>
    <w:p w:rsidR="005D0435" w:rsidRPr="00DC3686" w:rsidRDefault="005D0435" w:rsidP="005D043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Вопросы к графику, построенному по экспериментальным данным (распределите ответы в паре поровну):</w:t>
      </w:r>
    </w:p>
    <w:p w:rsidR="005D0435" w:rsidRPr="00DC3686" w:rsidRDefault="005D0435" w:rsidP="005D0435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Какой вид имеет график? (прямая, парабола, гипербола т.д.)</w:t>
      </w:r>
    </w:p>
    <w:p w:rsidR="005D0435" w:rsidRPr="00DC3686" w:rsidRDefault="005D0435" w:rsidP="005D0435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 называется функция, графиком которой является прямая? (квадратичная, степенная, линейная, точечная)</w:t>
      </w:r>
    </w:p>
    <w:p w:rsidR="005D0435" w:rsidRPr="00DC3686" w:rsidRDefault="005D0435" w:rsidP="005D0435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в вашем случае является независимой переменной и зависимой переменной?</w:t>
      </w:r>
    </w:p>
    <w:p w:rsidR="005D0435" w:rsidRPr="00DC3686" w:rsidRDefault="005D0435" w:rsidP="005D0435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является коэффициентом пропорциональности для вашей зависимости?</w:t>
      </w:r>
    </w:p>
    <w:p w:rsidR="005D0435" w:rsidRPr="00DC3686" w:rsidRDefault="005D0435" w:rsidP="005D0435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определяет коэффициент пропорциональности на графике в математике?</w:t>
      </w:r>
    </w:p>
    <w:p w:rsidR="005D0435" w:rsidRPr="00DC3686" w:rsidRDefault="005D0435" w:rsidP="005D0435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От чего будет зависеть угол наклона графика для вашей закономерности?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lastRenderedPageBreak/>
        <w:t xml:space="preserve">Балл за правильный ответ о графиках, полученных в ходе эксперимента: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Задание 3. Отсканируйте </w:t>
      </w:r>
      <w:proofErr w:type="spellStart"/>
      <w:r w:rsidRPr="00DC3686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DC3686">
        <w:rPr>
          <w:rFonts w:ascii="Times New Roman" w:hAnsi="Times New Roman" w:cs="Times New Roman"/>
          <w:sz w:val="24"/>
          <w:szCs w:val="24"/>
        </w:rPr>
        <w:t>-код и выполните предложенное задание. Первые пять учеников, которые покажут результат выполнения, получают балл.</w:t>
      </w:r>
      <w:r w:rsidRPr="00DC3686"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59264" behindDoc="0" locked="0" layoutInCell="1" allowOverlap="1" wp14:anchorId="2C7AC39C" wp14:editId="7CAEF20A">
            <wp:simplePos x="0" y="0"/>
            <wp:positionH relativeFrom="column">
              <wp:posOffset>4587775</wp:posOffset>
            </wp:positionH>
            <wp:positionV relativeFrom="paragraph">
              <wp:posOffset>114300</wp:posOffset>
            </wp:positionV>
            <wp:extent cx="1893637" cy="1893637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37" cy="1893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правильное выполнение задания №3: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наличие жетонов: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2"/>
        <w:rPr>
          <w:rFonts w:ascii="Times New Roman" w:hAnsi="Times New Roman" w:cs="Times New Roman"/>
        </w:rPr>
      </w:pPr>
      <w:bookmarkStart w:id="0" w:name="_agrs4ucl4bx2" w:colFirst="0" w:colLast="0"/>
      <w:bookmarkEnd w:id="0"/>
      <w:r w:rsidRPr="00DC3686">
        <w:rPr>
          <w:rFonts w:ascii="Times New Roman" w:hAnsi="Times New Roman" w:cs="Times New Roman"/>
        </w:rPr>
        <w:br w:type="page"/>
      </w:r>
    </w:p>
    <w:p w:rsidR="005D0435" w:rsidRPr="00DC3686" w:rsidRDefault="005D0435" w:rsidP="005D0435">
      <w:pPr>
        <w:pStyle w:val="2"/>
        <w:rPr>
          <w:rFonts w:ascii="Times New Roman" w:hAnsi="Times New Roman" w:cs="Times New Roman"/>
        </w:rPr>
      </w:pPr>
      <w:bookmarkStart w:id="1" w:name="_c40hr61iuvvc" w:colFirst="0" w:colLast="0"/>
      <w:bookmarkEnd w:id="1"/>
      <w:r w:rsidRPr="00DC3686">
        <w:rPr>
          <w:rFonts w:ascii="Times New Roman" w:hAnsi="Times New Roman" w:cs="Times New Roman"/>
        </w:rPr>
        <w:lastRenderedPageBreak/>
        <w:t>Лист для работы на уроке №3 (ФИ) 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1. Ответы на вопросы. Мои слова: ____________________________________________________________________________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Количество правильно угаданных слов (максимум 4):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686">
        <w:rPr>
          <w:rFonts w:ascii="Times New Roman" w:hAnsi="Times New Roman" w:cs="Times New Roman"/>
          <w:i/>
          <w:sz w:val="28"/>
          <w:szCs w:val="28"/>
        </w:rPr>
        <w:t xml:space="preserve">Тема урока: </w:t>
      </w:r>
    </w:p>
    <w:tbl>
      <w:tblPr>
        <w:tblStyle w:val="6"/>
        <w:tblW w:w="102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4"/>
      </w:tblGrid>
      <w:tr w:rsidR="005D0435" w:rsidRPr="00DC3686" w:rsidTr="008E23DF">
        <w:trPr>
          <w:cantSplit/>
          <w:tblHeader/>
          <w:jc w:val="center"/>
        </w:trPr>
        <w:tc>
          <w:tcPr>
            <w:tcW w:w="10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  <w:r w:rsidRPr="00DC3686">
        <w:rPr>
          <w:rFonts w:ascii="Times New Roman" w:hAnsi="Times New Roman" w:cs="Times New Roman"/>
          <w:i/>
          <w:sz w:val="24"/>
          <w:szCs w:val="24"/>
        </w:rPr>
        <w:t>Синонимы слову “зависимость”: 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2.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Вспомните одну зависимость из области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ГЕОГРАФИИ</w:t>
      </w:r>
      <w:r w:rsidRPr="00DC3686">
        <w:rPr>
          <w:rFonts w:ascii="Times New Roman" w:hAnsi="Times New Roman" w:cs="Times New Roman"/>
          <w:sz w:val="24"/>
          <w:szCs w:val="24"/>
        </w:rPr>
        <w:t xml:space="preserve"> и ответьте на вопросы:</w:t>
      </w:r>
    </w:p>
    <w:p w:rsidR="005D0435" w:rsidRPr="00DC3686" w:rsidRDefault="005D0435" w:rsidP="005D0435">
      <w:pPr>
        <w:pStyle w:val="1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параметры зависят друг от друга? Какой параметр является зависимым?</w:t>
      </w:r>
    </w:p>
    <w:p w:rsidR="005D0435" w:rsidRPr="00DC3686" w:rsidRDefault="005D0435" w:rsidP="005D0435">
      <w:pPr>
        <w:pStyle w:val="1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другие факторы влияют на зависимую величину? Если бы мы эти факторы убрали, то какой бы стала эта зависимость (прямой, обратной).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правильный ответ о зависимостях в разных сферах жизни: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3.</w:t>
      </w:r>
    </w:p>
    <w:p w:rsidR="005D0435" w:rsidRPr="00DC3686" w:rsidRDefault="005D0435" w:rsidP="005D0435">
      <w:pPr>
        <w:pStyle w:val="11"/>
        <w:jc w:val="center"/>
        <w:rPr>
          <w:rFonts w:ascii="Times New Roman" w:eastAsia="Comic Sans MS" w:hAnsi="Times New Roman" w:cs="Times New Roman"/>
          <w:i/>
          <w:sz w:val="26"/>
          <w:szCs w:val="26"/>
        </w:rPr>
      </w:pPr>
      <w:r w:rsidRPr="00DC3686">
        <w:rPr>
          <w:rFonts w:ascii="Times New Roman" w:eastAsia="Comic Sans MS" w:hAnsi="Times New Roman" w:cs="Times New Roman"/>
          <w:i/>
          <w:sz w:val="26"/>
          <w:szCs w:val="26"/>
        </w:rPr>
        <w:t>Лабораторное исследование зависимости силы  трения от веса тела</w:t>
      </w:r>
    </w:p>
    <w:p w:rsidR="005D0435" w:rsidRPr="00DC3686" w:rsidRDefault="005D0435" w:rsidP="005D0435">
      <w:pPr>
        <w:pStyle w:val="11"/>
        <w:jc w:val="center"/>
        <w:rPr>
          <w:rFonts w:ascii="Times New Roman" w:eastAsia="Comic Sans MS" w:hAnsi="Times New Roman" w:cs="Times New Roman"/>
          <w:i/>
        </w:rPr>
      </w:pPr>
      <w:r w:rsidRPr="00DC3686">
        <w:rPr>
          <w:rFonts w:ascii="Times New Roman" w:eastAsia="Comic Sans MS" w:hAnsi="Times New Roman" w:cs="Times New Roman"/>
          <w:i/>
          <w:sz w:val="18"/>
          <w:szCs w:val="18"/>
        </w:rPr>
        <w:t xml:space="preserve"> </w:t>
      </w:r>
      <w:r w:rsidRPr="00DC3686">
        <w:rPr>
          <w:rFonts w:ascii="Times New Roman" w:eastAsia="Comic Sans MS" w:hAnsi="Times New Roman" w:cs="Times New Roman"/>
          <w:b/>
          <w:i/>
        </w:rPr>
        <w:t>Цель исследования: установить зависимость силы трения от веса тела.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  <w:i/>
        </w:rPr>
      </w:pPr>
      <w:r w:rsidRPr="00DC3686">
        <w:rPr>
          <w:rFonts w:ascii="Times New Roman" w:eastAsia="Comic Sans MS" w:hAnsi="Times New Roman" w:cs="Times New Roman"/>
          <w:i/>
        </w:rPr>
        <w:t xml:space="preserve"> Ход работы:</w:t>
      </w:r>
    </w:p>
    <w:p w:rsidR="005D0435" w:rsidRPr="00DC3686" w:rsidRDefault="005D0435" w:rsidP="005D0435">
      <w:pPr>
        <w:pStyle w:val="11"/>
        <w:numPr>
          <w:ilvl w:val="0"/>
          <w:numId w:val="7"/>
        </w:numPr>
        <w:spacing w:before="240"/>
        <w:jc w:val="both"/>
        <w:rPr>
          <w:rFonts w:ascii="Times New Roman" w:eastAsia="Comic Sans MS" w:hAnsi="Times New Roman" w:cs="Times New Roman"/>
          <w:i/>
          <w:sz w:val="18"/>
          <w:szCs w:val="18"/>
        </w:rPr>
      </w:pPr>
      <w:r w:rsidRPr="00DC3686">
        <w:rPr>
          <w:rFonts w:ascii="Times New Roman" w:eastAsia="Comic Sans MS" w:hAnsi="Times New Roman" w:cs="Times New Roman"/>
          <w:i/>
        </w:rPr>
        <w:t>НА БРУСОК ПОСЛЕДОВАТЕЛЬНО  ПОМЕСТИТЕ ОДИН, ДВА, ТРИ ГРУЗА,  КАЖДЫЙ РАЗ ФИКСИРУЯ ПОКАЗАНИЯ ДИНАМОМЕТРА</w:t>
      </w:r>
      <w:proofErr w:type="gramStart"/>
      <w:r w:rsidRPr="00DC3686">
        <w:rPr>
          <w:rFonts w:ascii="Times New Roman" w:eastAsia="Comic Sans MS" w:hAnsi="Times New Roman" w:cs="Times New Roman"/>
          <w:i/>
        </w:rPr>
        <w:t xml:space="preserve"> ;</w:t>
      </w:r>
      <w:proofErr w:type="gramEnd"/>
    </w:p>
    <w:p w:rsidR="005D0435" w:rsidRPr="00DC3686" w:rsidRDefault="005D0435" w:rsidP="005D0435">
      <w:pPr>
        <w:pStyle w:val="11"/>
        <w:numPr>
          <w:ilvl w:val="0"/>
          <w:numId w:val="7"/>
        </w:numPr>
        <w:jc w:val="both"/>
        <w:rPr>
          <w:rFonts w:ascii="Times New Roman" w:eastAsia="Comic Sans MS" w:hAnsi="Times New Roman" w:cs="Times New Roman"/>
          <w:i/>
          <w:sz w:val="18"/>
          <w:szCs w:val="18"/>
        </w:rPr>
      </w:pPr>
      <w:r w:rsidRPr="00DC3686">
        <w:rPr>
          <w:rFonts w:ascii="Times New Roman" w:eastAsia="Comic Sans MS" w:hAnsi="Times New Roman" w:cs="Times New Roman"/>
          <w:i/>
        </w:rPr>
        <w:t>ПОДВЕСИВ БРУСОК И ГРУЗЫ К ДИНАМОМЕТРУ, ОПРЕДЕЛИТЕ ПОСЛЕДОВАТЕЛЬНО ВЕС БРУСКА И ОДНОГО ГРУЗА, БРУСКА И ДВУХ ГРУЗОВ, БРУСКА И ТРЕХ ГРУЗОВ;</w:t>
      </w:r>
    </w:p>
    <w:p w:rsidR="005D0435" w:rsidRPr="00DC3686" w:rsidRDefault="005D0435" w:rsidP="005D0435">
      <w:pPr>
        <w:pStyle w:val="11"/>
        <w:numPr>
          <w:ilvl w:val="0"/>
          <w:numId w:val="7"/>
        </w:numPr>
        <w:spacing w:after="240"/>
        <w:jc w:val="both"/>
        <w:rPr>
          <w:rFonts w:ascii="Times New Roman" w:eastAsia="Comic Sans MS" w:hAnsi="Times New Roman" w:cs="Times New Roman"/>
          <w:i/>
          <w:sz w:val="18"/>
          <w:szCs w:val="18"/>
        </w:rPr>
      </w:pPr>
      <w:r w:rsidRPr="00DC3686">
        <w:rPr>
          <w:rFonts w:ascii="Times New Roman" w:eastAsia="Comic Sans MS" w:hAnsi="Times New Roman" w:cs="Times New Roman"/>
          <w:i/>
        </w:rPr>
        <w:t>РЕЗУЛЬТАТЫ ИЗМЕРЕНИЯ ЗАНЕСИТЕ В ТАБЛИЦУ; ЗАНЕСИТЕ ДАННЫЕ В ТАБЛИЦУ по ссылке https://disk.yandex.ru/i/vTNeiQYTic8acg.</w:t>
      </w:r>
      <w:r w:rsidRPr="00DC3686">
        <w:rPr>
          <w:rFonts w:ascii="Times New Roman" w:eastAsia="Comic Sans MS" w:hAnsi="Times New Roman" w:cs="Times New Roman"/>
          <w:i/>
          <w:sz w:val="18"/>
          <w:szCs w:val="18"/>
        </w:rPr>
        <w:t xml:space="preserve"> </w:t>
      </w:r>
    </w:p>
    <w:tbl>
      <w:tblPr>
        <w:tblStyle w:val="51"/>
        <w:tblW w:w="8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75"/>
        <w:gridCol w:w="2160"/>
        <w:gridCol w:w="2190"/>
      </w:tblGrid>
      <w:tr w:rsidR="005D0435" w:rsidRPr="00DC3686" w:rsidTr="008E23DF">
        <w:trPr>
          <w:cantSplit/>
          <w:trHeight w:val="390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</w:rPr>
            </w:pPr>
            <w:r w:rsidRPr="00DC3686">
              <w:rPr>
                <w:rFonts w:ascii="Times New Roman" w:eastAsia="Comic Sans MS" w:hAnsi="Times New Roman" w:cs="Times New Roman"/>
                <w:i/>
              </w:rPr>
              <w:t>Вес, 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</w:pPr>
            <w:r w:rsidRPr="00DC3686"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</w:pPr>
            <w:r w:rsidRPr="00DC3686"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</w:pPr>
            <w:r w:rsidRPr="00DC3686"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5D0435" w:rsidRPr="00DC3686" w:rsidTr="008E23DF">
        <w:trPr>
          <w:cantSplit/>
          <w:trHeight w:val="390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</w:rPr>
            </w:pPr>
            <w:r w:rsidRPr="00DC3686">
              <w:rPr>
                <w:rFonts w:ascii="Times New Roman" w:eastAsia="Comic Sans MS" w:hAnsi="Times New Roman" w:cs="Times New Roman"/>
                <w:i/>
              </w:rPr>
              <w:t>Сила трения, 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</w:pPr>
            <w:r w:rsidRPr="00DC3686"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</w:pPr>
            <w:r w:rsidRPr="00DC3686"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</w:pPr>
            <w:r w:rsidRPr="00DC3686">
              <w:rPr>
                <w:rFonts w:ascii="Times New Roman" w:eastAsia="Comic Sans MS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:rsidR="005D0435" w:rsidRPr="00DC3686" w:rsidRDefault="005D0435" w:rsidP="005D0435">
      <w:pPr>
        <w:pStyle w:val="11"/>
        <w:jc w:val="center"/>
        <w:rPr>
          <w:rFonts w:ascii="Times New Roman" w:eastAsia="Comic Sans MS" w:hAnsi="Times New Roman" w:cs="Times New Roman"/>
          <w:i/>
          <w:sz w:val="26"/>
          <w:szCs w:val="26"/>
        </w:rPr>
      </w:pPr>
    </w:p>
    <w:p w:rsidR="005D0435" w:rsidRPr="00DC3686" w:rsidRDefault="005D0435" w:rsidP="005D043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Вопросы к графику, построенному по экспериментальным данным (распределите ответы в паре поровну):</w:t>
      </w:r>
    </w:p>
    <w:p w:rsidR="005D0435" w:rsidRPr="00DC3686" w:rsidRDefault="005D0435" w:rsidP="005D0435">
      <w:pPr>
        <w:pStyle w:val="1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Какой вид имеет график? (прямая, парабола, гипербола т.д.)</w:t>
      </w:r>
    </w:p>
    <w:p w:rsidR="005D0435" w:rsidRPr="00DC3686" w:rsidRDefault="005D0435" w:rsidP="005D0435">
      <w:pPr>
        <w:pStyle w:val="1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 называется функция, графиком которой является прямая? (квадратичная, степенная, линейная, точечная)</w:t>
      </w:r>
    </w:p>
    <w:p w:rsidR="005D0435" w:rsidRPr="00DC3686" w:rsidRDefault="005D0435" w:rsidP="005D0435">
      <w:pPr>
        <w:pStyle w:val="1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в вашем случае является независимой переменной и зависимой переменной?</w:t>
      </w:r>
    </w:p>
    <w:p w:rsidR="005D0435" w:rsidRPr="00DC3686" w:rsidRDefault="005D0435" w:rsidP="005D0435">
      <w:pPr>
        <w:pStyle w:val="1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является коэффициентом пропорциональности для вашей зависимости?</w:t>
      </w:r>
    </w:p>
    <w:p w:rsidR="005D0435" w:rsidRPr="00DC3686" w:rsidRDefault="005D0435" w:rsidP="005D0435">
      <w:pPr>
        <w:pStyle w:val="1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определяет коэффициент пропорциональности на графике в математике?</w:t>
      </w:r>
    </w:p>
    <w:p w:rsidR="005D0435" w:rsidRPr="00DC3686" w:rsidRDefault="005D0435" w:rsidP="005D0435">
      <w:pPr>
        <w:pStyle w:val="1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От чего будет зависеть угол наклона графика для вашей закономерности?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lastRenderedPageBreak/>
        <w:t xml:space="preserve">Балл за правильный ответ о графиках, полученных в ходе эксперимента: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Задание 3. Отсканируйте </w:t>
      </w:r>
      <w:proofErr w:type="spellStart"/>
      <w:r w:rsidRPr="00DC3686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DC3686">
        <w:rPr>
          <w:rFonts w:ascii="Times New Roman" w:hAnsi="Times New Roman" w:cs="Times New Roman"/>
          <w:sz w:val="24"/>
          <w:szCs w:val="24"/>
        </w:rPr>
        <w:t>-код и выполните предложенное задание. Первые пять учеников, которые покажут результат выполнения, получают балл.</w:t>
      </w:r>
      <w:r w:rsidRPr="00DC3686"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60288" behindDoc="0" locked="0" layoutInCell="1" allowOverlap="1" wp14:anchorId="3FC0FF98" wp14:editId="6A1A3751">
            <wp:simplePos x="0" y="0"/>
            <wp:positionH relativeFrom="column">
              <wp:posOffset>4587775</wp:posOffset>
            </wp:positionH>
            <wp:positionV relativeFrom="paragraph">
              <wp:posOffset>114300</wp:posOffset>
            </wp:positionV>
            <wp:extent cx="1893637" cy="1893637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37" cy="1893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правильное выполнение задания №3: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наличие жетонов: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</w:rPr>
        <w:br w:type="page"/>
      </w:r>
    </w:p>
    <w:p w:rsidR="005D0435" w:rsidRPr="00DC3686" w:rsidRDefault="005D0435" w:rsidP="005D0435">
      <w:pPr>
        <w:pStyle w:val="2"/>
        <w:rPr>
          <w:rFonts w:ascii="Times New Roman" w:hAnsi="Times New Roman" w:cs="Times New Roman"/>
        </w:rPr>
      </w:pPr>
      <w:bookmarkStart w:id="2" w:name="_e93hsh7tx6dh" w:colFirst="0" w:colLast="0"/>
      <w:bookmarkEnd w:id="2"/>
      <w:r w:rsidRPr="00DC3686">
        <w:rPr>
          <w:rFonts w:ascii="Times New Roman" w:hAnsi="Times New Roman" w:cs="Times New Roman"/>
        </w:rPr>
        <w:lastRenderedPageBreak/>
        <w:t>Лист для работы на уроке №4 (ФИ) 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1. Ответы на вопросы. Мои слова: ____________________________________________________________________________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Количество правильно угаданных слов (максимум 4):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686">
        <w:rPr>
          <w:rFonts w:ascii="Times New Roman" w:hAnsi="Times New Roman" w:cs="Times New Roman"/>
          <w:i/>
          <w:sz w:val="28"/>
          <w:szCs w:val="28"/>
        </w:rPr>
        <w:t xml:space="preserve">Тема урока: </w:t>
      </w:r>
    </w:p>
    <w:tbl>
      <w:tblPr>
        <w:tblStyle w:val="41"/>
        <w:tblW w:w="102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4"/>
      </w:tblGrid>
      <w:tr w:rsidR="005D0435" w:rsidRPr="00DC3686" w:rsidTr="008E23DF">
        <w:trPr>
          <w:cantSplit/>
          <w:tblHeader/>
          <w:jc w:val="center"/>
        </w:trPr>
        <w:tc>
          <w:tcPr>
            <w:tcW w:w="10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  <w:r w:rsidRPr="00DC3686">
        <w:rPr>
          <w:rFonts w:ascii="Times New Roman" w:hAnsi="Times New Roman" w:cs="Times New Roman"/>
          <w:i/>
          <w:sz w:val="24"/>
          <w:szCs w:val="24"/>
        </w:rPr>
        <w:t>Синонимы слову “зависимость”: 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2.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Вспомните одну зависимость из области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ПОЛИТИКИ</w:t>
      </w:r>
      <w:r w:rsidRPr="00DC3686">
        <w:rPr>
          <w:rFonts w:ascii="Times New Roman" w:hAnsi="Times New Roman" w:cs="Times New Roman"/>
          <w:sz w:val="24"/>
          <w:szCs w:val="24"/>
        </w:rPr>
        <w:t xml:space="preserve"> и ответьте на вопросы:</w:t>
      </w:r>
    </w:p>
    <w:p w:rsidR="005D0435" w:rsidRPr="00DC3686" w:rsidRDefault="005D0435" w:rsidP="005D0435">
      <w:pPr>
        <w:pStyle w:val="1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параметры зависят друг от друга? Какой параметр является зависимым?</w:t>
      </w:r>
    </w:p>
    <w:p w:rsidR="005D0435" w:rsidRPr="00DC3686" w:rsidRDefault="005D0435" w:rsidP="005D0435">
      <w:pPr>
        <w:pStyle w:val="1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другие факторы влияют на зависимую величину? Если бы мы эти факторы убрали, то какой бы стала эта зависимость (прямой, обратной).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правильный ответ о зависимостях в разных сферах жизни: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3.</w:t>
      </w: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eastAsia="Comic Sans MS" w:hAnsi="Times New Roman" w:cs="Times New Roman"/>
          <w:i/>
          <w:sz w:val="26"/>
          <w:szCs w:val="26"/>
        </w:rPr>
        <w:t>Лабораторное исследование зависимости массы жидкости от её объема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  <w:b/>
        </w:rPr>
      </w:pPr>
      <w:r w:rsidRPr="00DC3686">
        <w:rPr>
          <w:rFonts w:ascii="Times New Roman" w:eastAsia="Comic Sans MS" w:hAnsi="Times New Roman" w:cs="Times New Roman"/>
          <w:b/>
        </w:rPr>
        <w:t>Цель исследования: установить зависимость массы жидкости от её объема</w:t>
      </w:r>
    </w:p>
    <w:p w:rsidR="005D0435" w:rsidRPr="00DC3686" w:rsidRDefault="005D0435" w:rsidP="005D0435">
      <w:pPr>
        <w:pStyle w:val="11"/>
        <w:jc w:val="both"/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 xml:space="preserve">  </w:t>
      </w:r>
      <w:r w:rsidRPr="00DC3686">
        <w:rPr>
          <w:rFonts w:ascii="Times New Roman" w:eastAsia="Comic Sans MS" w:hAnsi="Times New Roman" w:cs="Times New Roman"/>
        </w:rPr>
        <w:tab/>
        <w:t>Ход работы:</w:t>
      </w:r>
    </w:p>
    <w:p w:rsidR="005D0435" w:rsidRPr="00DC3686" w:rsidRDefault="005D0435" w:rsidP="005D0435">
      <w:pPr>
        <w:pStyle w:val="11"/>
        <w:numPr>
          <w:ilvl w:val="0"/>
          <w:numId w:val="8"/>
        </w:numPr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 xml:space="preserve"> НА ВЕСЫ ПОСТАВЬТЕ ПУСТУЮ МЕНЗУРКУ, КОГДА ВЕСЫ ПОКАЖУТ ЕЁ МАССУ, НАЖМИТЕ КНОПКУ ТАРА. ТАКИМ ОБРАЗОМ, МЫ НЕ БУДЕМ УЧИТЫВАТЬ МАССУ МЕНЗУРКИ.</w:t>
      </w:r>
    </w:p>
    <w:p w:rsidR="005D0435" w:rsidRPr="00DC3686" w:rsidRDefault="005D0435" w:rsidP="005D0435">
      <w:pPr>
        <w:pStyle w:val="11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eastAsia="Comic Sans MS" w:hAnsi="Times New Roman" w:cs="Times New Roman"/>
        </w:rPr>
        <w:t xml:space="preserve">ЗАТЕМ НАЛИВАЙТЕ ПО 20 </w:t>
      </w:r>
      <w:proofErr w:type="gramStart"/>
      <w:r w:rsidRPr="00DC3686">
        <w:rPr>
          <w:rFonts w:ascii="Times New Roman" w:eastAsia="Comic Sans MS" w:hAnsi="Times New Roman" w:cs="Times New Roman"/>
        </w:rPr>
        <w:t>МЛ</w:t>
      </w:r>
      <w:proofErr w:type="gramEnd"/>
      <w:r w:rsidRPr="00DC3686">
        <w:rPr>
          <w:rFonts w:ascii="Times New Roman" w:eastAsia="Comic Sans MS" w:hAnsi="Times New Roman" w:cs="Times New Roman"/>
        </w:rPr>
        <w:t xml:space="preserve"> И КАЖДЫЙ РАЗ ВЗВЕШИВАЙТЕ МЕНЗУРКУ С ВОДОЙ. </w:t>
      </w:r>
    </w:p>
    <w:p w:rsidR="005D0435" w:rsidRPr="00DC3686" w:rsidRDefault="005D0435" w:rsidP="005D0435">
      <w:pPr>
        <w:pStyle w:val="11"/>
        <w:numPr>
          <w:ilvl w:val="0"/>
          <w:numId w:val="8"/>
        </w:numPr>
        <w:spacing w:after="240"/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eastAsia="Comic Sans MS" w:hAnsi="Times New Roman" w:cs="Times New Roman"/>
        </w:rPr>
        <w:t xml:space="preserve">В ТАБЛИЦУ по ссылке </w:t>
      </w:r>
      <w:hyperlink r:id="rId7">
        <w:r w:rsidRPr="00DC3686">
          <w:rPr>
            <w:rFonts w:ascii="Times New Roman" w:eastAsia="Comic Sans MS" w:hAnsi="Times New Roman" w:cs="Times New Roman"/>
            <w:color w:val="1155CC"/>
            <w:u w:val="single"/>
          </w:rPr>
          <w:t>https://disk.yandex.ru/i/vTNeiQYTic8acg</w:t>
        </w:r>
      </w:hyperlink>
      <w:r w:rsidRPr="00DC3686">
        <w:rPr>
          <w:rFonts w:ascii="Times New Roman" w:eastAsia="Comic Sans MS" w:hAnsi="Times New Roman" w:cs="Times New Roman"/>
        </w:rPr>
        <w:t xml:space="preserve">  ЗАНЕСИТЕ ОБЪЕМ ВОДЫ И МАССУ ВОДЫ, УВЕЛИЧИВАЯ ОБЪЕМ КАЖДЫЙ РАЗ НА 20 МЛ.</w:t>
      </w:r>
      <w:r w:rsidRPr="00DC368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1"/>
        <w:tblW w:w="8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75"/>
        <w:gridCol w:w="2160"/>
        <w:gridCol w:w="2190"/>
      </w:tblGrid>
      <w:tr w:rsidR="005D0435" w:rsidRPr="00DC3686" w:rsidTr="008E23DF">
        <w:trPr>
          <w:cantSplit/>
          <w:trHeight w:val="390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>Объем, мл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0435" w:rsidRPr="00DC3686" w:rsidTr="008E23DF">
        <w:trPr>
          <w:cantSplit/>
          <w:trHeight w:val="390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Масса воды, </w:t>
            </w:r>
            <w:proofErr w:type="gramStart"/>
            <w:r w:rsidRPr="00DC3686">
              <w:rPr>
                <w:rFonts w:ascii="Times New Roman" w:eastAsia="Comic Sans MS" w:hAnsi="Times New Roman" w:cs="Times New Roman"/>
              </w:rPr>
              <w:t>г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D0435" w:rsidRPr="00DC3686" w:rsidRDefault="005D0435" w:rsidP="005D043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Вопросы к графику, построенному по экспериментальным данным (распределите ответы в паре поровну):</w:t>
      </w:r>
    </w:p>
    <w:p w:rsidR="005D0435" w:rsidRPr="00DC3686" w:rsidRDefault="005D0435" w:rsidP="005D0435">
      <w:pPr>
        <w:pStyle w:val="1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Какой вид имеет график? (прямая, парабола, гипербола т.д.)</w:t>
      </w:r>
    </w:p>
    <w:p w:rsidR="005D0435" w:rsidRPr="00DC3686" w:rsidRDefault="005D0435" w:rsidP="005D0435">
      <w:pPr>
        <w:pStyle w:val="1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 называется функция, графиком которой является прямая? (квадратичная, степенная, линейная, точечная)</w:t>
      </w:r>
    </w:p>
    <w:p w:rsidR="005D0435" w:rsidRPr="00DC3686" w:rsidRDefault="005D0435" w:rsidP="005D0435">
      <w:pPr>
        <w:pStyle w:val="1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в вашем случае является независимой переменной и зависимой переменной?</w:t>
      </w:r>
    </w:p>
    <w:p w:rsidR="005D0435" w:rsidRPr="00DC3686" w:rsidRDefault="005D0435" w:rsidP="005D0435">
      <w:pPr>
        <w:pStyle w:val="1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является коэффициентом пропорциональности для вашей зависимости?</w:t>
      </w:r>
    </w:p>
    <w:p w:rsidR="005D0435" w:rsidRPr="00DC3686" w:rsidRDefault="005D0435" w:rsidP="005D0435">
      <w:pPr>
        <w:pStyle w:val="1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определяет коэффициент пропорциональности на графике в математике?</w:t>
      </w:r>
    </w:p>
    <w:p w:rsidR="005D0435" w:rsidRPr="00DC3686" w:rsidRDefault="005D0435" w:rsidP="005D0435">
      <w:pPr>
        <w:pStyle w:val="1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От чего будет зависеть угол наклона графика для вашей закономерности?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правильный ответ о графиках, полученных в ходе эксперимента: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Задание 3. Отсканируйте </w:t>
      </w:r>
      <w:proofErr w:type="spellStart"/>
      <w:r w:rsidRPr="00DC3686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DC3686">
        <w:rPr>
          <w:rFonts w:ascii="Times New Roman" w:hAnsi="Times New Roman" w:cs="Times New Roman"/>
          <w:sz w:val="24"/>
          <w:szCs w:val="24"/>
        </w:rPr>
        <w:t>-код и выполните предложенное задание. Первые пять учеников, которые покажут результат выполнения, получают балл.</w:t>
      </w:r>
      <w:r w:rsidRPr="00DC3686"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61312" behindDoc="0" locked="0" layoutInCell="1" allowOverlap="1" wp14:anchorId="3ACDE61E" wp14:editId="0801F068">
            <wp:simplePos x="0" y="0"/>
            <wp:positionH relativeFrom="column">
              <wp:posOffset>4314825</wp:posOffset>
            </wp:positionH>
            <wp:positionV relativeFrom="paragraph">
              <wp:posOffset>114300</wp:posOffset>
            </wp:positionV>
            <wp:extent cx="1893637" cy="189363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37" cy="1893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правильное выполнение задания №3: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наличие жетонов: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</w:rPr>
        <w:br w:type="page"/>
      </w:r>
    </w:p>
    <w:p w:rsidR="005D0435" w:rsidRPr="00DC3686" w:rsidRDefault="005D0435" w:rsidP="005D0435">
      <w:pPr>
        <w:pStyle w:val="2"/>
        <w:rPr>
          <w:rFonts w:ascii="Times New Roman" w:hAnsi="Times New Roman" w:cs="Times New Roman"/>
        </w:rPr>
      </w:pPr>
      <w:bookmarkStart w:id="3" w:name="_pq62kdwipad8" w:colFirst="0" w:colLast="0"/>
      <w:bookmarkEnd w:id="3"/>
      <w:r w:rsidRPr="00DC3686">
        <w:rPr>
          <w:rFonts w:ascii="Times New Roman" w:hAnsi="Times New Roman" w:cs="Times New Roman"/>
        </w:rPr>
        <w:lastRenderedPageBreak/>
        <w:t>Лист для работы на уроке №5 (УЧИТЕЛЯ)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1. Ответы на вопросы. Мои слова: ____________________________________________________________________________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Количество правильно угаданных слов (максимум 4):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686">
        <w:rPr>
          <w:rFonts w:ascii="Times New Roman" w:hAnsi="Times New Roman" w:cs="Times New Roman"/>
          <w:i/>
          <w:sz w:val="28"/>
          <w:szCs w:val="28"/>
        </w:rPr>
        <w:t xml:space="preserve">Тема урока: </w:t>
      </w:r>
    </w:p>
    <w:tbl>
      <w:tblPr>
        <w:tblStyle w:val="21"/>
        <w:tblW w:w="102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4"/>
      </w:tblGrid>
      <w:tr w:rsidR="005D0435" w:rsidRPr="00DC3686" w:rsidTr="008E23DF">
        <w:trPr>
          <w:cantSplit/>
          <w:tblHeader/>
          <w:jc w:val="center"/>
        </w:trPr>
        <w:tc>
          <w:tcPr>
            <w:tcW w:w="10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  <w:r w:rsidRPr="00DC3686">
        <w:rPr>
          <w:rFonts w:ascii="Times New Roman" w:hAnsi="Times New Roman" w:cs="Times New Roman"/>
          <w:i/>
          <w:sz w:val="24"/>
          <w:szCs w:val="24"/>
        </w:rPr>
        <w:t>Синонимы слову “зависимость”: _______________________________________________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2.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 xml:space="preserve">Вспомните одну зависимость из области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DC3686">
        <w:rPr>
          <w:rFonts w:ascii="Times New Roman" w:hAnsi="Times New Roman" w:cs="Times New Roman"/>
          <w:sz w:val="24"/>
          <w:szCs w:val="24"/>
        </w:rPr>
        <w:t xml:space="preserve"> и ответьте на вопросы:</w:t>
      </w:r>
    </w:p>
    <w:p w:rsidR="005D0435" w:rsidRPr="00DC3686" w:rsidRDefault="005D0435" w:rsidP="005D0435">
      <w:pPr>
        <w:pStyle w:val="1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параметры зависят друг от друга? Какой параметр является зависимым?</w:t>
      </w:r>
    </w:p>
    <w:p w:rsidR="005D0435" w:rsidRPr="00DC3686" w:rsidRDefault="005D0435" w:rsidP="005D0435">
      <w:pPr>
        <w:pStyle w:val="1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Какие другие факторы влияют на зависимую величину? Если бы мы эти факторы убрали, то какой бы стала эта зависимость (прямой, обратной).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правильный ответ о зависимостях в разных сферах жизни: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Задание 3.</w:t>
      </w:r>
    </w:p>
    <w:p w:rsidR="005D0435" w:rsidRPr="00DC3686" w:rsidRDefault="005D0435" w:rsidP="005D0435">
      <w:pPr>
        <w:pStyle w:val="11"/>
        <w:jc w:val="center"/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eastAsia="Comic Sans MS" w:hAnsi="Times New Roman" w:cs="Times New Roman"/>
          <w:i/>
          <w:sz w:val="26"/>
          <w:szCs w:val="26"/>
        </w:rPr>
        <w:t>Лабораторное исследование зависимости объема жидкости от её высоты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  <w:b/>
        </w:rPr>
      </w:pPr>
      <w:r w:rsidRPr="00DC3686">
        <w:rPr>
          <w:rFonts w:ascii="Times New Roman" w:eastAsia="Comic Sans MS" w:hAnsi="Times New Roman" w:cs="Times New Roman"/>
          <w:b/>
        </w:rPr>
        <w:t>Цель исследования: установить зависимость объёма жидкости от высоты жидкости в сосуде</w:t>
      </w:r>
    </w:p>
    <w:p w:rsidR="005D0435" w:rsidRPr="00DC3686" w:rsidRDefault="005D0435" w:rsidP="005D0435">
      <w:pPr>
        <w:pStyle w:val="11"/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hAnsi="Times New Roman" w:cs="Times New Roman"/>
          <w:sz w:val="20"/>
          <w:szCs w:val="20"/>
        </w:rPr>
        <w:t xml:space="preserve"> </w:t>
      </w:r>
      <w:r w:rsidRPr="00DC3686">
        <w:rPr>
          <w:rFonts w:ascii="Times New Roman" w:eastAsia="Comic Sans MS" w:hAnsi="Times New Roman" w:cs="Times New Roman"/>
        </w:rPr>
        <w:t xml:space="preserve">  </w:t>
      </w:r>
      <w:r w:rsidRPr="00DC3686">
        <w:rPr>
          <w:rFonts w:ascii="Times New Roman" w:eastAsia="Comic Sans MS" w:hAnsi="Times New Roman" w:cs="Times New Roman"/>
        </w:rPr>
        <w:tab/>
        <w:t>Ход работы:</w:t>
      </w:r>
    </w:p>
    <w:p w:rsidR="005D0435" w:rsidRPr="00DC3686" w:rsidRDefault="005D0435" w:rsidP="005D0435">
      <w:pPr>
        <w:pStyle w:val="11"/>
        <w:numPr>
          <w:ilvl w:val="0"/>
          <w:numId w:val="10"/>
        </w:numPr>
        <w:jc w:val="both"/>
        <w:rPr>
          <w:rFonts w:ascii="Times New Roman" w:eastAsia="Comic Sans MS" w:hAnsi="Times New Roman" w:cs="Times New Roman"/>
        </w:rPr>
      </w:pPr>
      <w:r w:rsidRPr="00DC3686">
        <w:rPr>
          <w:rFonts w:ascii="Times New Roman" w:eastAsia="Comic Sans MS" w:hAnsi="Times New Roman" w:cs="Times New Roman"/>
        </w:rPr>
        <w:t>НАЛЕЙТЕ ВОДУ В МЕНЗУРКУ (50 МЛ), ИЗМЕРЬТЕ МЕРНОЙ ЛЕНТОЙ ВЫСОТУ ЖИДКОСТИ.</w:t>
      </w:r>
    </w:p>
    <w:p w:rsidR="005D0435" w:rsidRPr="00DC3686" w:rsidRDefault="005D0435" w:rsidP="005D0435">
      <w:pPr>
        <w:pStyle w:val="11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eastAsia="Comic Sans MS" w:hAnsi="Times New Roman" w:cs="Times New Roman"/>
        </w:rPr>
        <w:t xml:space="preserve">ЗАТЕМ ДОЛИВАЙТЕ ПО 50 </w:t>
      </w:r>
      <w:proofErr w:type="gramStart"/>
      <w:r w:rsidRPr="00DC3686">
        <w:rPr>
          <w:rFonts w:ascii="Times New Roman" w:eastAsia="Comic Sans MS" w:hAnsi="Times New Roman" w:cs="Times New Roman"/>
        </w:rPr>
        <w:t>МЛ</w:t>
      </w:r>
      <w:proofErr w:type="gramEnd"/>
      <w:r w:rsidRPr="00DC3686">
        <w:rPr>
          <w:rFonts w:ascii="Times New Roman" w:eastAsia="Comic Sans MS" w:hAnsi="Times New Roman" w:cs="Times New Roman"/>
        </w:rPr>
        <w:t xml:space="preserve"> И КАЖДЫЙ РАЗ ИЗМЕРЯЙТЕ ВЫСОТУ ВОДЫ. </w:t>
      </w:r>
    </w:p>
    <w:p w:rsidR="005D0435" w:rsidRPr="00DC3686" w:rsidRDefault="005D0435" w:rsidP="005D0435">
      <w:pPr>
        <w:pStyle w:val="11"/>
        <w:numPr>
          <w:ilvl w:val="0"/>
          <w:numId w:val="10"/>
        </w:numPr>
        <w:spacing w:after="240"/>
        <w:rPr>
          <w:rFonts w:ascii="Times New Roman" w:hAnsi="Times New Roman" w:cs="Times New Roman"/>
          <w:sz w:val="20"/>
          <w:szCs w:val="20"/>
        </w:rPr>
      </w:pPr>
      <w:r w:rsidRPr="00DC3686">
        <w:rPr>
          <w:rFonts w:ascii="Times New Roman" w:eastAsia="Comic Sans MS" w:hAnsi="Times New Roman" w:cs="Times New Roman"/>
        </w:rPr>
        <w:t xml:space="preserve">В ТАБЛИЦУ по ссылке </w:t>
      </w:r>
      <w:hyperlink r:id="rId8">
        <w:r w:rsidRPr="00DC3686">
          <w:rPr>
            <w:rFonts w:ascii="Times New Roman" w:eastAsia="Comic Sans MS" w:hAnsi="Times New Roman" w:cs="Times New Roman"/>
            <w:color w:val="1155CC"/>
            <w:u w:val="single"/>
          </w:rPr>
          <w:t>https://disk.yandex.ru/i/vTNeiQYTic8acg</w:t>
        </w:r>
      </w:hyperlink>
      <w:r w:rsidRPr="00DC3686">
        <w:rPr>
          <w:rFonts w:ascii="Times New Roman" w:eastAsia="Comic Sans MS" w:hAnsi="Times New Roman" w:cs="Times New Roman"/>
        </w:rPr>
        <w:t xml:space="preserve">  ЗАНЕСИТЕ ОБЪЕМ ВОДЫ И МАССУ ВОДЫ, УВЕЛИЧИВАЯ ОБЪЕМ КАЖДЫЙ РАЗ НА 20 МЛ.</w:t>
      </w:r>
      <w:r w:rsidRPr="00DC368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12"/>
        <w:tblW w:w="8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75"/>
        <w:gridCol w:w="2160"/>
        <w:gridCol w:w="2190"/>
      </w:tblGrid>
      <w:tr w:rsidR="005D0435" w:rsidRPr="00DC3686" w:rsidTr="008E23DF">
        <w:trPr>
          <w:cantSplit/>
          <w:trHeight w:val="390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 xml:space="preserve">Высота воды, </w:t>
            </w:r>
            <w:proofErr w:type="gramStart"/>
            <w:r w:rsidRPr="00DC3686">
              <w:rPr>
                <w:rFonts w:ascii="Times New Roman" w:eastAsia="Comic Sans MS" w:hAnsi="Times New Roman" w:cs="Times New Roman"/>
              </w:rPr>
              <w:t>см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0435" w:rsidRPr="00DC3686" w:rsidTr="008E23DF">
        <w:trPr>
          <w:cantSplit/>
          <w:trHeight w:val="390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eastAsia="Comic Sans MS" w:hAnsi="Times New Roman" w:cs="Times New Roman"/>
              </w:rPr>
            </w:pPr>
            <w:r w:rsidRPr="00DC3686">
              <w:rPr>
                <w:rFonts w:ascii="Times New Roman" w:eastAsia="Comic Sans MS" w:hAnsi="Times New Roman" w:cs="Times New Roman"/>
              </w:rPr>
              <w:t>Объём воды, мл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35" w:rsidRPr="00DC3686" w:rsidRDefault="005D0435" w:rsidP="008E23D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D0435" w:rsidRPr="00DC3686" w:rsidRDefault="005D0435" w:rsidP="005D043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Вопросы к графику, построенному по экспериментальным данным (распределите ответы в паре поровну):</w:t>
      </w:r>
    </w:p>
    <w:p w:rsidR="005D0435" w:rsidRPr="00DC3686" w:rsidRDefault="005D0435" w:rsidP="005D0435">
      <w:pPr>
        <w:pStyle w:val="1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Какой вид имеет график? (прямая, парабола, гипербола т.д.)</w:t>
      </w:r>
    </w:p>
    <w:p w:rsidR="005D0435" w:rsidRPr="00DC3686" w:rsidRDefault="005D0435" w:rsidP="005D0435">
      <w:pPr>
        <w:pStyle w:val="1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Как называется функция, графиком которой является прямая? (квадратичная, степенная, линейная, точечная)</w:t>
      </w:r>
    </w:p>
    <w:p w:rsidR="005D0435" w:rsidRPr="00DC3686" w:rsidRDefault="005D0435" w:rsidP="005D0435">
      <w:pPr>
        <w:pStyle w:val="1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в вашем случае является независимой переменной и зависимой переменной?</w:t>
      </w:r>
    </w:p>
    <w:p w:rsidR="005D0435" w:rsidRPr="00DC3686" w:rsidRDefault="005D0435" w:rsidP="005D0435">
      <w:pPr>
        <w:pStyle w:val="1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является коэффициентом пропорциональности для вашей зависимости?</w:t>
      </w:r>
    </w:p>
    <w:p w:rsidR="005D0435" w:rsidRPr="00DC3686" w:rsidRDefault="005D0435" w:rsidP="005D0435">
      <w:pPr>
        <w:pStyle w:val="1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Что определяет коэффициент пропорциональности на графике в математике?</w:t>
      </w:r>
    </w:p>
    <w:p w:rsidR="005D0435" w:rsidRPr="00DC3686" w:rsidRDefault="005D0435" w:rsidP="005D0435">
      <w:pPr>
        <w:pStyle w:val="1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sz w:val="24"/>
          <w:szCs w:val="24"/>
        </w:rPr>
        <w:t>От чего будет зависеть угол наклона графика для вашей закономерности?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правильный ответ о графиках, полученных в ходе эксперимента: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</w:rPr>
        <w:br w:type="page"/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</w:rPr>
      </w:pPr>
      <w:r w:rsidRPr="00DC36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114300" distB="114300" distL="114300" distR="114300" simplePos="0" relativeHeight="251662336" behindDoc="0" locked="0" layoutInCell="1" allowOverlap="1" wp14:anchorId="30EEC694" wp14:editId="5344DCE1">
            <wp:simplePos x="0" y="0"/>
            <wp:positionH relativeFrom="column">
              <wp:posOffset>4728845</wp:posOffset>
            </wp:positionH>
            <wp:positionV relativeFrom="paragraph">
              <wp:posOffset>-22225</wp:posOffset>
            </wp:positionV>
            <wp:extent cx="1888490" cy="1891665"/>
            <wp:effectExtent l="1905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891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C3686">
        <w:rPr>
          <w:rFonts w:ascii="Times New Roman" w:hAnsi="Times New Roman" w:cs="Times New Roman"/>
          <w:sz w:val="24"/>
          <w:szCs w:val="24"/>
        </w:rPr>
        <w:t xml:space="preserve">Задание 3. Отсканируйте </w:t>
      </w:r>
      <w:proofErr w:type="spellStart"/>
      <w:r w:rsidRPr="00DC3686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DC3686">
        <w:rPr>
          <w:rFonts w:ascii="Times New Roman" w:hAnsi="Times New Roman" w:cs="Times New Roman"/>
          <w:sz w:val="24"/>
          <w:szCs w:val="24"/>
        </w:rPr>
        <w:t>-код и выполните предложенное задание. Первые пять учеников, которые покажут результат выполнения, получают балл.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правильное выполнение задания №3: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DC3686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5D0435" w:rsidRPr="002E21FB" w:rsidRDefault="005D0435" w:rsidP="005D0435">
      <w:pPr>
        <w:pStyle w:val="1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C3686">
        <w:rPr>
          <w:rFonts w:ascii="Times New Roman" w:hAnsi="Times New Roman" w:cs="Times New Roman"/>
          <w:color w:val="999999"/>
          <w:sz w:val="24"/>
          <w:szCs w:val="24"/>
        </w:rPr>
        <w:t xml:space="preserve">Балл за наличие жетонов: </w:t>
      </w:r>
      <w:r w:rsidRPr="00DC368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E5185A" w:rsidRDefault="00E5185A">
      <w:bookmarkStart w:id="4" w:name="_GoBack"/>
      <w:bookmarkEnd w:id="4"/>
    </w:p>
    <w:sectPr w:rsidR="00E5185A" w:rsidSect="00DC3686"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700"/>
    <w:multiLevelType w:val="multilevel"/>
    <w:tmpl w:val="3F68E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84365DD"/>
    <w:multiLevelType w:val="multilevel"/>
    <w:tmpl w:val="2B2828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FA0D16"/>
    <w:multiLevelType w:val="multilevel"/>
    <w:tmpl w:val="8466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33C7C6F"/>
    <w:multiLevelType w:val="multilevel"/>
    <w:tmpl w:val="E1C6F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C75A93"/>
    <w:multiLevelType w:val="multilevel"/>
    <w:tmpl w:val="2AE27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E6C4256"/>
    <w:multiLevelType w:val="multilevel"/>
    <w:tmpl w:val="50EE2F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C340291"/>
    <w:multiLevelType w:val="multilevel"/>
    <w:tmpl w:val="13368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27B5088"/>
    <w:multiLevelType w:val="multilevel"/>
    <w:tmpl w:val="676AC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3877581"/>
    <w:multiLevelType w:val="multilevel"/>
    <w:tmpl w:val="3F2845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694C6576"/>
    <w:multiLevelType w:val="multilevel"/>
    <w:tmpl w:val="427E5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EE61C5A"/>
    <w:multiLevelType w:val="multilevel"/>
    <w:tmpl w:val="DC368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35"/>
    <w:rsid w:val="005D043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11">
    <w:name w:val="Обычный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table" w:customStyle="1" w:styleId="8">
    <w:name w:val="8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11">
    <w:name w:val="Обычный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table" w:customStyle="1" w:styleId="8">
    <w:name w:val="8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"/>
    <w:basedOn w:val="a1"/>
    <w:rsid w:val="005D0435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TNeiQYTic8a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vTNeiQYTic8a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2021-11-02T08:28:00Z</dcterms:created>
  <dcterms:modified xsi:type="dcterms:W3CDTF">2021-11-02T08:29:00Z</dcterms:modified>
</cp:coreProperties>
</file>