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8F" w:rsidRDefault="00AD278F" w:rsidP="00AD278F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0F7C0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Приложение №2</w:t>
      </w:r>
    </w:p>
    <w:p w:rsidR="00AD278F" w:rsidRPr="00AD278F" w:rsidRDefault="00AD278F" w:rsidP="00AD278F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709"/>
        <w:gridCol w:w="594"/>
        <w:gridCol w:w="681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</w:tblGrid>
      <w:tr w:rsidR="00AD278F" w:rsidRPr="004E28F6" w:rsidTr="00DE0AFB">
        <w:tc>
          <w:tcPr>
            <w:tcW w:w="1951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94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81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678" w:type="dxa"/>
            <w:gridSpan w:val="8"/>
            <w:tcBorders>
              <w:top w:val="nil"/>
              <w:right w:val="nil"/>
            </w:tcBorders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AD278F" w:rsidRPr="004E28F6" w:rsidTr="00DE0AFB">
        <w:tc>
          <w:tcPr>
            <w:tcW w:w="1951" w:type="dxa"/>
            <w:gridSpan w:val="3"/>
            <w:vMerge/>
            <w:tcBorders>
              <w:left w:val="nil"/>
            </w:tcBorders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81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AD278F" w:rsidRPr="004E28F6" w:rsidTr="00DE0AFB">
        <w:tc>
          <w:tcPr>
            <w:tcW w:w="534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94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81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3544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AD278F" w:rsidRPr="004E28F6" w:rsidTr="00DE0AFB">
        <w:tc>
          <w:tcPr>
            <w:tcW w:w="1951" w:type="dxa"/>
            <w:gridSpan w:val="3"/>
            <w:tcBorders>
              <w:left w:val="nil"/>
            </w:tcBorders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94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81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977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AD278F" w:rsidRPr="004E28F6" w:rsidTr="00DE0AFB">
        <w:tc>
          <w:tcPr>
            <w:tcW w:w="534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94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81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3544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AD278F" w:rsidRPr="004E28F6" w:rsidTr="00DE0AFB">
        <w:tc>
          <w:tcPr>
            <w:tcW w:w="534" w:type="dxa"/>
            <w:tcBorders>
              <w:left w:val="nil"/>
              <w:bottom w:val="nil"/>
            </w:tcBorders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94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81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AD278F" w:rsidRPr="004E28F6" w:rsidTr="00DE0AFB">
        <w:trPr>
          <w:gridBefore w:val="3"/>
          <w:gridAfter w:val="6"/>
          <w:wBefore w:w="1951" w:type="dxa"/>
          <w:wAfter w:w="3544" w:type="dxa"/>
        </w:trPr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94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681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AD278F" w:rsidRPr="004E28F6" w:rsidRDefault="00AD278F" w:rsidP="00DE0AFB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</w:tbl>
    <w:p w:rsidR="00AD278F" w:rsidRDefault="00AD278F" w:rsidP="00AD278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D278F" w:rsidRPr="00911FCE" w:rsidRDefault="00AD278F" w:rsidP="00AD278F">
      <w:pPr>
        <w:rPr>
          <w:rFonts w:ascii="Times New Roman" w:hAnsi="Times New Roman"/>
          <w:sz w:val="32"/>
          <w:szCs w:val="32"/>
        </w:rPr>
      </w:pPr>
      <w:r w:rsidRPr="00911FCE">
        <w:rPr>
          <w:rFonts w:ascii="Times New Roman" w:hAnsi="Times New Roman"/>
          <w:sz w:val="32"/>
          <w:szCs w:val="32"/>
        </w:rPr>
        <w:t>ЗАДАНИЯ К КРОССВОРДУ</w:t>
      </w:r>
    </w:p>
    <w:p w:rsidR="00AD278F" w:rsidRPr="00911FCE" w:rsidRDefault="00AD278F" w:rsidP="00AD278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32"/>
          <w:szCs w:val="32"/>
        </w:rPr>
      </w:pPr>
      <w:r w:rsidRPr="00911FCE">
        <w:rPr>
          <w:rFonts w:ascii="Times New Roman" w:hAnsi="Times New Roman"/>
          <w:sz w:val="32"/>
          <w:szCs w:val="32"/>
        </w:rPr>
        <w:t>Новгородский староста, создатель второго народного ополчения</w:t>
      </w:r>
      <w:r>
        <w:rPr>
          <w:rFonts w:ascii="Times New Roman" w:hAnsi="Times New Roman"/>
          <w:sz w:val="32"/>
          <w:szCs w:val="32"/>
        </w:rPr>
        <w:t xml:space="preserve"> (Минин)</w:t>
      </w:r>
    </w:p>
    <w:p w:rsidR="00AD278F" w:rsidRPr="00911FCE" w:rsidRDefault="00AD278F" w:rsidP="00AD278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32"/>
          <w:szCs w:val="32"/>
        </w:rPr>
      </w:pPr>
      <w:r w:rsidRPr="00911FCE">
        <w:rPr>
          <w:rFonts w:ascii="Times New Roman" w:hAnsi="Times New Roman"/>
          <w:sz w:val="32"/>
          <w:szCs w:val="32"/>
        </w:rPr>
        <w:t>Как называлось правительство, состоявшее из знатных бояр во времена Смуты?</w:t>
      </w:r>
      <w:r>
        <w:rPr>
          <w:rFonts w:ascii="Times New Roman" w:hAnsi="Times New Roman"/>
          <w:sz w:val="32"/>
          <w:szCs w:val="32"/>
        </w:rPr>
        <w:t xml:space="preserve"> (Семибоярщина)</w:t>
      </w:r>
    </w:p>
    <w:p w:rsidR="00AD278F" w:rsidRPr="00911FCE" w:rsidRDefault="00AD278F" w:rsidP="00AD278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32"/>
          <w:szCs w:val="32"/>
        </w:rPr>
      </w:pPr>
      <w:r w:rsidRPr="00911FCE">
        <w:rPr>
          <w:rFonts w:ascii="Times New Roman" w:hAnsi="Times New Roman"/>
          <w:sz w:val="32"/>
          <w:szCs w:val="32"/>
        </w:rPr>
        <w:t>Руководитель крестьянского восстания во время Смуты</w:t>
      </w:r>
      <w:r>
        <w:rPr>
          <w:rFonts w:ascii="Times New Roman" w:hAnsi="Times New Roman"/>
          <w:sz w:val="32"/>
          <w:szCs w:val="32"/>
        </w:rPr>
        <w:t xml:space="preserve"> (Болотников)</w:t>
      </w:r>
    </w:p>
    <w:p w:rsidR="00AD278F" w:rsidRPr="00911FCE" w:rsidRDefault="00AD278F" w:rsidP="00AD278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32"/>
          <w:szCs w:val="32"/>
        </w:rPr>
      </w:pPr>
      <w:r w:rsidRPr="00911FCE">
        <w:rPr>
          <w:rFonts w:ascii="Times New Roman" w:hAnsi="Times New Roman"/>
          <w:sz w:val="32"/>
          <w:szCs w:val="32"/>
        </w:rPr>
        <w:t>Фамилия царя, избранного в 1613 году</w:t>
      </w:r>
      <w:r>
        <w:rPr>
          <w:rFonts w:ascii="Times New Roman" w:hAnsi="Times New Roman"/>
          <w:sz w:val="32"/>
          <w:szCs w:val="32"/>
        </w:rPr>
        <w:t xml:space="preserve"> (Романов)</w:t>
      </w:r>
    </w:p>
    <w:p w:rsidR="00AD278F" w:rsidRPr="00911FCE" w:rsidRDefault="00AD278F" w:rsidP="00AD278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32"/>
          <w:szCs w:val="32"/>
        </w:rPr>
      </w:pPr>
      <w:r w:rsidRPr="00911FCE">
        <w:rPr>
          <w:rFonts w:ascii="Times New Roman" w:hAnsi="Times New Roman"/>
          <w:sz w:val="32"/>
          <w:szCs w:val="32"/>
        </w:rPr>
        <w:t>Военный руководитель второго ополчения</w:t>
      </w:r>
      <w:r>
        <w:rPr>
          <w:rFonts w:ascii="Times New Roman" w:hAnsi="Times New Roman"/>
          <w:sz w:val="32"/>
          <w:szCs w:val="32"/>
        </w:rPr>
        <w:t xml:space="preserve"> (Пожарский)</w:t>
      </w:r>
    </w:p>
    <w:p w:rsidR="00AD278F" w:rsidRPr="00911FCE" w:rsidRDefault="00AD278F" w:rsidP="00AD278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32"/>
          <w:szCs w:val="32"/>
        </w:rPr>
      </w:pPr>
      <w:r w:rsidRPr="00911FCE">
        <w:rPr>
          <w:rFonts w:ascii="Times New Roman" w:hAnsi="Times New Roman"/>
          <w:sz w:val="32"/>
          <w:szCs w:val="32"/>
        </w:rPr>
        <w:t xml:space="preserve">Населённый пункт, в котором располагался лагерь Лжедмитрия </w:t>
      </w:r>
      <w:r w:rsidRPr="00911FCE">
        <w:rPr>
          <w:rFonts w:ascii="Times New Roman" w:hAnsi="Times New Roman"/>
          <w:sz w:val="32"/>
          <w:szCs w:val="32"/>
          <w:lang w:val="en-US"/>
        </w:rPr>
        <w:t>II</w:t>
      </w:r>
      <w:r w:rsidRPr="00911FCE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(Тушино)</w:t>
      </w:r>
    </w:p>
    <w:p w:rsidR="00AD278F" w:rsidRPr="00911FCE" w:rsidRDefault="00AD278F" w:rsidP="00AD278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32"/>
          <w:szCs w:val="32"/>
        </w:rPr>
      </w:pPr>
      <w:r w:rsidRPr="00911FCE">
        <w:rPr>
          <w:rFonts w:ascii="Times New Roman" w:hAnsi="Times New Roman"/>
          <w:sz w:val="32"/>
          <w:szCs w:val="32"/>
        </w:rPr>
        <w:t>Руководитель первого ополчения.</w:t>
      </w:r>
      <w:r>
        <w:rPr>
          <w:rFonts w:ascii="Times New Roman" w:hAnsi="Times New Roman"/>
          <w:sz w:val="32"/>
          <w:szCs w:val="32"/>
        </w:rPr>
        <w:t xml:space="preserve"> (Ляпунов)</w:t>
      </w:r>
    </w:p>
    <w:p w:rsidR="00AD278F" w:rsidRPr="00911FCE" w:rsidRDefault="00AD278F" w:rsidP="00AD278F">
      <w:pPr>
        <w:rPr>
          <w:rFonts w:ascii="Times New Roman" w:hAnsi="Times New Roman"/>
          <w:sz w:val="32"/>
          <w:szCs w:val="32"/>
        </w:rPr>
      </w:pPr>
    </w:p>
    <w:p w:rsidR="00AD278F" w:rsidRPr="00911FCE" w:rsidRDefault="00AD278F" w:rsidP="00AD278F">
      <w:pPr>
        <w:rPr>
          <w:rFonts w:ascii="Times New Roman" w:hAnsi="Times New Roman"/>
          <w:sz w:val="32"/>
          <w:szCs w:val="32"/>
        </w:rPr>
      </w:pPr>
      <w:r w:rsidRPr="00911FCE">
        <w:rPr>
          <w:rFonts w:ascii="Times New Roman" w:hAnsi="Times New Roman"/>
          <w:sz w:val="32"/>
          <w:szCs w:val="32"/>
        </w:rPr>
        <w:t>Решив кроссворд, в одном из вертикальных столбцов, найдите подсказку дальнейшего маршрута.</w:t>
      </w:r>
      <w:r>
        <w:rPr>
          <w:rFonts w:ascii="Times New Roman" w:hAnsi="Times New Roman"/>
          <w:sz w:val="32"/>
          <w:szCs w:val="32"/>
        </w:rPr>
        <w:t xml:space="preserve"> (ИСТОРИЯ)</w:t>
      </w:r>
    </w:p>
    <w:p w:rsidR="00B30116" w:rsidRDefault="00AD278F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873D7"/>
    <w:multiLevelType w:val="hybridMultilevel"/>
    <w:tmpl w:val="C52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8F"/>
    <w:rsid w:val="00014091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86370B"/>
    <w:rsid w:val="00AD278F"/>
    <w:rsid w:val="00C935F5"/>
    <w:rsid w:val="00E006BA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2018-10-25T09:53:00Z</dcterms:created>
  <dcterms:modified xsi:type="dcterms:W3CDTF">2018-10-25T09:53:00Z</dcterms:modified>
</cp:coreProperties>
</file>