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35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B0">
        <w:rPr>
          <w:rFonts w:ascii="Times New Roman" w:hAnsi="Times New Roman" w:cs="Times New Roman"/>
          <w:b/>
          <w:sz w:val="24"/>
          <w:szCs w:val="24"/>
        </w:rPr>
        <w:t>Схема реализации проекта</w:t>
      </w:r>
    </w:p>
    <w:p w:rsidR="00420A35" w:rsidRPr="001F28B0" w:rsidRDefault="00420A35" w:rsidP="00420A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0"/>
        <w:gridCol w:w="9"/>
        <w:gridCol w:w="3817"/>
        <w:gridCol w:w="40"/>
        <w:gridCol w:w="106"/>
        <w:gridCol w:w="1418"/>
        <w:gridCol w:w="136"/>
        <w:gridCol w:w="44"/>
        <w:gridCol w:w="1521"/>
        <w:gridCol w:w="137"/>
        <w:gridCol w:w="1280"/>
      </w:tblGrid>
      <w:tr w:rsidR="00420A35" w:rsidRPr="001F28B0" w:rsidTr="00A36036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420A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  <w:bookmarkStart w:id="0" w:name="_GoBack"/>
            <w:bookmarkEnd w:id="0"/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наименованием)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Время в режиме дня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20A35" w:rsidRPr="001F28B0" w:rsidTr="00A36036">
        <w:trPr>
          <w:trHeight w:val="144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 – Проблематизация, выбор темы</w:t>
            </w:r>
          </w:p>
        </w:tc>
      </w:tr>
      <w:tr w:rsidR="00420A35" w:rsidRPr="001F28B0" w:rsidTr="00A36036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"модели трех вопросов". 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i/>
                <w:sz w:val="24"/>
                <w:szCs w:val="24"/>
              </w:rPr>
              <w:t>Что мы знаем о сказках?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i/>
                <w:sz w:val="24"/>
                <w:szCs w:val="24"/>
              </w:rPr>
              <w:t>Что мы хотим узнать?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i/>
                <w:sz w:val="24"/>
                <w:szCs w:val="24"/>
              </w:rPr>
              <w:t>Что нужно сделать, чтобы узнать?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осознания детьми поставленной проблемы.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144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- Поисковый</w:t>
            </w:r>
          </w:p>
        </w:tc>
      </w:tr>
      <w:tr w:rsidR="00420A35" w:rsidRPr="001F28B0" w:rsidTr="00A36036">
        <w:trPr>
          <w:trHeight w:val="1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1.Знакомство с русской народной сказкой «Заюшкина избушка».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Цикл бесед:</w:t>
            </w:r>
          </w:p>
          <w:p w:rsidR="00420A35" w:rsidRPr="001F28B0" w:rsidRDefault="00420A35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8B0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сказка?</w:t>
            </w:r>
          </w:p>
          <w:p w:rsidR="00420A35" w:rsidRPr="001F28B0" w:rsidRDefault="00420A35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8B0">
              <w:rPr>
                <w:rFonts w:ascii="Times New Roman" w:hAnsi="Times New Roman"/>
                <w:color w:val="000000"/>
                <w:sz w:val="24"/>
                <w:szCs w:val="24"/>
              </w:rPr>
              <w:t>Какие знаете сказки?</w:t>
            </w:r>
          </w:p>
          <w:p w:rsidR="00420A35" w:rsidRPr="001F28B0" w:rsidRDefault="00420A35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8B0">
              <w:rPr>
                <w:rFonts w:ascii="Times New Roman" w:hAnsi="Times New Roman"/>
                <w:color w:val="000000"/>
                <w:sz w:val="24"/>
                <w:szCs w:val="24"/>
              </w:rPr>
              <w:t>Чему учит сказка?</w:t>
            </w:r>
          </w:p>
          <w:p w:rsidR="00420A35" w:rsidRPr="001F28B0" w:rsidRDefault="00420A35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8B0">
              <w:rPr>
                <w:rFonts w:ascii="Times New Roman" w:hAnsi="Times New Roman"/>
                <w:sz w:val="24"/>
                <w:szCs w:val="24"/>
              </w:rPr>
              <w:t>«Остор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F28B0">
              <w:rPr>
                <w:rFonts w:ascii="Times New Roman" w:hAnsi="Times New Roman"/>
                <w:sz w:val="24"/>
                <w:szCs w:val="24"/>
              </w:rPr>
              <w:t>жно сосульки»;</w:t>
            </w:r>
          </w:p>
          <w:p w:rsidR="00420A35" w:rsidRPr="001F28B0" w:rsidRDefault="00420A35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8B0">
              <w:rPr>
                <w:rFonts w:ascii="Times New Roman" w:hAnsi="Times New Roman"/>
                <w:sz w:val="24"/>
                <w:szCs w:val="24"/>
              </w:rPr>
              <w:t>«Обходи скользкие места».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 о русских народных сказках.</w:t>
            </w:r>
          </w:p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соблюдение правил безопасности.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В утренние и вечерние часы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pStyle w:val="a4"/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сказок: «Заюшкина избушка»,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«Жихарка», «Гуси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лебеди» 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русскими народными сказками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НОД,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pStyle w:val="a4"/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8B0">
              <w:rPr>
                <w:rFonts w:ascii="Times New Roman" w:hAnsi="Times New Roman"/>
                <w:b/>
                <w:sz w:val="24"/>
                <w:szCs w:val="24"/>
              </w:rPr>
              <w:t>Использование изобразительной деятельности</w:t>
            </w:r>
            <w:r w:rsidRPr="001F28B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20A35" w:rsidRPr="001F28B0" w:rsidRDefault="00420A35" w:rsidP="00A36036">
            <w:pPr>
              <w:pStyle w:val="a4"/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исование</w:t>
            </w:r>
            <w:r w:rsidRPr="001F28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hAnsi="Times New Roman"/>
                <w:sz w:val="24"/>
                <w:szCs w:val="24"/>
              </w:rPr>
              <w:t>лепка, аппликации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сотрудничеству и совместной работе в подгруппе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НОД,</w:t>
            </w:r>
          </w:p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Использовали</w:t>
            </w:r>
            <w:r w:rsidRPr="001F28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420A35" w:rsidRPr="001F28B0" w:rsidRDefault="00420A35" w:rsidP="00420A3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1.Речевые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 и упражнения</w:t>
            </w:r>
          </w:p>
          <w:p w:rsidR="00420A35" w:rsidRPr="001F28B0" w:rsidRDefault="00420A35" w:rsidP="00420A3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2.Пальчиковую гимнастику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3.Физкультминутки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4.Логоритмические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5.Загадки, посл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овицы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6.Настольный 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кукольный театры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7.Дидактические игры</w:t>
            </w:r>
          </w:p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8.Подвижные игры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420A35">
            <w:pPr>
              <w:spacing w:before="225"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Развитие речевых, игровых, познавательных способностей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Обогащение предметно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развивающей среды в группе.</w:t>
            </w:r>
          </w:p>
          <w:p w:rsidR="00420A35" w:rsidRPr="001F28B0" w:rsidRDefault="00420A35" w:rsidP="00A3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 книжный уголок выставили иллюстрированные книги с русскими народными сказками.</w:t>
            </w:r>
          </w:p>
          <w:p w:rsidR="00420A35" w:rsidRPr="001F28B0" w:rsidRDefault="00420A35" w:rsidP="00A3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 угол</w:t>
            </w: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  </w:t>
            </w: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изодеятельности расположили иллюстрации русских художников к сказке.</w:t>
            </w:r>
          </w:p>
          <w:p w:rsidR="00420A35" w:rsidRPr="001F28B0" w:rsidRDefault="00420A35" w:rsidP="00A36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 театрализованном уголке подготовил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театр игрушек</w:t>
            </w:r>
            <w:r w:rsidRPr="001F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костюмы, маски к сказке «Заюшкина избушка».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Закреплять интерес у  детей  к русским народным  сказкам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F2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сказки «Заюшкина избушка» в интернете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420A35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</w:rPr>
              <w:t xml:space="preserve">Рассматривание </w:t>
            </w:r>
            <w:r w:rsidRPr="001F28B0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иллюстраций о сказке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сказках, знакомить  детей с русскими народными сказками.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В  утренние и вечерние часы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</w:rPr>
            </w:pPr>
            <w:r w:rsidRPr="001F28B0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</w:rPr>
              <w:t>Экскурсия  в театральную студию детского сада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атрибутами сказки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</w:tr>
      <w:tr w:rsidR="00420A35" w:rsidRPr="001F28B0" w:rsidTr="00A36036">
        <w:trPr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Беседы с родителями, консультирование по теме проекта.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мотивации для поисковой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379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 – Исследовательский (реализация плана проекта)</w:t>
            </w:r>
          </w:p>
        </w:tc>
      </w:tr>
      <w:tr w:rsidR="00420A35" w:rsidRPr="001F28B0" w:rsidTr="00A36036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420A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1.Изготовление эскизов рисунков к сказке «Заюшкина избушка»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8B0">
              <w:rPr>
                <w:rFonts w:ascii="Times New Roman" w:hAnsi="Times New Roman"/>
                <w:sz w:val="24"/>
                <w:szCs w:val="24"/>
              </w:rPr>
              <w:t>Привлечь детей  к созданию эскизов, набросков иллюстраций к сказке «Заюшкина избушка».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Утро,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вечер,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273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этап </w:t>
            </w: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Обобщающий</w:t>
            </w:r>
          </w:p>
        </w:tc>
      </w:tr>
      <w:tr w:rsidR="00420A35" w:rsidRPr="001F28B0" w:rsidTr="00A3603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2.Выполнение иллюстраций в технике акварель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Утро,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вечер.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420A35" w:rsidRPr="001F28B0" w:rsidTr="00A36036">
        <w:trPr>
          <w:trHeight w:val="249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1F28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- Презентационный</w:t>
            </w:r>
          </w:p>
        </w:tc>
      </w:tr>
      <w:tr w:rsidR="00420A35" w:rsidRPr="001F28B0" w:rsidTr="00A36036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35" w:rsidRPr="001F28B0" w:rsidRDefault="00420A35" w:rsidP="00A360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1.Презентация проекта детям</w:t>
            </w:r>
            <w:r w:rsidRPr="001F2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 xml:space="preserve">в группе.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способность презентовать продукт  совместной проектной деятельности.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35" w:rsidRPr="001F28B0" w:rsidRDefault="00420A35" w:rsidP="00A36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B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</w:tbl>
    <w:p w:rsidR="00420A35" w:rsidRDefault="00420A35"/>
    <w:sectPr w:rsidR="00420A35" w:rsidSect="00420A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0E3"/>
    <w:multiLevelType w:val="multilevel"/>
    <w:tmpl w:val="78C0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D4ADA"/>
    <w:multiLevelType w:val="hybridMultilevel"/>
    <w:tmpl w:val="873A51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35"/>
    <w:rsid w:val="00127FF5"/>
    <w:rsid w:val="00420A35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paragraph" w:styleId="a4">
    <w:name w:val="List Paragraph"/>
    <w:basedOn w:val="a"/>
    <w:uiPriority w:val="34"/>
    <w:qFormat/>
    <w:rsid w:val="00420A35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paragraph" w:styleId="a4">
    <w:name w:val="List Paragraph"/>
    <w:basedOn w:val="a"/>
    <w:uiPriority w:val="34"/>
    <w:qFormat/>
    <w:rsid w:val="00420A3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2018-01-14T18:30:00Z</dcterms:created>
  <dcterms:modified xsi:type="dcterms:W3CDTF">2018-01-14T18:31:00Z</dcterms:modified>
</cp:coreProperties>
</file>