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7143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  <w:rPr>
          <w:b/>
        </w:rPr>
      </w:pPr>
      <w:r w:rsidRPr="001F456F">
        <w:rPr>
          <w:rFonts w:eastAsiaTheme="minorEastAsia"/>
          <w:b/>
          <w:color w:val="404040"/>
          <w:kern w:val="24"/>
        </w:rPr>
        <w:t>ПРЕДТЕКСТОВЫЙ ЭТАП</w:t>
      </w:r>
    </w:p>
    <w:p w14:paraId="1760ED10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узнавание слова по формальному признаку:</w:t>
      </w:r>
    </w:p>
    <w:p w14:paraId="7C732A7E" w14:textId="77777777" w:rsidR="0095098C" w:rsidRPr="001F456F" w:rsidRDefault="001752A6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1.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Определите по формальным признакам, какой частью</w:t>
      </w:r>
      <w:r w:rsidR="007F538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речи являются выделенные слова</w:t>
      </w:r>
      <w:r w:rsidR="00E32C9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E32C99" w:rsidRPr="001F456F">
        <w:rPr>
          <w:rFonts w:ascii="Times New Roman" w:hAnsi="Times New Roman" w:cs="Times New Roman"/>
          <w:b/>
          <w:sz w:val="24"/>
          <w:szCs w:val="24"/>
          <w:lang w:val="en-GB"/>
        </w:rPr>
        <w:t>Reading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  <w:lang w:val="en-GB"/>
        </w:rPr>
        <w:t>detail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7F538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69322001" w14:textId="77777777" w:rsidR="007F538D" w:rsidRPr="001F456F" w:rsidRDefault="00285653" w:rsidP="00EF354F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There are few </w:t>
      </w:r>
      <w:r w:rsidRPr="001F456F">
        <w:rPr>
          <w:b/>
          <w:lang w:val="en-US"/>
        </w:rPr>
        <w:t>places</w:t>
      </w:r>
      <w:r w:rsidRPr="001F456F">
        <w:rPr>
          <w:lang w:val="en-US"/>
        </w:rPr>
        <w:t xml:space="preserve"> left on Earth …</w:t>
      </w:r>
    </w:p>
    <w:p w14:paraId="4302A67F" w14:textId="77777777" w:rsidR="003729F2" w:rsidRPr="001F456F" w:rsidRDefault="003729F2" w:rsidP="003729F2">
      <w:pPr>
        <w:pStyle w:val="a4"/>
        <w:numPr>
          <w:ilvl w:val="0"/>
          <w:numId w:val="1"/>
        </w:numPr>
        <w:kinsoku w:val="0"/>
        <w:overflowPunct w:val="0"/>
        <w:spacing w:after="0" w:line="240" w:lineRule="auto"/>
        <w:textAlignment w:val="baseline"/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</w:pPr>
      <w:r w:rsidRPr="001F456F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 xml:space="preserve">… any scientists have long believed could </w:t>
      </w:r>
      <w:proofErr w:type="spellStart"/>
      <w:r w:rsidRPr="001F456F">
        <w:rPr>
          <w:rFonts w:ascii="Times New Roman" w:eastAsia="+mn-ea" w:hAnsi="Times New Roman" w:cs="Times New Roman"/>
          <w:b/>
          <w:kern w:val="24"/>
          <w:sz w:val="24"/>
          <w:szCs w:val="24"/>
          <w:lang w:val="en-US" w:eastAsia="ru-RU"/>
        </w:rPr>
        <w:t>harbour</w:t>
      </w:r>
      <w:proofErr w:type="spellEnd"/>
      <w:r w:rsidRPr="001F456F">
        <w:rPr>
          <w:rFonts w:ascii="Times New Roman" w:eastAsia="+mn-ea" w:hAnsi="Times New Roman" w:cs="Times New Roman"/>
          <w:b/>
          <w:kern w:val="24"/>
          <w:sz w:val="24"/>
          <w:szCs w:val="24"/>
          <w:lang w:val="en-US" w:eastAsia="ru-RU"/>
        </w:rPr>
        <w:t xml:space="preserve"> </w:t>
      </w:r>
      <w:r w:rsidRPr="001F456F">
        <w:rPr>
          <w:rFonts w:ascii="Times New Roman" w:eastAsia="+mn-ea" w:hAnsi="Times New Roman" w:cs="Times New Roman"/>
          <w:kern w:val="24"/>
          <w:sz w:val="24"/>
          <w:szCs w:val="24"/>
          <w:lang w:val="en-US" w:eastAsia="ru-RU"/>
        </w:rPr>
        <w:t>alien life.</w:t>
      </w:r>
    </w:p>
    <w:p w14:paraId="57BA31B3" w14:textId="77777777" w:rsidR="00285653" w:rsidRPr="001F456F" w:rsidRDefault="00285653" w:rsidP="00EF354F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… we will find environments that are far more </w:t>
      </w:r>
      <w:r w:rsidRPr="001F456F">
        <w:rPr>
          <w:b/>
          <w:lang w:val="en-US"/>
        </w:rPr>
        <w:t>extreme</w:t>
      </w:r>
      <w:r w:rsidRPr="001F456F">
        <w:rPr>
          <w:lang w:val="en-US"/>
        </w:rPr>
        <w:t xml:space="preserve"> than any on Earth.</w:t>
      </w:r>
    </w:p>
    <w:p w14:paraId="1D117885" w14:textId="77777777" w:rsidR="00B53811" w:rsidRPr="001F456F" w:rsidRDefault="00B53811" w:rsidP="00EF354F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Now </w:t>
      </w:r>
      <w:r w:rsidRPr="001F456F">
        <w:rPr>
          <w:b/>
          <w:lang w:val="en-US"/>
        </w:rPr>
        <w:t>finally</w:t>
      </w:r>
      <w:r w:rsidRPr="001F456F">
        <w:rPr>
          <w:lang w:val="en-US"/>
        </w:rPr>
        <w:t xml:space="preserve"> this picture provides evidence that …</w:t>
      </w:r>
    </w:p>
    <w:p w14:paraId="42494DA6" w14:textId="77777777" w:rsidR="00285653" w:rsidRPr="001F456F" w:rsidRDefault="00285653" w:rsidP="00EF354F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The </w:t>
      </w:r>
      <w:r w:rsidRPr="001F456F">
        <w:rPr>
          <w:b/>
          <w:lang w:val="en-US"/>
        </w:rPr>
        <w:t>endless</w:t>
      </w:r>
      <w:r w:rsidRPr="001F456F">
        <w:rPr>
          <w:lang w:val="en-US"/>
        </w:rPr>
        <w:t xml:space="preserve"> possibilities of space have become a subject for science-fiction writers …</w:t>
      </w:r>
    </w:p>
    <w:p w14:paraId="1134B026" w14:textId="77777777" w:rsidR="00285653" w:rsidRPr="001F456F" w:rsidRDefault="00285653" w:rsidP="00EF354F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… which appeared as just a pinprick on the </w:t>
      </w:r>
      <w:r w:rsidRPr="001F456F">
        <w:rPr>
          <w:b/>
          <w:lang w:val="en-US"/>
        </w:rPr>
        <w:t xml:space="preserve">original </w:t>
      </w:r>
      <w:r w:rsidRPr="001F456F">
        <w:rPr>
          <w:lang w:val="en-US"/>
        </w:rPr>
        <w:t>photograph.</w:t>
      </w:r>
    </w:p>
    <w:p w14:paraId="2D56694A" w14:textId="77777777" w:rsidR="00116CAF" w:rsidRPr="001F456F" w:rsidRDefault="00116CAF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Theme="minorEastAsia"/>
          <w:i/>
          <w:iCs/>
          <w:color w:val="404040"/>
          <w:kern w:val="24"/>
          <w:lang w:val="en-US"/>
        </w:rPr>
      </w:pPr>
    </w:p>
    <w:p w14:paraId="6711FA4C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узнавание слова по семантическому признаку:</w:t>
      </w:r>
    </w:p>
    <w:p w14:paraId="37BC1B37" w14:textId="77777777" w:rsidR="0095098C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2</w:t>
      </w:r>
      <w:r w:rsidR="001752A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Найдите синони</w:t>
      </w:r>
      <w:r w:rsidR="00C83DB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мы, антонимы в ряду данных слов</w:t>
      </w:r>
      <w:r w:rsidR="00E32C9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US"/>
        </w:rPr>
        <w:t>Scanning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C83DB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466CCC25" w14:textId="77777777" w:rsidR="00C83DBD" w:rsidRPr="001F456F" w:rsidRDefault="00C83DBD" w:rsidP="00EF354F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opportunities – interesting - photograph – shared – subject – possibilities – </w:t>
      </w:r>
      <w:proofErr w:type="gramStart"/>
      <w:r w:rsidRPr="001F456F">
        <w:rPr>
          <w:lang w:val="en-US"/>
        </w:rPr>
        <w:t>theme  -</w:t>
      </w:r>
      <w:proofErr w:type="gramEnd"/>
      <w:r w:rsidRPr="001F456F">
        <w:rPr>
          <w:lang w:val="en-US"/>
        </w:rPr>
        <w:t xml:space="preserve"> divided – picture - intriguing</w:t>
      </w:r>
    </w:p>
    <w:p w14:paraId="56E08600" w14:textId="77777777" w:rsidR="00C83DBD" w:rsidRPr="001F456F" w:rsidRDefault="00C83DBD" w:rsidP="00EF354F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death – </w:t>
      </w:r>
      <w:r w:rsidR="008C2BF3" w:rsidRPr="001F456F">
        <w:rPr>
          <w:lang w:val="en-US"/>
        </w:rPr>
        <w:t>familiar</w:t>
      </w:r>
      <w:r w:rsidR="00EF354F" w:rsidRPr="001F456F">
        <w:rPr>
          <w:lang w:val="en-US"/>
        </w:rPr>
        <w:t xml:space="preserve"> </w:t>
      </w:r>
      <w:r w:rsidR="008C2BF3" w:rsidRPr="001F456F">
        <w:rPr>
          <w:lang w:val="en-US"/>
        </w:rPr>
        <w:t xml:space="preserve">- </w:t>
      </w:r>
      <w:r w:rsidRPr="001F456F">
        <w:rPr>
          <w:lang w:val="en-US"/>
        </w:rPr>
        <w:t xml:space="preserve">lose - huge - underneath – show – disappear - life – beyond – appear – hide – tiny </w:t>
      </w:r>
      <w:r w:rsidR="008C2BF3" w:rsidRPr="001F456F">
        <w:rPr>
          <w:lang w:val="en-US"/>
        </w:rPr>
        <w:t>–</w:t>
      </w:r>
      <w:r w:rsidRPr="001F456F">
        <w:rPr>
          <w:lang w:val="en-US"/>
        </w:rPr>
        <w:t xml:space="preserve"> spot</w:t>
      </w:r>
      <w:r w:rsidR="008C2BF3" w:rsidRPr="001F456F">
        <w:rPr>
          <w:lang w:val="en-US"/>
        </w:rPr>
        <w:t xml:space="preserve"> - strange</w:t>
      </w:r>
    </w:p>
    <w:p w14:paraId="7E8190AD" w14:textId="77777777" w:rsidR="00116CAF" w:rsidRPr="001F456F" w:rsidRDefault="00116CAF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  <w:rPr>
          <w:rFonts w:eastAsiaTheme="minorEastAsia"/>
          <w:i/>
          <w:iCs/>
          <w:color w:val="404040"/>
          <w:kern w:val="24"/>
          <w:lang w:val="en-US"/>
        </w:rPr>
      </w:pPr>
    </w:p>
    <w:p w14:paraId="4B984584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автоматизацию узнавания лексических единиц:</w:t>
      </w:r>
    </w:p>
    <w:p w14:paraId="2BAFBEC8" w14:textId="77777777" w:rsidR="00525666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3</w:t>
      </w:r>
      <w:r w:rsidR="001752A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Найдите в ряду слов</w:t>
      </w:r>
      <w:r w:rsidR="00E32C9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F354F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Skanning</w:t>
      </w:r>
      <w:proofErr w:type="spellEnd"/>
      <w:r w:rsidR="00E32C99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52566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1036D2BB" w14:textId="77777777" w:rsidR="0095098C" w:rsidRPr="001F456F" w:rsidRDefault="00525666" w:rsidP="00EF354F">
      <w:pPr>
        <w:pStyle w:val="a3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404040"/>
          <w:kern w:val="24"/>
        </w:rPr>
      </w:pPr>
      <w:r w:rsidRPr="001F456F">
        <w:rPr>
          <w:rFonts w:eastAsiaTheme="minorEastAsia"/>
          <w:color w:val="404040"/>
          <w:kern w:val="24"/>
        </w:rPr>
        <w:t>прилагательное</w:t>
      </w:r>
      <w:r w:rsidRPr="001F456F">
        <w:rPr>
          <w:rFonts w:eastAsiaTheme="minorEastAsia"/>
          <w:color w:val="404040"/>
          <w:kern w:val="24"/>
          <w:lang w:val="en-US"/>
        </w:rPr>
        <w:t>:</w:t>
      </w:r>
    </w:p>
    <w:p w14:paraId="223EFBC5" w14:textId="77777777" w:rsidR="00525666" w:rsidRPr="001F456F" w:rsidRDefault="008C2BF3" w:rsidP="00EF354F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likely – only – already – certainly – finally – really – secretly – initially </w:t>
      </w:r>
      <w:r w:rsidR="00525666" w:rsidRPr="001F456F">
        <w:rPr>
          <w:lang w:val="en-US"/>
        </w:rPr>
        <w:t>–</w:t>
      </w:r>
      <w:r w:rsidRPr="001F456F">
        <w:rPr>
          <w:lang w:val="en-US"/>
        </w:rPr>
        <w:t xml:space="preserve"> many</w:t>
      </w:r>
      <w:r w:rsidR="00525666" w:rsidRPr="001F456F">
        <w:rPr>
          <w:lang w:val="en-US"/>
        </w:rPr>
        <w:t xml:space="preserve"> – daily</w:t>
      </w:r>
    </w:p>
    <w:p w14:paraId="654D7201" w14:textId="77777777" w:rsidR="00525666" w:rsidRPr="001F456F" w:rsidRDefault="00525666" w:rsidP="00EF354F">
      <w:pPr>
        <w:pStyle w:val="a3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404040"/>
          <w:kern w:val="24"/>
        </w:rPr>
      </w:pPr>
      <w:r w:rsidRPr="001F456F">
        <w:rPr>
          <w:rFonts w:eastAsiaTheme="minorEastAsia"/>
          <w:color w:val="404040"/>
          <w:kern w:val="24"/>
        </w:rPr>
        <w:t>местоимение:</w:t>
      </w:r>
    </w:p>
    <w:p w14:paraId="671B8E77" w14:textId="77777777" w:rsidR="00525666" w:rsidRPr="001F456F" w:rsidRDefault="00525666" w:rsidP="00EF354F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m</w:t>
      </w:r>
      <w:r w:rsidR="008C2BF3" w:rsidRPr="001F456F">
        <w:rPr>
          <w:lang w:val="en-US"/>
        </w:rPr>
        <w:t xml:space="preserve">atter – another - reporter – writer – newspaper – encounter – astronomer </w:t>
      </w:r>
      <w:r w:rsidRPr="001F456F">
        <w:rPr>
          <w:lang w:val="en-US"/>
        </w:rPr>
        <w:t>–</w:t>
      </w:r>
      <w:r w:rsidR="008C2BF3" w:rsidRPr="001F456F">
        <w:rPr>
          <w:lang w:val="en-US"/>
        </w:rPr>
        <w:t xml:space="preserve"> explorer</w:t>
      </w:r>
    </w:p>
    <w:p w14:paraId="27355FF8" w14:textId="77777777" w:rsidR="00525666" w:rsidRPr="001F456F" w:rsidRDefault="00525666" w:rsidP="00EF354F">
      <w:pPr>
        <w:pStyle w:val="a3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404040"/>
          <w:kern w:val="24"/>
        </w:rPr>
      </w:pPr>
      <w:r w:rsidRPr="001F456F">
        <w:rPr>
          <w:rFonts w:eastAsiaTheme="minorEastAsia"/>
          <w:color w:val="404040"/>
          <w:kern w:val="24"/>
        </w:rPr>
        <w:t>числительное:</w:t>
      </w:r>
    </w:p>
    <w:p w14:paraId="45AF86C8" w14:textId="77777777" w:rsidR="008C2BF3" w:rsidRPr="001F456F" w:rsidRDefault="008C2BF3" w:rsidP="00EF354F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places – possibilities – centuries – Mars – provides</w:t>
      </w:r>
      <w:r w:rsidR="00525666" w:rsidRPr="001F456F">
        <w:rPr>
          <w:lang w:val="en-US"/>
        </w:rPr>
        <w:t xml:space="preserve"> - two-thirds</w:t>
      </w:r>
      <w:r w:rsidRPr="001F456F">
        <w:rPr>
          <w:lang w:val="en-US"/>
        </w:rPr>
        <w:t xml:space="preserve"> </w:t>
      </w:r>
      <w:r w:rsidR="00116CAF" w:rsidRPr="001F456F">
        <w:rPr>
          <w:lang w:val="en-US"/>
        </w:rPr>
        <w:t>–</w:t>
      </w:r>
      <w:r w:rsidRPr="001F456F">
        <w:rPr>
          <w:lang w:val="en-US"/>
        </w:rPr>
        <w:t xml:space="preserve"> images</w:t>
      </w:r>
    </w:p>
    <w:p w14:paraId="79D290C0" w14:textId="77777777" w:rsidR="00116CAF" w:rsidRPr="001F456F" w:rsidRDefault="00116CAF" w:rsidP="00116CAF">
      <w:pPr>
        <w:pStyle w:val="a3"/>
        <w:kinsoku w:val="0"/>
        <w:overflowPunct w:val="0"/>
        <w:spacing w:before="0" w:beforeAutospacing="0" w:after="0" w:afterAutospacing="0"/>
        <w:ind w:left="231"/>
        <w:textAlignment w:val="baseline"/>
        <w:rPr>
          <w:lang w:val="en-US"/>
        </w:rPr>
      </w:pPr>
    </w:p>
    <w:p w14:paraId="1E081DBF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8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различение грамматических явлений:</w:t>
      </w:r>
    </w:p>
    <w:p w14:paraId="3869F5F0" w14:textId="77777777" w:rsidR="00600A81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4</w:t>
      </w:r>
      <w:r w:rsidR="001752A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600A81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Выпишите предложения со следующей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грамматической фо</w:t>
      </w:r>
      <w:r w:rsidR="00600A81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рмой и объясните её </w:t>
      </w:r>
      <w:r w:rsidR="00E32C9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употребление </w:t>
      </w:r>
      <w:r w:rsidR="00E32C99" w:rsidRPr="001F456F">
        <w:rPr>
          <w:rFonts w:ascii="Times New Roman" w:eastAsiaTheme="minorEastAsia" w:hAnsi="Times New Roman" w:cs="Times New Roman"/>
          <w:b/>
          <w:color w:val="404040"/>
          <w:kern w:val="24"/>
          <w:sz w:val="24"/>
          <w:szCs w:val="24"/>
        </w:rPr>
        <w:t>(</w:t>
      </w:r>
      <w:r w:rsidR="00E32C99" w:rsidRPr="001F456F">
        <w:rPr>
          <w:rFonts w:ascii="Times New Roman" w:hAnsi="Times New Roman" w:cs="Times New Roman"/>
          <w:b/>
          <w:sz w:val="24"/>
          <w:szCs w:val="24"/>
          <w:lang w:val="en-GB"/>
        </w:rPr>
        <w:t>Scanning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600A81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540CD1F3" w14:textId="77777777" w:rsidR="00600A81" w:rsidRPr="001F456F" w:rsidRDefault="00600A81" w:rsidP="00EF354F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lang w:val="en-US"/>
        </w:rPr>
        <w:t>Present Perfect</w:t>
      </w:r>
    </w:p>
    <w:p w14:paraId="0ADF4859" w14:textId="77777777" w:rsidR="00600A81" w:rsidRPr="001F456F" w:rsidRDefault="00600A81" w:rsidP="00EF354F">
      <w:pPr>
        <w:pStyle w:val="a3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lang w:val="en-US"/>
        </w:rPr>
        <w:t>Future Simple</w:t>
      </w:r>
    </w:p>
    <w:p w14:paraId="32E7357B" w14:textId="77777777" w:rsidR="00116CAF" w:rsidRPr="001F456F" w:rsidRDefault="00116CAF" w:rsidP="00116CAF">
      <w:pPr>
        <w:pStyle w:val="a3"/>
        <w:kinsoku w:val="0"/>
        <w:overflowPunct w:val="0"/>
        <w:spacing w:before="0" w:beforeAutospacing="0" w:after="0" w:afterAutospacing="0"/>
        <w:ind w:left="231"/>
        <w:textAlignment w:val="baseline"/>
      </w:pPr>
    </w:p>
    <w:p w14:paraId="6AFB7D88" w14:textId="77777777" w:rsidR="0095098C" w:rsidRPr="001F456F" w:rsidRDefault="0095098C" w:rsidP="00EF354F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56F">
        <w:rPr>
          <w:rFonts w:ascii="Times New Roman" w:eastAsia="+mn-ea" w:hAnsi="Times New Roman" w:cs="Times New Roman"/>
          <w:i/>
          <w:iCs/>
          <w:color w:val="404040"/>
          <w:kern w:val="24"/>
          <w:sz w:val="24"/>
          <w:szCs w:val="24"/>
          <w:lang w:eastAsia="ru-RU"/>
        </w:rPr>
        <w:t>Упражнения для обучения работе со словарной статьёй:</w:t>
      </w:r>
    </w:p>
    <w:p w14:paraId="4D0BC00B" w14:textId="77777777" w:rsidR="0095098C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5</w:t>
      </w:r>
      <w:r w:rsidR="008A065A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. </w:t>
      </w:r>
      <w:r w:rsidR="0095098C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Определите значение </w:t>
      </w:r>
      <w:r w:rsidR="00142A9E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сложных слов по их элементам</w:t>
      </w:r>
      <w:r w:rsidR="00E32C99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 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E32C99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E32C99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142A9E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:</w:t>
      </w:r>
    </w:p>
    <w:p w14:paraId="56D346BA" w14:textId="77777777" w:rsidR="00F2060D" w:rsidRPr="001F456F" w:rsidRDefault="00F2060D" w:rsidP="00EF354F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science-fiction, newspaper, extra-terrestrial, ape-like</w:t>
      </w:r>
    </w:p>
    <w:p w14:paraId="024D3A85" w14:textId="77777777" w:rsidR="00116CAF" w:rsidRPr="001F456F" w:rsidRDefault="00116CAF" w:rsidP="00116CAF">
      <w:pPr>
        <w:pStyle w:val="a3"/>
        <w:kinsoku w:val="0"/>
        <w:overflowPunct w:val="0"/>
        <w:spacing w:before="0" w:beforeAutospacing="0" w:after="0" w:afterAutospacing="0"/>
        <w:ind w:left="231"/>
        <w:textAlignment w:val="baseline"/>
        <w:rPr>
          <w:lang w:val="en-US"/>
        </w:rPr>
      </w:pPr>
    </w:p>
    <w:p w14:paraId="67CAB7D6" w14:textId="77777777" w:rsidR="0095098C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6</w:t>
      </w:r>
      <w:r w:rsidR="003729F2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. </w:t>
      </w:r>
      <w:r w:rsidR="0095098C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Трансформи</w:t>
      </w:r>
      <w:r w:rsidR="008A065A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руйте грамматическую форму слов, встречающихся</w:t>
      </w:r>
      <w:r w:rsidR="0095098C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 </w:t>
      </w:r>
      <w:r w:rsidR="008A065A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в тексте, в словарную, исходную</w:t>
      </w:r>
      <w:r w:rsidR="00266CD2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 xml:space="preserve"> 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266CD2" w:rsidRPr="001F456F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CD2" w:rsidRPr="001F456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CD2" w:rsidRPr="001F456F">
        <w:rPr>
          <w:rFonts w:ascii="Times New Roman" w:hAnsi="Times New Roman" w:cs="Times New Roman"/>
          <w:b/>
          <w:sz w:val="24"/>
          <w:szCs w:val="24"/>
          <w:lang w:val="en-US"/>
        </w:rPr>
        <w:t>detail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8A065A" w:rsidRPr="001F456F">
        <w:rPr>
          <w:rFonts w:ascii="Times New Roman" w:eastAsia="+mn-ea" w:hAnsi="Times New Roman" w:cs="Times New Roman"/>
          <w:color w:val="404040"/>
          <w:kern w:val="24"/>
          <w:sz w:val="24"/>
          <w:szCs w:val="24"/>
          <w:lang w:eastAsia="ru-RU"/>
        </w:rPr>
        <w:t>:</w:t>
      </w:r>
    </w:p>
    <w:p w14:paraId="66FB7D6F" w14:textId="77777777" w:rsidR="008A065A" w:rsidRPr="001F456F" w:rsidRDefault="00D7023F" w:rsidP="00EF354F">
      <w:pPr>
        <w:pStyle w:val="a4"/>
        <w:numPr>
          <w:ilvl w:val="0"/>
          <w:numId w:val="2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possibilities, might, blown, appeared, could</w:t>
      </w:r>
      <w:r w:rsidR="003729F2" w:rsidRPr="001F4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1F4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fourth, scanned, spotted, intriguing, nearest, smaller</w:t>
      </w:r>
    </w:p>
    <w:p w14:paraId="5908035C" w14:textId="77777777" w:rsidR="00116CAF" w:rsidRPr="001F456F" w:rsidRDefault="00116CAF" w:rsidP="00116CAF">
      <w:pPr>
        <w:pStyle w:val="a4"/>
        <w:kinsoku w:val="0"/>
        <w:overflowPunct w:val="0"/>
        <w:spacing w:after="0" w:line="240" w:lineRule="auto"/>
        <w:ind w:left="23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75B9D0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proofErr w:type="spellStart"/>
      <w:r w:rsidRPr="001F456F">
        <w:rPr>
          <w:rFonts w:eastAsiaTheme="minorEastAsia"/>
          <w:i/>
          <w:iCs/>
          <w:color w:val="404040"/>
          <w:kern w:val="24"/>
        </w:rPr>
        <w:t>Предтекстовая</w:t>
      </w:r>
      <w:proofErr w:type="spellEnd"/>
      <w:r w:rsidRPr="001F456F">
        <w:rPr>
          <w:rFonts w:eastAsiaTheme="minorEastAsia"/>
          <w:i/>
          <w:iCs/>
          <w:color w:val="404040"/>
          <w:kern w:val="24"/>
        </w:rPr>
        <w:t xml:space="preserve"> ориентировка читающего:</w:t>
      </w:r>
    </w:p>
    <w:p w14:paraId="76662EC9" w14:textId="77777777" w:rsidR="0095098C" w:rsidRPr="001F456F" w:rsidRDefault="00116CA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7</w:t>
      </w:r>
      <w:r w:rsidR="00C3670B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Определит</w:t>
      </w:r>
      <w:r w:rsidR="00C3670B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е верные и неверные утверждения</w:t>
      </w:r>
      <w:r w:rsidR="00266CD2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GB"/>
        </w:rPr>
        <w:t>Reading</w:t>
      </w:r>
      <w:r w:rsidR="00EF354F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="00EF354F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GB"/>
        </w:rPr>
        <w:t>detail</w:t>
      </w:r>
      <w:r w:rsidR="00266CD2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C3670B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491DC723" w14:textId="77777777" w:rsidR="00C3670B" w:rsidRPr="001F456F" w:rsidRDefault="00303CB6" w:rsidP="00EF354F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The author believes that people will be able to fly to other planets.</w:t>
      </w:r>
    </w:p>
    <w:p w14:paraId="166D55C5" w14:textId="77777777" w:rsidR="00303CB6" w:rsidRPr="001F456F" w:rsidRDefault="00967AB3" w:rsidP="00EF354F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The Red P</w:t>
      </w:r>
      <w:r w:rsidR="00FD6FA9" w:rsidRPr="001F456F">
        <w:rPr>
          <w:lang w:val="en-US"/>
        </w:rPr>
        <w:t>lanet has less area of land to live on than the Earth.</w:t>
      </w:r>
    </w:p>
    <w:p w14:paraId="7B80280D" w14:textId="77777777" w:rsidR="0095098C" w:rsidRPr="001F456F" w:rsidRDefault="00D10594" w:rsidP="00EF354F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The Yeti-like creature, spotted in the picture, is a figure of Martian walking down the mountainside.</w:t>
      </w:r>
    </w:p>
    <w:p w14:paraId="7E8D717B" w14:textId="77777777" w:rsidR="00116CAF" w:rsidRPr="001F456F" w:rsidRDefault="00116CAF" w:rsidP="00116CA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</w:p>
    <w:p w14:paraId="13477824" w14:textId="77777777" w:rsidR="00116CAF" w:rsidRPr="001F456F" w:rsidRDefault="00116CAF" w:rsidP="00116CA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</w:p>
    <w:p w14:paraId="37D8CBAE" w14:textId="77777777" w:rsidR="00D10594" w:rsidRPr="001F456F" w:rsidRDefault="00D10594" w:rsidP="00EF354F">
      <w:pPr>
        <w:pStyle w:val="a3"/>
        <w:kinsoku w:val="0"/>
        <w:overflowPunct w:val="0"/>
        <w:spacing w:before="0" w:beforeAutospacing="0" w:after="0" w:afterAutospacing="0"/>
        <w:ind w:left="231"/>
        <w:textAlignment w:val="baseline"/>
        <w:rPr>
          <w:lang w:val="en-US"/>
        </w:rPr>
      </w:pPr>
    </w:p>
    <w:p w14:paraId="130A9A72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</w:rPr>
      </w:pPr>
      <w:r w:rsidRPr="001F456F">
        <w:rPr>
          <w:rFonts w:eastAsiaTheme="minorEastAsia"/>
          <w:b/>
          <w:color w:val="404040"/>
          <w:kern w:val="24"/>
        </w:rPr>
        <w:lastRenderedPageBreak/>
        <w:t>ТЕКСТОВЫЙ ЭТАП</w:t>
      </w:r>
    </w:p>
    <w:p w14:paraId="18D3BECA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свёртывание текста:</w:t>
      </w:r>
    </w:p>
    <w:p w14:paraId="0E4B07C7" w14:textId="77777777" w:rsidR="0095098C" w:rsidRPr="001F456F" w:rsidRDefault="005C401F" w:rsidP="00EF354F">
      <w:pPr>
        <w:spacing w:after="0" w:line="240" w:lineRule="auto"/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8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Найдите в предложении 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элементы, несущие информацию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EF354F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EF354F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54F" w:rsidRPr="001F456F">
        <w:rPr>
          <w:rFonts w:ascii="Times New Roman" w:hAnsi="Times New Roman" w:cs="Times New Roman"/>
          <w:b/>
          <w:sz w:val="24"/>
          <w:szCs w:val="24"/>
          <w:lang w:val="en-US"/>
        </w:rPr>
        <w:t>Scanning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6F762034" w14:textId="77777777" w:rsidR="00856030" w:rsidRPr="001F456F" w:rsidRDefault="00B910DC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1F456F">
        <w:rPr>
          <w:noProof/>
        </w:rPr>
        <w:drawing>
          <wp:inline distT="0" distB="0" distL="0" distR="0" wp14:anchorId="1E68296B" wp14:editId="1D09A8B1">
            <wp:extent cx="2060448" cy="1291178"/>
            <wp:effectExtent l="0" t="0" r="0" b="4445"/>
            <wp:docPr id="4" name="Рисунок 4" descr="D:\Загрузки\1 —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1 — копия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918" cy="13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4C99" w14:textId="77777777" w:rsidR="005C401F" w:rsidRPr="001F456F" w:rsidRDefault="005C401F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</w:p>
    <w:p w14:paraId="1C8D5E07" w14:textId="77777777" w:rsidR="0095098C" w:rsidRPr="001F456F" w:rsidRDefault="005C401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9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Сократите абзац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за счёт исклю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чения несущественной информации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856030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765D0137" w14:textId="77777777" w:rsidR="00856030" w:rsidRPr="001F456F" w:rsidRDefault="00463BEA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1F456F">
        <w:rPr>
          <w:noProof/>
        </w:rPr>
        <w:drawing>
          <wp:inline distT="0" distB="0" distL="0" distR="0" wp14:anchorId="16995855" wp14:editId="13DE7A0A">
            <wp:extent cx="1987296" cy="1239824"/>
            <wp:effectExtent l="0" t="0" r="0" b="0"/>
            <wp:docPr id="2" name="Рисунок 2" descr="D:\Загрузки\1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1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346" cy="127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908A" w14:textId="77777777" w:rsidR="00463BEA" w:rsidRPr="001F456F" w:rsidRDefault="00463BEA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1F456F">
        <w:rPr>
          <w:noProof/>
        </w:rPr>
        <w:drawing>
          <wp:inline distT="0" distB="0" distL="0" distR="0" wp14:anchorId="58FC9E35" wp14:editId="6E4E4984">
            <wp:extent cx="1883664" cy="1883664"/>
            <wp:effectExtent l="0" t="0" r="2540" b="2540"/>
            <wp:docPr id="3" name="Рисунок 3" descr="D:\Загрузки\1 —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1 — копия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75" cy="19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FE2F" w14:textId="77777777" w:rsidR="005C401F" w:rsidRPr="001F456F" w:rsidRDefault="005C401F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</w:p>
    <w:p w14:paraId="39093B2C" w14:textId="77777777" w:rsidR="005C401F" w:rsidRPr="001F456F" w:rsidRDefault="005C401F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</w:p>
    <w:p w14:paraId="322FE89E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перефразирование:</w:t>
      </w:r>
    </w:p>
    <w:p w14:paraId="72FBC2DF" w14:textId="77777777" w:rsidR="0095098C" w:rsidRPr="001F456F" w:rsidRDefault="005C401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10</w:t>
      </w:r>
      <w:r w:rsidR="00AF23FA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Замени</w:t>
      </w:r>
      <w:r w:rsidR="00AF23FA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те слова дефиницией (описанием)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AF23FA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3F6FDE2C" w14:textId="77777777" w:rsidR="00967AB3" w:rsidRPr="001F456F" w:rsidRDefault="00967AB3" w:rsidP="00EF354F">
      <w:pPr>
        <w:pStyle w:val="a3"/>
        <w:numPr>
          <w:ilvl w:val="0"/>
          <w:numId w:val="8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environment, stargazers, encounter, enthusiast, scanned, alien</w:t>
      </w:r>
      <w:r w:rsidR="00D13BC3" w:rsidRPr="001F456F">
        <w:rPr>
          <w:lang w:val="en-US"/>
        </w:rPr>
        <w:t xml:space="preserve">, </w:t>
      </w:r>
      <w:proofErr w:type="spellStart"/>
      <w:r w:rsidR="009C6609" w:rsidRPr="001F456F">
        <w:rPr>
          <w:lang w:val="en-US"/>
        </w:rPr>
        <w:t>neighbour</w:t>
      </w:r>
      <w:proofErr w:type="spellEnd"/>
      <w:r w:rsidR="009C6609" w:rsidRPr="001F456F">
        <w:rPr>
          <w:lang w:val="en-US"/>
        </w:rPr>
        <w:t xml:space="preserve">, </w:t>
      </w:r>
      <w:proofErr w:type="spellStart"/>
      <w:r w:rsidR="005C401F" w:rsidRPr="001F456F">
        <w:rPr>
          <w:lang w:val="en-US"/>
        </w:rPr>
        <w:t>harbo</w:t>
      </w:r>
      <w:r w:rsidR="00D059AE" w:rsidRPr="001F456F">
        <w:rPr>
          <w:lang w:val="en-US"/>
        </w:rPr>
        <w:t>u</w:t>
      </w:r>
      <w:r w:rsidR="005C401F" w:rsidRPr="001F456F">
        <w:rPr>
          <w:lang w:val="en-US"/>
        </w:rPr>
        <w:t>r</w:t>
      </w:r>
      <w:proofErr w:type="spellEnd"/>
    </w:p>
    <w:p w14:paraId="41AB0CE2" w14:textId="77777777" w:rsidR="005C401F" w:rsidRPr="001F456F" w:rsidRDefault="005C401F" w:rsidP="005C401F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lang w:val="en-US"/>
        </w:rPr>
      </w:pPr>
    </w:p>
    <w:p w14:paraId="5A1A1E34" w14:textId="77777777" w:rsidR="0095098C" w:rsidRPr="001F456F" w:rsidRDefault="005C401F" w:rsidP="00EF354F">
      <w:pPr>
        <w:spacing w:after="0" w:line="240" w:lineRule="auto"/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11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Прео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бразуйте страдательный залог в </w:t>
      </w:r>
      <w:r w:rsidR="009A2844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действительный, и наоборот, 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по образцу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detail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3705A481" w14:textId="77777777" w:rsidR="009C6609" w:rsidRPr="001F456F" w:rsidRDefault="009C6609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eastAsiaTheme="minorEastAsia"/>
          <w:kern w:val="24"/>
        </w:rPr>
      </w:pPr>
      <w:r w:rsidRPr="001F456F">
        <w:rPr>
          <w:rFonts w:eastAsiaTheme="minorEastAsia"/>
          <w:kern w:val="24"/>
        </w:rPr>
        <w:t>Образец:</w:t>
      </w:r>
      <w:r w:rsidR="00C85C84" w:rsidRPr="001F456F">
        <w:rPr>
          <w:rFonts w:eastAsiaTheme="minorEastAsia"/>
          <w:kern w:val="24"/>
        </w:rPr>
        <w:t xml:space="preserve"> </w:t>
      </w:r>
    </w:p>
    <w:p w14:paraId="6E84CD1D" w14:textId="77777777" w:rsidR="00C85C84" w:rsidRPr="001F456F" w:rsidRDefault="00C85C84" w:rsidP="00EF354F">
      <w:pPr>
        <w:pStyle w:val="a3"/>
        <w:numPr>
          <w:ilvl w:val="0"/>
          <w:numId w:val="11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  <w:r w:rsidRPr="001F456F">
        <w:rPr>
          <w:rFonts w:eastAsiaTheme="minorEastAsia"/>
          <w:kern w:val="24"/>
          <w:lang w:val="en-US"/>
        </w:rPr>
        <w:t xml:space="preserve">It </w:t>
      </w:r>
      <w:r w:rsidR="009A2844" w:rsidRPr="001F456F">
        <w:rPr>
          <w:rFonts w:eastAsiaTheme="minorEastAsia"/>
          <w:kern w:val="24"/>
          <w:u w:val="double"/>
          <w:lang w:val="en-US"/>
        </w:rPr>
        <w:t>was taken</w:t>
      </w:r>
      <w:r w:rsidR="009A2844" w:rsidRPr="001F456F">
        <w:rPr>
          <w:rFonts w:eastAsiaTheme="minorEastAsia"/>
          <w:kern w:val="24"/>
          <w:lang w:val="en-US"/>
        </w:rPr>
        <w:t xml:space="preserve"> by a Nasa space probe. → A Nasa space probe </w:t>
      </w:r>
      <w:r w:rsidR="009A2844" w:rsidRPr="001F456F">
        <w:rPr>
          <w:rFonts w:eastAsiaTheme="minorEastAsia"/>
          <w:kern w:val="24"/>
          <w:u w:val="double"/>
          <w:lang w:val="en-US"/>
        </w:rPr>
        <w:t>took</w:t>
      </w:r>
      <w:r w:rsidR="009A2844" w:rsidRPr="001F456F">
        <w:rPr>
          <w:rFonts w:eastAsiaTheme="minorEastAsia"/>
          <w:kern w:val="24"/>
          <w:lang w:val="en-US"/>
        </w:rPr>
        <w:t xml:space="preserve"> it.</w:t>
      </w:r>
    </w:p>
    <w:p w14:paraId="77BDD315" w14:textId="77777777" w:rsidR="009A2844" w:rsidRPr="001F456F" w:rsidRDefault="009A2844" w:rsidP="00EF354F">
      <w:pPr>
        <w:pStyle w:val="a3"/>
        <w:numPr>
          <w:ilvl w:val="0"/>
          <w:numId w:val="11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  <w:r w:rsidRPr="001F456F">
        <w:rPr>
          <w:rFonts w:eastAsiaTheme="minorEastAsia"/>
          <w:kern w:val="24"/>
          <w:lang w:val="en-US"/>
        </w:rPr>
        <w:t xml:space="preserve">Nasa’s Mars Explorer Spirit </w:t>
      </w:r>
      <w:r w:rsidRPr="001F456F">
        <w:rPr>
          <w:rFonts w:eastAsiaTheme="minorEastAsia"/>
          <w:kern w:val="24"/>
          <w:u w:val="double"/>
          <w:lang w:val="en-US"/>
        </w:rPr>
        <w:t>sent</w:t>
      </w:r>
      <w:r w:rsidRPr="001F456F">
        <w:rPr>
          <w:rFonts w:eastAsiaTheme="minorEastAsia"/>
          <w:kern w:val="24"/>
          <w:lang w:val="en-US"/>
        </w:rPr>
        <w:t xml:space="preserve"> back images from the surface four years ago. ← Images from the surface </w:t>
      </w:r>
      <w:r w:rsidRPr="001F456F">
        <w:rPr>
          <w:rFonts w:eastAsiaTheme="minorEastAsia"/>
          <w:kern w:val="24"/>
          <w:u w:val="double"/>
          <w:lang w:val="en-US"/>
        </w:rPr>
        <w:t>were sent</w:t>
      </w:r>
      <w:r w:rsidRPr="001F456F">
        <w:rPr>
          <w:rFonts w:eastAsiaTheme="minorEastAsia"/>
          <w:kern w:val="24"/>
          <w:lang w:val="en-US"/>
        </w:rPr>
        <w:t xml:space="preserve"> back four years ago.</w:t>
      </w:r>
    </w:p>
    <w:p w14:paraId="4857CF14" w14:textId="77777777" w:rsidR="009A2844" w:rsidRPr="001F456F" w:rsidRDefault="009A2844" w:rsidP="00EF354F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  <w:r w:rsidRPr="001F456F">
        <w:rPr>
          <w:rFonts w:eastAsiaTheme="minorEastAsia"/>
          <w:kern w:val="24"/>
          <w:lang w:val="en-US"/>
        </w:rPr>
        <w:t xml:space="preserve">The image </w:t>
      </w:r>
      <w:r w:rsidRPr="001F456F">
        <w:rPr>
          <w:rFonts w:eastAsiaTheme="minorEastAsia"/>
          <w:kern w:val="24"/>
          <w:u w:val="double"/>
          <w:lang w:val="en-US"/>
        </w:rPr>
        <w:t>was</w:t>
      </w:r>
      <w:r w:rsidRPr="001F456F">
        <w:rPr>
          <w:rFonts w:eastAsiaTheme="minorEastAsia"/>
          <w:kern w:val="24"/>
          <w:lang w:val="en-US"/>
        </w:rPr>
        <w:t xml:space="preserve"> then </w:t>
      </w:r>
      <w:r w:rsidRPr="001F456F">
        <w:rPr>
          <w:rFonts w:eastAsiaTheme="minorEastAsia"/>
          <w:kern w:val="24"/>
          <w:u w:val="double"/>
          <w:lang w:val="en-US"/>
        </w:rPr>
        <w:t>blown up</w:t>
      </w:r>
      <w:r w:rsidRPr="001F456F">
        <w:rPr>
          <w:rFonts w:eastAsiaTheme="minorEastAsia"/>
          <w:kern w:val="24"/>
          <w:lang w:val="en-US"/>
        </w:rPr>
        <w:t xml:space="preserve"> and </w:t>
      </w:r>
      <w:r w:rsidRPr="001F456F">
        <w:rPr>
          <w:rFonts w:eastAsiaTheme="minorEastAsia"/>
          <w:kern w:val="24"/>
          <w:u w:val="double"/>
          <w:lang w:val="en-US"/>
        </w:rPr>
        <w:t>posted</w:t>
      </w:r>
      <w:r w:rsidRPr="001F456F">
        <w:rPr>
          <w:rFonts w:eastAsiaTheme="minorEastAsia"/>
          <w:kern w:val="24"/>
          <w:lang w:val="en-US"/>
        </w:rPr>
        <w:t xml:space="preserve"> on a Chinese website. → …</w:t>
      </w:r>
    </w:p>
    <w:p w14:paraId="6BB0153E" w14:textId="77777777" w:rsidR="009A2844" w:rsidRPr="001F456F" w:rsidRDefault="009A2844" w:rsidP="00EF354F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  <w:r w:rsidRPr="001F456F">
        <w:rPr>
          <w:rFonts w:eastAsiaTheme="minorEastAsia"/>
          <w:kern w:val="24"/>
          <w:lang w:val="en-US"/>
        </w:rPr>
        <w:t xml:space="preserve">One space enthusiast </w:t>
      </w:r>
      <w:r w:rsidRPr="001F456F">
        <w:rPr>
          <w:rFonts w:eastAsiaTheme="minorEastAsia"/>
          <w:kern w:val="24"/>
          <w:u w:val="double"/>
          <w:lang w:val="en-US"/>
        </w:rPr>
        <w:t>scanned</w:t>
      </w:r>
      <w:r w:rsidRPr="001F456F">
        <w:rPr>
          <w:rFonts w:eastAsiaTheme="minorEastAsia"/>
          <w:kern w:val="24"/>
          <w:lang w:val="en-US"/>
        </w:rPr>
        <w:t xml:space="preserve"> every rock and crevice. ← …</w:t>
      </w:r>
    </w:p>
    <w:p w14:paraId="5D2BE9B4" w14:textId="77777777" w:rsidR="005C401F" w:rsidRPr="001F456F" w:rsidRDefault="005C401F" w:rsidP="005C401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</w:p>
    <w:p w14:paraId="78B173BB" w14:textId="77777777" w:rsidR="005C401F" w:rsidRPr="001F456F" w:rsidRDefault="005C401F" w:rsidP="005C401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</w:p>
    <w:p w14:paraId="4AB1C8DD" w14:textId="77777777" w:rsidR="0095098C" w:rsidRPr="001F456F" w:rsidRDefault="005C401F" w:rsidP="00EF354F">
      <w:pPr>
        <w:spacing w:after="0" w:line="240" w:lineRule="auto"/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12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Расположите разрозненные пункты пла</w:t>
      </w:r>
      <w:r w:rsidR="002A71D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на в соответствии с содержанием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2A71DD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2173B0E9" w14:textId="77777777" w:rsidR="009C6609" w:rsidRPr="001F456F" w:rsidRDefault="009C6609" w:rsidP="00EF354F">
      <w:pPr>
        <w:pStyle w:val="a3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A hope of finding alien life</w:t>
      </w:r>
    </w:p>
    <w:p w14:paraId="6E56A053" w14:textId="77777777" w:rsidR="009C6609" w:rsidRPr="001F456F" w:rsidRDefault="009C6609" w:rsidP="00EF354F">
      <w:pPr>
        <w:pStyle w:val="a3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The photo taken by a Nasa space probe</w:t>
      </w:r>
    </w:p>
    <w:p w14:paraId="0C518D83" w14:textId="77777777" w:rsidR="009C6609" w:rsidRPr="001F456F" w:rsidRDefault="009C6609" w:rsidP="00EF354F">
      <w:pPr>
        <w:pStyle w:val="a3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lang w:val="en-US"/>
        </w:rPr>
        <w:t xml:space="preserve">The posted “Martian” </w:t>
      </w:r>
    </w:p>
    <w:p w14:paraId="2FAE89B9" w14:textId="77777777" w:rsidR="002A71DD" w:rsidRPr="001F456F" w:rsidRDefault="009C6609" w:rsidP="00EF354F">
      <w:pPr>
        <w:pStyle w:val="a3"/>
        <w:numPr>
          <w:ilvl w:val="0"/>
          <w:numId w:val="9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>The endless possibilities of space</w:t>
      </w:r>
    </w:p>
    <w:p w14:paraId="55E63B59" w14:textId="77777777" w:rsidR="005C401F" w:rsidRPr="001F456F" w:rsidRDefault="005C401F" w:rsidP="005C401F">
      <w:pPr>
        <w:pStyle w:val="a3"/>
        <w:kinsoku w:val="0"/>
        <w:overflowPunct w:val="0"/>
        <w:spacing w:before="0" w:beforeAutospacing="0" w:after="0" w:afterAutospacing="0"/>
        <w:ind w:left="720"/>
        <w:textAlignment w:val="baseline"/>
        <w:rPr>
          <w:lang w:val="en-US"/>
        </w:rPr>
      </w:pPr>
    </w:p>
    <w:p w14:paraId="7C7FA78F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lastRenderedPageBreak/>
        <w:t>Упражнения на обобщения материала:</w:t>
      </w:r>
    </w:p>
    <w:p w14:paraId="484C1E2C" w14:textId="77777777" w:rsidR="0095098C" w:rsidRPr="001F456F" w:rsidRDefault="005C401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13</w:t>
      </w:r>
      <w:r w:rsidR="009C6609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Сделайте итоговый вывод или резюме по содержанию текста</w:t>
      </w:r>
      <w:r w:rsidR="001A7776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1A7776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1A7776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.</w:t>
      </w:r>
    </w:p>
    <w:p w14:paraId="2B2E5654" w14:textId="77777777" w:rsidR="0095098C" w:rsidRPr="001F456F" w:rsidRDefault="0095098C" w:rsidP="00EF3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B28DEA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b/>
        </w:rPr>
      </w:pPr>
      <w:r w:rsidRPr="001F456F">
        <w:rPr>
          <w:rFonts w:eastAsiaTheme="minorEastAsia"/>
          <w:b/>
          <w:color w:val="404040"/>
          <w:kern w:val="24"/>
        </w:rPr>
        <w:t>ПОСЛЕТЕКСТОВЫЙ ЭТАП</w:t>
      </w:r>
    </w:p>
    <w:p w14:paraId="7BFB02BA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выявление темы текста:</w:t>
      </w:r>
    </w:p>
    <w:p w14:paraId="67A486AA" w14:textId="77777777" w:rsidR="0095098C" w:rsidRPr="001F456F" w:rsidRDefault="005C401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14</w:t>
      </w:r>
      <w:r w:rsidR="00222BEF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Выявите слова, выражающие тему в аб</w:t>
      </w:r>
      <w:r w:rsidR="009C1491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заце</w:t>
      </w:r>
      <w:r w:rsidR="00F657C4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F657C4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9C1491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2DCF1395" w14:textId="77777777" w:rsidR="009C1491" w:rsidRPr="001F456F" w:rsidRDefault="009C1491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1F456F">
        <w:rPr>
          <w:noProof/>
        </w:rPr>
        <w:drawing>
          <wp:inline distT="0" distB="0" distL="0" distR="0" wp14:anchorId="4C674D3B" wp14:editId="320AA913">
            <wp:extent cx="4414990" cy="1371600"/>
            <wp:effectExtent l="0" t="0" r="5080" b="0"/>
            <wp:docPr id="5" name="Рисунок 5" descr="D:\Загрузки\1 — коп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1 — копия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4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EFD36" w14:textId="77777777" w:rsidR="005C401F" w:rsidRPr="001F456F" w:rsidRDefault="005C401F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</w:p>
    <w:p w14:paraId="31B508C3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передачу сюжета:</w:t>
      </w:r>
    </w:p>
    <w:p w14:paraId="091DFC55" w14:textId="77777777" w:rsidR="0095098C" w:rsidRPr="001F456F" w:rsidRDefault="005C401F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15</w:t>
      </w:r>
      <w:r w:rsidR="00713A67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Определите наиболее значительные события </w:t>
      </w:r>
      <w:r w:rsidR="00713A67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в тексте</w:t>
      </w:r>
      <w:r w:rsidR="00F657C4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F657C4" w:rsidRPr="001F456F">
        <w:rPr>
          <w:rFonts w:ascii="Times New Roman" w:hAnsi="Times New Roman" w:cs="Times New Roman"/>
          <w:b/>
          <w:sz w:val="24"/>
          <w:szCs w:val="24"/>
          <w:lang w:val="en-US"/>
        </w:rPr>
        <w:t>Skimming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713A67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:</w:t>
      </w:r>
    </w:p>
    <w:p w14:paraId="5E65F409" w14:textId="77777777" w:rsidR="00713A67" w:rsidRPr="001F456F" w:rsidRDefault="00713A67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  <w:r w:rsidRPr="001F456F">
        <w:rPr>
          <w:noProof/>
        </w:rPr>
        <w:drawing>
          <wp:inline distT="0" distB="0" distL="0" distR="0" wp14:anchorId="5E05132B" wp14:editId="03BD4D97">
            <wp:extent cx="4164081" cy="3352800"/>
            <wp:effectExtent l="0" t="0" r="8255" b="0"/>
            <wp:docPr id="6" name="Рисунок 6" descr="D:\Загруз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03" cy="346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EF17" w14:textId="77777777" w:rsidR="005C401F" w:rsidRPr="001F456F" w:rsidRDefault="005C401F" w:rsidP="00EF354F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</w:pPr>
    </w:p>
    <w:p w14:paraId="7D93F575" w14:textId="77777777" w:rsidR="0095098C" w:rsidRPr="001F456F" w:rsidRDefault="0095098C" w:rsidP="00EF354F">
      <w:pPr>
        <w:pStyle w:val="a3"/>
        <w:kinsoku w:val="0"/>
        <w:overflowPunct w:val="0"/>
        <w:spacing w:before="0" w:beforeAutospacing="0" w:after="0" w:afterAutospacing="0"/>
        <w:textAlignment w:val="baseline"/>
      </w:pPr>
      <w:r w:rsidRPr="001F456F">
        <w:rPr>
          <w:rFonts w:eastAsiaTheme="minorEastAsia"/>
          <w:i/>
          <w:iCs/>
          <w:color w:val="404040"/>
          <w:kern w:val="24"/>
        </w:rPr>
        <w:t>Упражнения на составление характеристики персонажей:</w:t>
      </w:r>
    </w:p>
    <w:p w14:paraId="303C7ADF" w14:textId="77777777" w:rsidR="0095098C" w:rsidRPr="001F456F" w:rsidRDefault="00286CA3" w:rsidP="00EF3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16</w:t>
      </w:r>
      <w:r w:rsidR="006C0F7E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. 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Ответьте на вопросы к фрагментам текста</w:t>
      </w:r>
      <w:r w:rsidR="00F657C4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 xml:space="preserve"> 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(</w:t>
      </w:r>
      <w:r w:rsidR="00F657C4" w:rsidRPr="001F456F">
        <w:rPr>
          <w:rFonts w:ascii="Times New Roman" w:hAnsi="Times New Roman" w:cs="Times New Roman"/>
          <w:b/>
          <w:sz w:val="24"/>
          <w:szCs w:val="24"/>
          <w:lang w:val="en-US"/>
        </w:rPr>
        <w:t>Scanning</w:t>
      </w:r>
      <w:r w:rsidR="00F657C4" w:rsidRPr="001F456F">
        <w:rPr>
          <w:rFonts w:ascii="Times New Roman" w:hAnsi="Times New Roman" w:cs="Times New Roman"/>
          <w:b/>
          <w:sz w:val="24"/>
          <w:szCs w:val="24"/>
        </w:rPr>
        <w:t>)</w:t>
      </w:r>
      <w:r w:rsidR="0095098C" w:rsidRPr="001F456F">
        <w:rPr>
          <w:rFonts w:ascii="Times New Roman" w:eastAsiaTheme="minorEastAsia" w:hAnsi="Times New Roman" w:cs="Times New Roman"/>
          <w:color w:val="404040"/>
          <w:kern w:val="24"/>
          <w:sz w:val="24"/>
          <w:szCs w:val="24"/>
        </w:rPr>
        <w:t>.</w:t>
      </w:r>
    </w:p>
    <w:p w14:paraId="1B42901C" w14:textId="77777777" w:rsidR="0095098C" w:rsidRPr="001F456F" w:rsidRDefault="00A211DF" w:rsidP="00EF354F">
      <w:pPr>
        <w:pStyle w:val="a3"/>
        <w:numPr>
          <w:ilvl w:val="0"/>
          <w:numId w:val="13"/>
        </w:numPr>
        <w:kinsoku w:val="0"/>
        <w:overflowPunct w:val="0"/>
        <w:spacing w:before="0" w:beforeAutospacing="0" w:after="0" w:afterAutospacing="0"/>
        <w:textAlignment w:val="baseline"/>
        <w:rPr>
          <w:lang w:val="en-US"/>
        </w:rPr>
      </w:pPr>
      <w:r w:rsidRPr="001F456F">
        <w:rPr>
          <w:lang w:val="en-US"/>
        </w:rPr>
        <w:t xml:space="preserve">What </w:t>
      </w:r>
      <w:r w:rsidR="0099423E" w:rsidRPr="001F456F">
        <w:rPr>
          <w:lang w:val="en-US"/>
        </w:rPr>
        <w:t>interest</w:t>
      </w:r>
      <w:r w:rsidRPr="001F456F">
        <w:rPr>
          <w:lang w:val="en-US"/>
        </w:rPr>
        <w:t>ed</w:t>
      </w:r>
      <w:r w:rsidR="0099423E" w:rsidRPr="001F456F">
        <w:rPr>
          <w:lang w:val="en-US"/>
        </w:rPr>
        <w:t xml:space="preserve"> the science fiction fans?</w:t>
      </w:r>
    </w:p>
    <w:p w14:paraId="639F4681" w14:textId="77777777" w:rsidR="0095098C" w:rsidRPr="001F456F" w:rsidRDefault="0099423E" w:rsidP="00EF3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63BBA" wp14:editId="573E05F1">
            <wp:extent cx="2133600" cy="2124771"/>
            <wp:effectExtent l="0" t="0" r="0" b="8890"/>
            <wp:docPr id="7" name="Рисунок 7" descr="D:\Загруз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60" b="39469"/>
                    <a:stretch/>
                  </pic:blipFill>
                  <pic:spPr bwMode="auto">
                    <a:xfrm>
                      <a:off x="0" y="0"/>
                      <a:ext cx="2218622" cy="22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0B5E0" w14:textId="77777777" w:rsidR="0099423E" w:rsidRPr="001F456F" w:rsidRDefault="00A211DF" w:rsidP="00EF354F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456F">
        <w:rPr>
          <w:rFonts w:ascii="Times New Roman" w:hAnsi="Times New Roman" w:cs="Times New Roman"/>
          <w:sz w:val="24"/>
          <w:szCs w:val="24"/>
          <w:lang w:val="en-US"/>
        </w:rPr>
        <w:lastRenderedPageBreak/>
        <w:t>Why did</w:t>
      </w:r>
      <w:r w:rsidR="0099423E" w:rsidRPr="001F456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1F456F">
        <w:rPr>
          <w:rFonts w:ascii="Times New Roman" w:hAnsi="Times New Roman" w:cs="Times New Roman"/>
          <w:sz w:val="24"/>
          <w:szCs w:val="24"/>
          <w:lang w:val="en-US"/>
        </w:rPr>
        <w:t>scientists lose their enthusiasm?</w:t>
      </w:r>
    </w:p>
    <w:p w14:paraId="492E4B9C" w14:textId="77777777" w:rsidR="0099423E" w:rsidRPr="001F456F" w:rsidRDefault="0099423E" w:rsidP="00EF354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76D14F" wp14:editId="4648869C">
            <wp:extent cx="2477696" cy="1545772"/>
            <wp:effectExtent l="0" t="0" r="0" b="0"/>
            <wp:docPr id="11" name="Рисунок 11" descr="D:\Загрузки\1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1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54" cy="160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759E" w14:textId="77777777" w:rsidR="00A211DF" w:rsidRPr="001F456F" w:rsidRDefault="00A211DF" w:rsidP="00EF354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0F061" wp14:editId="0CF29926">
            <wp:extent cx="2712110" cy="1001485"/>
            <wp:effectExtent l="0" t="0" r="0" b="8255"/>
            <wp:docPr id="14" name="Рисунок 14" descr="D:\Загрузки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11111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44" cy="107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EEFC" w14:textId="28F19884" w:rsidR="0099423E" w:rsidRPr="001F456F" w:rsidRDefault="0099423E" w:rsidP="00EF354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74DB97" w14:textId="39190F51" w:rsidR="00730276" w:rsidRPr="001F456F" w:rsidRDefault="00730276" w:rsidP="00EF354F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6D59A4" w14:textId="78E141BA" w:rsidR="00730276" w:rsidRPr="00730276" w:rsidRDefault="00730276" w:rsidP="00730276">
      <w:pPr>
        <w:pStyle w:val="a4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30276" w:rsidRPr="0073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DAF"/>
    <w:multiLevelType w:val="hybridMultilevel"/>
    <w:tmpl w:val="59F6B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33F"/>
    <w:multiLevelType w:val="hybridMultilevel"/>
    <w:tmpl w:val="85E873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1CB8"/>
    <w:multiLevelType w:val="hybridMultilevel"/>
    <w:tmpl w:val="D8CA34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33B"/>
    <w:multiLevelType w:val="hybridMultilevel"/>
    <w:tmpl w:val="6344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4C14"/>
    <w:multiLevelType w:val="hybridMultilevel"/>
    <w:tmpl w:val="CB449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28F5"/>
    <w:multiLevelType w:val="hybridMultilevel"/>
    <w:tmpl w:val="1656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6A18"/>
    <w:multiLevelType w:val="hybridMultilevel"/>
    <w:tmpl w:val="9A4AA6CA"/>
    <w:lvl w:ilvl="0" w:tplc="041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7" w15:restartNumberingAfterBreak="0">
    <w:nsid w:val="361A497E"/>
    <w:multiLevelType w:val="hybridMultilevel"/>
    <w:tmpl w:val="75F48A44"/>
    <w:lvl w:ilvl="0" w:tplc="041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8" w15:restartNumberingAfterBreak="0">
    <w:nsid w:val="3BD779B0"/>
    <w:multiLevelType w:val="hybridMultilevel"/>
    <w:tmpl w:val="3FE839DA"/>
    <w:lvl w:ilvl="0" w:tplc="041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9" w15:restartNumberingAfterBreak="0">
    <w:nsid w:val="448A1646"/>
    <w:multiLevelType w:val="hybridMultilevel"/>
    <w:tmpl w:val="53427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D00D8"/>
    <w:multiLevelType w:val="hybridMultilevel"/>
    <w:tmpl w:val="D4CC180E"/>
    <w:lvl w:ilvl="0" w:tplc="D53ABCD6">
      <w:numFmt w:val="bullet"/>
      <w:lvlText w:val="-"/>
      <w:lvlJc w:val="left"/>
      <w:pPr>
        <w:ind w:left="-1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11" w15:restartNumberingAfterBreak="0">
    <w:nsid w:val="5D1C500C"/>
    <w:multiLevelType w:val="hybridMultilevel"/>
    <w:tmpl w:val="4C58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C6D"/>
    <w:multiLevelType w:val="hybridMultilevel"/>
    <w:tmpl w:val="71F684C0"/>
    <w:lvl w:ilvl="0" w:tplc="04190001">
      <w:start w:val="1"/>
      <w:numFmt w:val="bullet"/>
      <w:lvlText w:val=""/>
      <w:lvlJc w:val="left"/>
      <w:pPr>
        <w:ind w:left="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84"/>
    <w:rsid w:val="000157FE"/>
    <w:rsid w:val="00016893"/>
    <w:rsid w:val="00091F0E"/>
    <w:rsid w:val="001162B9"/>
    <w:rsid w:val="00116CAF"/>
    <w:rsid w:val="00142A9E"/>
    <w:rsid w:val="001752A6"/>
    <w:rsid w:val="001A7776"/>
    <w:rsid w:val="001F1F30"/>
    <w:rsid w:val="001F456F"/>
    <w:rsid w:val="0021011F"/>
    <w:rsid w:val="00222BEF"/>
    <w:rsid w:val="00232733"/>
    <w:rsid w:val="00266CD2"/>
    <w:rsid w:val="00285653"/>
    <w:rsid w:val="00286CA3"/>
    <w:rsid w:val="002A71DD"/>
    <w:rsid w:val="00303CB6"/>
    <w:rsid w:val="003729F2"/>
    <w:rsid w:val="00463BEA"/>
    <w:rsid w:val="00525666"/>
    <w:rsid w:val="00592EBF"/>
    <w:rsid w:val="005A3169"/>
    <w:rsid w:val="005C401F"/>
    <w:rsid w:val="00600A81"/>
    <w:rsid w:val="006B24A9"/>
    <w:rsid w:val="006C0F7E"/>
    <w:rsid w:val="00704FCA"/>
    <w:rsid w:val="00713A67"/>
    <w:rsid w:val="00730276"/>
    <w:rsid w:val="007A2D11"/>
    <w:rsid w:val="007F538D"/>
    <w:rsid w:val="00821A25"/>
    <w:rsid w:val="00826129"/>
    <w:rsid w:val="00856030"/>
    <w:rsid w:val="008A065A"/>
    <w:rsid w:val="008C2BF3"/>
    <w:rsid w:val="0095098C"/>
    <w:rsid w:val="00967AB3"/>
    <w:rsid w:val="00970B84"/>
    <w:rsid w:val="0099423E"/>
    <w:rsid w:val="009A2844"/>
    <w:rsid w:val="009C1491"/>
    <w:rsid w:val="009C6609"/>
    <w:rsid w:val="00A0395E"/>
    <w:rsid w:val="00A211DF"/>
    <w:rsid w:val="00AB7D48"/>
    <w:rsid w:val="00AF23FA"/>
    <w:rsid w:val="00B02FB1"/>
    <w:rsid w:val="00B53811"/>
    <w:rsid w:val="00B74DA3"/>
    <w:rsid w:val="00B910DC"/>
    <w:rsid w:val="00BA3897"/>
    <w:rsid w:val="00C3670B"/>
    <w:rsid w:val="00C83DBD"/>
    <w:rsid w:val="00C85C84"/>
    <w:rsid w:val="00CE5D52"/>
    <w:rsid w:val="00D059AE"/>
    <w:rsid w:val="00D10594"/>
    <w:rsid w:val="00D13BC3"/>
    <w:rsid w:val="00D24C1B"/>
    <w:rsid w:val="00D7023F"/>
    <w:rsid w:val="00DF7EA0"/>
    <w:rsid w:val="00E32C99"/>
    <w:rsid w:val="00EC642D"/>
    <w:rsid w:val="00EF354F"/>
    <w:rsid w:val="00F2060D"/>
    <w:rsid w:val="00F657C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4CB9"/>
  <w15:chartTrackingRefBased/>
  <w15:docId w15:val="{77DD4239-C27A-481F-BF82-1F14B958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F0E"/>
    <w:pPr>
      <w:ind w:left="720"/>
      <w:contextualSpacing/>
    </w:pPr>
  </w:style>
  <w:style w:type="table" w:styleId="a5">
    <w:name w:val="Table Grid"/>
    <w:basedOn w:val="a1"/>
    <w:uiPriority w:val="39"/>
    <w:rsid w:val="00BA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Mettyeva</dc:creator>
  <cp:keywords/>
  <dc:description/>
  <cp:lastModifiedBy>Alice Mettyeva</cp:lastModifiedBy>
  <cp:revision>65</cp:revision>
  <dcterms:created xsi:type="dcterms:W3CDTF">2020-04-11T18:08:00Z</dcterms:created>
  <dcterms:modified xsi:type="dcterms:W3CDTF">2021-05-10T17:20:00Z</dcterms:modified>
</cp:coreProperties>
</file>