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3E" w:rsidRDefault="006A2C3E" w:rsidP="006A2C3E">
      <w:pPr>
        <w:spacing w:after="0" w:line="240" w:lineRule="auto"/>
        <w:ind w:left="360"/>
        <w:jc w:val="both"/>
      </w:pPr>
      <w:r>
        <w:t xml:space="preserve">Задание  № 1 </w:t>
      </w:r>
    </w:p>
    <w:p w:rsidR="006A2C3E" w:rsidRPr="006A2C3E" w:rsidRDefault="006A2C3E" w:rsidP="006A2C3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2C3E">
        <w:rPr>
          <w:rFonts w:ascii="Times New Roman" w:hAnsi="Times New Roman" w:cs="Times New Roman"/>
          <w:sz w:val="28"/>
          <w:szCs w:val="28"/>
        </w:rPr>
        <w:t>Слагаемые, имеющие одинаковую _______________ часть, называют ___________   ___________________.</w:t>
      </w:r>
    </w:p>
    <w:p w:rsidR="006A2C3E" w:rsidRDefault="006A2C3E" w:rsidP="006A2C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C3E">
        <w:rPr>
          <w:rFonts w:ascii="Times New Roman" w:hAnsi="Times New Roman" w:cs="Times New Roman"/>
          <w:sz w:val="28"/>
          <w:szCs w:val="28"/>
        </w:rPr>
        <w:t>Чтобы сложить (или привести) _______________ слагаемые, надо сложить их ________________ и результат ____________ на общую __________ часть.</w:t>
      </w:r>
    </w:p>
    <w:p w:rsidR="006A2C3E" w:rsidRPr="006A2C3E" w:rsidRDefault="006A2C3E" w:rsidP="006A2C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a+8a</w:t>
      </w: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67b-3b</w:t>
      </w: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C3E" w:rsidRPr="006A2C3E" w:rsidRDefault="006A2C3E" w:rsidP="006A2C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2C8" w:rsidRDefault="007112C8"/>
    <w:sectPr w:rsidR="0071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17D48"/>
    <w:multiLevelType w:val="hybridMultilevel"/>
    <w:tmpl w:val="14403E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5D2F"/>
    <w:multiLevelType w:val="hybridMultilevel"/>
    <w:tmpl w:val="803E6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C3E"/>
    <w:rsid w:val="006A2C3E"/>
    <w:rsid w:val="0071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C3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2021-04-03T13:23:00Z</dcterms:created>
  <dcterms:modified xsi:type="dcterms:W3CDTF">2021-04-03T13:27:00Z</dcterms:modified>
</cp:coreProperties>
</file>