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81" w:rsidRDefault="00B86781" w:rsidP="004D2683">
      <w:pPr>
        <w:spacing w:before="51" w:line="213" w:lineRule="auto"/>
        <w:ind w:right="120"/>
        <w:jc w:val="center"/>
        <w:rPr>
          <w:sz w:val="28"/>
          <w:szCs w:val="28"/>
        </w:rPr>
      </w:pPr>
      <w:bookmarkStart w:id="0" w:name="_GoBack"/>
      <w:bookmarkEnd w:id="0"/>
    </w:p>
    <w:p w:rsidR="004D2683" w:rsidRPr="00D808E5" w:rsidRDefault="00B86781" w:rsidP="004D2683">
      <w:pPr>
        <w:spacing w:before="51" w:line="213" w:lineRule="auto"/>
        <w:ind w:right="120"/>
        <w:jc w:val="center"/>
        <w:rPr>
          <w:b/>
          <w:sz w:val="32"/>
          <w:szCs w:val="32"/>
        </w:rPr>
      </w:pPr>
      <w:r w:rsidRPr="00B86781">
        <w:rPr>
          <w:b/>
          <w:sz w:val="32"/>
          <w:szCs w:val="32"/>
        </w:rPr>
        <w:t xml:space="preserve">3. </w:t>
      </w:r>
      <w:r w:rsidR="00D808E5">
        <w:rPr>
          <w:b/>
          <w:sz w:val="32"/>
          <w:szCs w:val="32"/>
        </w:rPr>
        <w:t>ПОЛОЖЕНИЕ ОБ ИНДИВИДУАЛЬНОМ ПРОЕКТЕ</w:t>
      </w:r>
    </w:p>
    <w:p w:rsidR="004D2683" w:rsidRPr="00D808E5" w:rsidRDefault="00D808E5" w:rsidP="004D2683">
      <w:pPr>
        <w:spacing w:before="51" w:line="213" w:lineRule="auto"/>
        <w:ind w:right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10-11 КЛАССАХ МБОУ «МАЛОСАЛАИРСКАЯ</w:t>
      </w:r>
      <w:r w:rsidR="004D2683" w:rsidRPr="00D808E5">
        <w:rPr>
          <w:b/>
          <w:sz w:val="32"/>
          <w:szCs w:val="32"/>
        </w:rPr>
        <w:t xml:space="preserve"> СОШ»</w:t>
      </w:r>
    </w:p>
    <w:p w:rsidR="004D2683" w:rsidRPr="00D808E5" w:rsidRDefault="004D2683" w:rsidP="004D2683">
      <w:pPr>
        <w:spacing w:before="51" w:line="213" w:lineRule="auto"/>
        <w:ind w:right="120"/>
        <w:jc w:val="both"/>
        <w:rPr>
          <w:sz w:val="24"/>
        </w:rPr>
      </w:pPr>
    </w:p>
    <w:p w:rsidR="00050B5E" w:rsidRPr="00960BAE" w:rsidRDefault="00050B5E" w:rsidP="00050B5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Общие положения</w:t>
      </w:r>
    </w:p>
    <w:p w:rsidR="004D2683" w:rsidRPr="00960BAE" w:rsidRDefault="004D2683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Настоящее положение составлено на основе Федерального государственного образовательного стандарта среднего общего образования, основной образовательной программы среднего общего образования.</w:t>
      </w:r>
    </w:p>
    <w:p w:rsidR="004D2683" w:rsidRPr="00960BAE" w:rsidRDefault="004D2683" w:rsidP="004D2683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Индивидуальный проект является объектом оценки личностных, метапредметных и предметных результатов, полученных учащимися в ходе освоения основной образовательной программы среднего общего образования.</w:t>
      </w:r>
    </w:p>
    <w:p w:rsidR="004D2683" w:rsidRPr="00960BAE" w:rsidRDefault="004D2683" w:rsidP="004D2683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Индивидуальный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 творческую).</w:t>
      </w:r>
    </w:p>
    <w:p w:rsidR="004D2683" w:rsidRPr="00960BAE" w:rsidRDefault="004D2683" w:rsidP="004D2683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Выполнение</w:t>
      </w:r>
      <w:r w:rsidRPr="00960BAE">
        <w:rPr>
          <w:sz w:val="28"/>
          <w:szCs w:val="28"/>
        </w:rPr>
        <w:tab/>
        <w:t>индивидуального</w:t>
      </w:r>
      <w:r w:rsidR="00050B5E" w:rsidRPr="00960BAE">
        <w:rPr>
          <w:sz w:val="28"/>
          <w:szCs w:val="28"/>
        </w:rPr>
        <w:t xml:space="preserve"> </w:t>
      </w:r>
      <w:r w:rsidRPr="00960BAE">
        <w:rPr>
          <w:sz w:val="28"/>
          <w:szCs w:val="28"/>
        </w:rPr>
        <w:tab/>
      </w:r>
      <w:r w:rsidR="005B5112" w:rsidRPr="00960BAE">
        <w:rPr>
          <w:sz w:val="28"/>
          <w:szCs w:val="28"/>
        </w:rPr>
        <w:t>проекта</w:t>
      </w:r>
      <w:r w:rsidR="005B5112" w:rsidRPr="00960BAE">
        <w:rPr>
          <w:sz w:val="28"/>
          <w:szCs w:val="28"/>
        </w:rPr>
        <w:tab/>
        <w:t>обязательно</w:t>
      </w:r>
      <w:r w:rsidR="005B5112" w:rsidRPr="00960BAE">
        <w:rPr>
          <w:sz w:val="28"/>
          <w:szCs w:val="28"/>
        </w:rPr>
        <w:tab/>
        <w:t xml:space="preserve">для </w:t>
      </w:r>
      <w:r w:rsidRPr="00960BAE">
        <w:rPr>
          <w:sz w:val="28"/>
          <w:szCs w:val="28"/>
        </w:rPr>
        <w:t>каждого учащегося, обучающегося по ФГОС СОО.</w:t>
      </w:r>
    </w:p>
    <w:p w:rsidR="004D2683" w:rsidRPr="00960BAE" w:rsidRDefault="004D2683" w:rsidP="004D2683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Невыполнение</w:t>
      </w:r>
      <w:r w:rsidRPr="00960BAE">
        <w:rPr>
          <w:sz w:val="28"/>
          <w:szCs w:val="28"/>
        </w:rPr>
        <w:tab/>
        <w:t>выпускником</w:t>
      </w:r>
      <w:r w:rsidRPr="00960BAE">
        <w:rPr>
          <w:sz w:val="28"/>
          <w:szCs w:val="28"/>
        </w:rPr>
        <w:tab/>
        <w:t>индивидуального</w:t>
      </w:r>
      <w:r w:rsidRPr="00960BAE">
        <w:rPr>
          <w:sz w:val="28"/>
          <w:szCs w:val="28"/>
        </w:rPr>
        <w:tab/>
        <w:t>проекта</w:t>
      </w:r>
      <w:r w:rsidRPr="00960BAE">
        <w:rPr>
          <w:sz w:val="28"/>
          <w:szCs w:val="28"/>
        </w:rPr>
        <w:tab/>
        <w:t>равноценно получению неудовлетворительной оценки по профильному учебному предмету.</w:t>
      </w:r>
    </w:p>
    <w:p w:rsidR="004D2683" w:rsidRPr="00960BAE" w:rsidRDefault="004D2683" w:rsidP="004D2683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Защита индивидуального проекта является одним из обязательных составляющих материалов системы внутришкольного мониторинга образовательных достижений учащихся.</w:t>
      </w:r>
    </w:p>
    <w:p w:rsidR="004D2683" w:rsidRPr="00960BAE" w:rsidRDefault="004D2683" w:rsidP="004D2683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Итоговая отметка за выполнение проекта выставляется в классный журнал 11 класса на отдельной странице «Индивидуальный проект».</w:t>
      </w:r>
    </w:p>
    <w:p w:rsidR="00050B5E" w:rsidRPr="00960BAE" w:rsidRDefault="00050B5E" w:rsidP="00050B5E">
      <w:pPr>
        <w:rPr>
          <w:sz w:val="28"/>
          <w:szCs w:val="28"/>
        </w:rPr>
      </w:pPr>
    </w:p>
    <w:p w:rsidR="00050B5E" w:rsidRPr="00960BAE" w:rsidRDefault="005B5112" w:rsidP="005B5112">
      <w:pPr>
        <w:ind w:left="709" w:hanging="425"/>
        <w:rPr>
          <w:sz w:val="28"/>
          <w:szCs w:val="28"/>
        </w:rPr>
      </w:pPr>
      <w:r w:rsidRPr="00960BAE">
        <w:rPr>
          <w:sz w:val="28"/>
          <w:szCs w:val="28"/>
        </w:rPr>
        <w:t>2.</w:t>
      </w:r>
      <w:r w:rsidR="00050B5E" w:rsidRPr="00960BAE">
        <w:rPr>
          <w:sz w:val="28"/>
          <w:szCs w:val="28"/>
        </w:rPr>
        <w:t>Описание основных направлений учебно-исследовательской и проектной деятельности учащихся</w:t>
      </w:r>
    </w:p>
    <w:p w:rsidR="00050B5E" w:rsidRPr="00960BAE" w:rsidRDefault="00050B5E" w:rsidP="00050B5E">
      <w:pPr>
        <w:jc w:val="center"/>
        <w:rPr>
          <w:b/>
          <w:sz w:val="28"/>
          <w:szCs w:val="28"/>
        </w:rPr>
      </w:pP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>Возможными направлениями проектной и учебно-исследовательской деятельности являются: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 – исследовательское; 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– инженерное; 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>– прикладное;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 – бизнес-проектирование; 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>– информационное;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 – социальное; 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>– игровое;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 – творческое. 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На уровне среднего общего образования приоритетными направлениями </w:t>
      </w:r>
      <w:r w:rsidRPr="00960BAE">
        <w:rPr>
          <w:sz w:val="28"/>
          <w:szCs w:val="28"/>
        </w:rPr>
        <w:lastRenderedPageBreak/>
        <w:t xml:space="preserve">являются: 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>– социальное;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 – бизнес-проектирование; 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– исследовательское; 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– инженерное; </w:t>
      </w:r>
    </w:p>
    <w:p w:rsidR="00050B5E" w:rsidRPr="00960BAE" w:rsidRDefault="00050B5E" w:rsidP="00050B5E">
      <w:pPr>
        <w:rPr>
          <w:sz w:val="28"/>
          <w:szCs w:val="28"/>
        </w:rPr>
      </w:pPr>
      <w:r w:rsidRPr="00960BAE">
        <w:rPr>
          <w:sz w:val="28"/>
          <w:szCs w:val="28"/>
        </w:rPr>
        <w:t>– информационное.</w:t>
      </w:r>
    </w:p>
    <w:p w:rsidR="00050B5E" w:rsidRPr="00960BAE" w:rsidRDefault="00050B5E" w:rsidP="00050B5E">
      <w:pPr>
        <w:rPr>
          <w:sz w:val="28"/>
          <w:szCs w:val="28"/>
        </w:rPr>
      </w:pPr>
    </w:p>
    <w:p w:rsidR="00050B5E" w:rsidRPr="00960BAE" w:rsidRDefault="00050B5E" w:rsidP="00050B5E">
      <w:pPr>
        <w:jc w:val="center"/>
        <w:rPr>
          <w:b/>
          <w:sz w:val="28"/>
          <w:szCs w:val="28"/>
        </w:rPr>
      </w:pPr>
      <w:r w:rsidRPr="00960BAE">
        <w:rPr>
          <w:b/>
          <w:sz w:val="28"/>
          <w:szCs w:val="28"/>
        </w:rPr>
        <w:t>Формирование познавательных универсальных учебных действий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Задачи должны быть сконструированы таким образом, чтобы формировать у учащихся умения: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а) объяснять явления с научной точки зрения;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б) разрабатывать дизайн научного исследования;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в) интерпретировать полученные данные и доказательства с разных позиций и формулировать соответствующие выводы.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связей, формирования рефлексии обучающегося и формирования метапредметных понятий и представлений. Для обеспечения формирования познавательных УУД на уровне среднего общего образования рекомендуется организовывать образовательные события, выводящие учащихся на восстановление межпредметных связей, целостной картины мира. Например: – полидисциплинарные и метапредметные погружения и интенсивы;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 – методологические и философские семинары;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– образовательные экспедиции и экскурсии;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– учебно-исследовательская работа учащихся, которая предполагает: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 – выбор тематики исследования, связанной с новейшими достижениями в области науки и технологий;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– выбор тематики исследований, связанных с учебными предметами, не изучаемыми в школе: психологией, социологией, бизнесом и др.;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– выбор тематики исследований, направленных на изучение проблем местного сообщества, региона, мира в целом. </w:t>
      </w:r>
    </w:p>
    <w:p w:rsidR="00050B5E" w:rsidRPr="00960BAE" w:rsidRDefault="00050B5E" w:rsidP="00050B5E">
      <w:pPr>
        <w:jc w:val="center"/>
        <w:rPr>
          <w:b/>
          <w:sz w:val="28"/>
          <w:szCs w:val="28"/>
        </w:rPr>
      </w:pPr>
      <w:r w:rsidRPr="00960BAE">
        <w:rPr>
          <w:b/>
          <w:sz w:val="28"/>
          <w:szCs w:val="28"/>
        </w:rPr>
        <w:t>Формирование коммуникативных универсальных учебных действий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 Принципиальное отличие образовательной среды на уровне среднего общего образования — открытость. Это предоставляет дополнительные возможности для организации и обеспечения ситуаций, в которых обучающийся сможет самостоятельно ставить цель продуктивного взаимодействия с другими людьми, сообществами и организациями и достигать ее. Открытость образовательной среды позволяет обеспечивать возможность коммуникации: – с обучающимися других образовательных организаций региона, как с ровесниками, так и с детьми иных возрастов;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– представителями местного сообщества, бизнес-структур, культурной и научной общественности для выполнения учебно-исследовательских работ и реализации проектов;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– представителями власти, местного самоуправления, фондов, спонсорами и </w:t>
      </w:r>
      <w:r w:rsidRPr="00960BAE">
        <w:rPr>
          <w:sz w:val="28"/>
          <w:szCs w:val="28"/>
        </w:rPr>
        <w:lastRenderedPageBreak/>
        <w:t xml:space="preserve">др.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Такое разнообразие выстраиваемых связей позволяет обучающимся самостоятельно ставить цели коммуникации, выбирать партнеров и способ поведения во время коммуникации, освоение культурных и социальных норм общения с представителями различных сообществ. К типичным образовательным событиям и форматам, позволяющим обеспечивать использование всех возможностей коммуникации, относятся: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– межшкольные (межрегиональные) ассамблеи учащихся; материал, используемый для постановки задачи на ассамблеях, должен носить полидисциплинарный характер и касаться ближайшего будущего;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– комплексные задачи, направленные на решение актуальных проблем, лежащих в ближайшем будущем учащихся: выбор дальнейшей образовательной или рабочей траектории, определение жизненных стратегий и т.п.;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 – комплексные задачи, направленные на решение проблем местного сообщества;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 – комплексные задачи, направленные на изменение и улучшение реально существующих бизнес-практик;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– социальные проекты, направленные на улучшение жизни местного сообщества. К таким проектам относятся: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а) участие в волонтерских акциях и движениях, самостоятельная организация волонтерских акций;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б) участие в благотворительных акциях и движениях, самостоятельная организация благотворительных акций;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в) создание и реализация социальных проектов разного масштаба и направленности, выходящих за рамки образовательной организации;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– получение предметных знаний в структурах, альтернативных образовательной организации: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а) в заочных и дистанционных школах и университетах;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б) участие в дистанционных конкурсах и олимпиадах;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в) самостоятельное освоение отдельных предметов и курсов;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г) самостоятельное освоение дополнительных иностранных языков. </w:t>
      </w:r>
    </w:p>
    <w:p w:rsidR="00050B5E" w:rsidRPr="00960BAE" w:rsidRDefault="00050B5E" w:rsidP="00050B5E">
      <w:pPr>
        <w:jc w:val="center"/>
        <w:rPr>
          <w:b/>
          <w:sz w:val="28"/>
          <w:szCs w:val="28"/>
        </w:rPr>
      </w:pPr>
      <w:r w:rsidRPr="00960BAE">
        <w:rPr>
          <w:b/>
          <w:sz w:val="28"/>
          <w:szCs w:val="28"/>
        </w:rPr>
        <w:t>Формирование регулятивных универсальных учебных действий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обучающегося. 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траектории. Например: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а) самостоятельное изучение дополнительных иностранных языков с последующей сертификацией;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б) самостоятельное освоение глав, разделов и тем учебных предметов;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в) самостоятельное обучение в заочных и дистанционных школах и университетах;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г) самостоятельное определение темы проекта, методов и способов его </w:t>
      </w:r>
      <w:r w:rsidRPr="00960BAE">
        <w:rPr>
          <w:sz w:val="28"/>
          <w:szCs w:val="28"/>
        </w:rPr>
        <w:lastRenderedPageBreak/>
        <w:t xml:space="preserve">реализации, источников ресурсов, необходимых для реализации проекта;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д) самостоятельное взаимодействие с источниками ресурсов: информационными источниками, фондами, представителями власти и т. п.;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е) самостоятельное управление ресурсами, в том числе нематериальными; </w:t>
      </w:r>
    </w:p>
    <w:p w:rsidR="00050B5E" w:rsidRPr="00960BAE" w:rsidRDefault="00050B5E" w:rsidP="00050B5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ж) презентация результатов проектной работы на различных этапах ее реализации.</w:t>
      </w:r>
    </w:p>
    <w:p w:rsidR="00050B5E" w:rsidRPr="00960BAE" w:rsidRDefault="00050B5E" w:rsidP="00050B5E">
      <w:pPr>
        <w:rPr>
          <w:sz w:val="28"/>
          <w:szCs w:val="28"/>
        </w:rPr>
      </w:pPr>
    </w:p>
    <w:p w:rsidR="004D2683" w:rsidRPr="00960BAE" w:rsidRDefault="004D2683" w:rsidP="004D2683">
      <w:pPr>
        <w:pStyle w:val="a0"/>
        <w:spacing w:before="6"/>
        <w:rPr>
          <w:sz w:val="28"/>
          <w:szCs w:val="28"/>
        </w:rPr>
      </w:pPr>
    </w:p>
    <w:p w:rsidR="004D2683" w:rsidRPr="00960BAE" w:rsidRDefault="004D2683" w:rsidP="00D77EED">
      <w:pPr>
        <w:pStyle w:val="11"/>
        <w:ind w:left="284"/>
        <w:rPr>
          <w:sz w:val="28"/>
          <w:szCs w:val="28"/>
        </w:rPr>
      </w:pPr>
      <w:r w:rsidRPr="00960BAE">
        <w:rPr>
          <w:bCs w:val="0"/>
          <w:sz w:val="28"/>
          <w:szCs w:val="28"/>
        </w:rPr>
        <w:t>Требования к подготовке индивидуального проекта</w:t>
      </w:r>
    </w:p>
    <w:p w:rsidR="004D2683" w:rsidRPr="00960BAE" w:rsidRDefault="004D2683" w:rsidP="004D2683">
      <w:pPr>
        <w:pStyle w:val="11"/>
        <w:ind w:left="284"/>
        <w:jc w:val="both"/>
        <w:rPr>
          <w:sz w:val="28"/>
          <w:szCs w:val="28"/>
        </w:rPr>
      </w:pPr>
    </w:p>
    <w:p w:rsidR="004D2683" w:rsidRPr="00960BAE" w:rsidRDefault="004D2683" w:rsidP="004D2683">
      <w:pPr>
        <w:pStyle w:val="a5"/>
        <w:spacing w:before="49" w:line="216" w:lineRule="auto"/>
        <w:ind w:left="0" w:right="130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>План, программа подготовки проекта для каждого учащегося разрабатываются учащимся совместно с руководителем, педагогом, преподающим профильный</w:t>
      </w:r>
      <w:r w:rsidRPr="00960BAE">
        <w:rPr>
          <w:spacing w:val="-5"/>
          <w:sz w:val="28"/>
          <w:szCs w:val="28"/>
        </w:rPr>
        <w:t xml:space="preserve"> </w:t>
      </w:r>
      <w:r w:rsidRPr="00960BAE">
        <w:rPr>
          <w:sz w:val="28"/>
          <w:szCs w:val="28"/>
        </w:rPr>
        <w:t>предмет.</w:t>
      </w:r>
    </w:p>
    <w:p w:rsidR="004D2683" w:rsidRPr="00960BAE" w:rsidRDefault="004D2683" w:rsidP="004D2683">
      <w:pPr>
        <w:pStyle w:val="a5"/>
        <w:tabs>
          <w:tab w:val="left" w:pos="1252"/>
        </w:tabs>
        <w:ind w:left="0" w:right="108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>Руководителем проекта может быть как педагог данного образовательного учреждения, так сотрудник иной организации или иного образовательного учреждения, в том числе высшего.</w:t>
      </w:r>
    </w:p>
    <w:p w:rsidR="004D2683" w:rsidRPr="00960BAE" w:rsidRDefault="004D2683" w:rsidP="004D2683">
      <w:pPr>
        <w:pStyle w:val="a5"/>
        <w:tabs>
          <w:tab w:val="left" w:pos="1252"/>
        </w:tabs>
        <w:ind w:left="0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>Учащиеся вправе самостоятельно выбрать как тему, так и руководителя</w:t>
      </w:r>
      <w:r w:rsidRPr="00960BAE">
        <w:rPr>
          <w:spacing w:val="-11"/>
          <w:sz w:val="28"/>
          <w:szCs w:val="28"/>
        </w:rPr>
        <w:t xml:space="preserve"> </w:t>
      </w:r>
      <w:r w:rsidRPr="00960BAE">
        <w:rPr>
          <w:sz w:val="28"/>
          <w:szCs w:val="28"/>
        </w:rPr>
        <w:t>проекта.</w:t>
      </w:r>
    </w:p>
    <w:p w:rsidR="004D2683" w:rsidRPr="00960BAE" w:rsidRDefault="004D2683" w:rsidP="004D2683">
      <w:pPr>
        <w:pStyle w:val="a5"/>
        <w:tabs>
          <w:tab w:val="left" w:pos="1252"/>
        </w:tabs>
        <w:ind w:left="0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>Тема проекта может носить междисциплинарный</w:t>
      </w:r>
      <w:r w:rsidRPr="00960BAE">
        <w:rPr>
          <w:spacing w:val="-4"/>
          <w:sz w:val="28"/>
          <w:szCs w:val="28"/>
        </w:rPr>
        <w:t xml:space="preserve"> </w:t>
      </w:r>
      <w:r w:rsidRPr="00960BAE">
        <w:rPr>
          <w:sz w:val="28"/>
          <w:szCs w:val="28"/>
        </w:rPr>
        <w:t>характер.</w:t>
      </w:r>
    </w:p>
    <w:p w:rsidR="004D2683" w:rsidRPr="00960BAE" w:rsidRDefault="004D2683" w:rsidP="004D2683">
      <w:pPr>
        <w:pStyle w:val="a5"/>
        <w:spacing w:before="58" w:line="213" w:lineRule="auto"/>
        <w:ind w:left="0" w:right="124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>План реализации индивидуального проекта разрабатывается учащимся совместно с руководителем</w:t>
      </w:r>
      <w:r w:rsidRPr="00960BAE">
        <w:rPr>
          <w:spacing w:val="-2"/>
          <w:sz w:val="28"/>
          <w:szCs w:val="28"/>
        </w:rPr>
        <w:t xml:space="preserve"> </w:t>
      </w:r>
      <w:r w:rsidRPr="00960BAE">
        <w:rPr>
          <w:sz w:val="28"/>
          <w:szCs w:val="28"/>
        </w:rPr>
        <w:t>проекта.</w:t>
      </w:r>
    </w:p>
    <w:p w:rsidR="004D2683" w:rsidRPr="00960BAE" w:rsidRDefault="004D2683" w:rsidP="004D2683">
      <w:pPr>
        <w:pStyle w:val="a0"/>
        <w:spacing w:before="1"/>
        <w:rPr>
          <w:sz w:val="28"/>
          <w:szCs w:val="28"/>
        </w:rPr>
      </w:pPr>
    </w:p>
    <w:p w:rsidR="004D2683" w:rsidRPr="00960BAE" w:rsidRDefault="004D2683" w:rsidP="00D77EED">
      <w:pPr>
        <w:pStyle w:val="11"/>
        <w:tabs>
          <w:tab w:val="left" w:pos="1079"/>
        </w:tabs>
        <w:rPr>
          <w:sz w:val="28"/>
          <w:szCs w:val="28"/>
        </w:rPr>
      </w:pPr>
      <w:r w:rsidRPr="00960BAE">
        <w:rPr>
          <w:sz w:val="28"/>
          <w:szCs w:val="28"/>
        </w:rPr>
        <w:t>Классификация</w:t>
      </w:r>
      <w:r w:rsidRPr="00960BAE">
        <w:rPr>
          <w:spacing w:val="-1"/>
          <w:sz w:val="28"/>
          <w:szCs w:val="28"/>
        </w:rPr>
        <w:t xml:space="preserve"> </w:t>
      </w:r>
      <w:r w:rsidRPr="00960BAE">
        <w:rPr>
          <w:sz w:val="28"/>
          <w:szCs w:val="28"/>
        </w:rPr>
        <w:t>проектов</w:t>
      </w:r>
    </w:p>
    <w:p w:rsidR="004D2683" w:rsidRPr="00960BAE" w:rsidRDefault="004D2683" w:rsidP="004D2683">
      <w:pPr>
        <w:pStyle w:val="a0"/>
        <w:spacing w:before="6"/>
        <w:jc w:val="both"/>
        <w:rPr>
          <w:b/>
          <w:sz w:val="28"/>
          <w:szCs w:val="28"/>
        </w:rPr>
      </w:pPr>
    </w:p>
    <w:p w:rsidR="004D2683" w:rsidRPr="00960BAE" w:rsidRDefault="004D2683" w:rsidP="004D2683">
      <w:pPr>
        <w:pStyle w:val="a5"/>
        <w:spacing w:before="1" w:line="223" w:lineRule="auto"/>
        <w:ind w:left="0" w:right="104" w:firstLine="0"/>
        <w:jc w:val="both"/>
        <w:rPr>
          <w:sz w:val="28"/>
          <w:szCs w:val="28"/>
        </w:rPr>
      </w:pPr>
      <w:r w:rsidRPr="00960BAE">
        <w:rPr>
          <w:b/>
          <w:sz w:val="28"/>
          <w:szCs w:val="28"/>
        </w:rPr>
        <w:t xml:space="preserve">Социально – ориентированный проект </w:t>
      </w:r>
      <w:r w:rsidRPr="00960BAE">
        <w:rPr>
          <w:sz w:val="28"/>
          <w:szCs w:val="28"/>
        </w:rPr>
        <w:t>нацелен на решение социальных задач, отчетные материалы по социальному проекту могут включать как тексты, так и мультимедийные продукты, видео-, фото- и</w:t>
      </w:r>
      <w:r w:rsidRPr="00960BAE">
        <w:rPr>
          <w:spacing w:val="-2"/>
          <w:sz w:val="28"/>
          <w:szCs w:val="28"/>
        </w:rPr>
        <w:t xml:space="preserve"> </w:t>
      </w:r>
      <w:r w:rsidRPr="00960BAE">
        <w:rPr>
          <w:sz w:val="28"/>
          <w:szCs w:val="28"/>
        </w:rPr>
        <w:t>аудио-материалы.</w:t>
      </w:r>
    </w:p>
    <w:p w:rsidR="004D2683" w:rsidRPr="00960BAE" w:rsidRDefault="004D2683" w:rsidP="004D2683">
      <w:pPr>
        <w:pStyle w:val="a5"/>
        <w:tabs>
          <w:tab w:val="left" w:pos="1382"/>
        </w:tabs>
        <w:spacing w:before="80" w:line="228" w:lineRule="auto"/>
        <w:ind w:left="12" w:right="106" w:firstLine="0"/>
        <w:jc w:val="both"/>
        <w:rPr>
          <w:sz w:val="28"/>
          <w:szCs w:val="28"/>
        </w:rPr>
      </w:pPr>
      <w:r w:rsidRPr="00960BAE">
        <w:rPr>
          <w:b/>
          <w:sz w:val="28"/>
          <w:szCs w:val="28"/>
        </w:rPr>
        <w:t xml:space="preserve">Исследовательский проект </w:t>
      </w:r>
      <w:r w:rsidRPr="00960BAE">
        <w:rPr>
          <w:sz w:val="28"/>
          <w:szCs w:val="28"/>
        </w:rPr>
        <w:t>по структуре напоминает научное исследование. Он включает в себя обоснование актуальности выбранной темы, постановку задачи исследования, обязательное выдвижение гипотезы с последующей её проверкой, обсуждение и анализ полученных результатов. При выполнении проекта должны использоваться методы современной науки: лабораторный эксперимент, моделирование, социологический опрос и</w:t>
      </w:r>
      <w:r w:rsidRPr="00960BAE">
        <w:rPr>
          <w:spacing w:val="-7"/>
          <w:sz w:val="28"/>
          <w:szCs w:val="28"/>
        </w:rPr>
        <w:t xml:space="preserve"> </w:t>
      </w:r>
      <w:r w:rsidRPr="00960BAE">
        <w:rPr>
          <w:sz w:val="28"/>
          <w:szCs w:val="28"/>
        </w:rPr>
        <w:t>др.</w:t>
      </w:r>
    </w:p>
    <w:p w:rsidR="002A1C10" w:rsidRPr="00960BAE" w:rsidRDefault="002A1C10" w:rsidP="004D2683">
      <w:pPr>
        <w:pStyle w:val="a5"/>
        <w:tabs>
          <w:tab w:val="left" w:pos="1382"/>
        </w:tabs>
        <w:spacing w:before="80" w:line="228" w:lineRule="auto"/>
        <w:ind w:left="12" w:right="106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Исследовательские проекты могут иметь следующие направления: </w:t>
      </w:r>
    </w:p>
    <w:p w:rsidR="002A1C10" w:rsidRPr="00960BAE" w:rsidRDefault="002A1C10" w:rsidP="004D2683">
      <w:pPr>
        <w:pStyle w:val="a5"/>
        <w:tabs>
          <w:tab w:val="left" w:pos="1382"/>
        </w:tabs>
        <w:spacing w:before="80" w:line="228" w:lineRule="auto"/>
        <w:ind w:left="12" w:right="106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>– естественно-научные исследования;</w:t>
      </w:r>
    </w:p>
    <w:p w:rsidR="002A1C10" w:rsidRPr="00960BAE" w:rsidRDefault="002A1C10" w:rsidP="002A1C10">
      <w:pPr>
        <w:tabs>
          <w:tab w:val="left" w:pos="1382"/>
        </w:tabs>
        <w:spacing w:before="80" w:line="228" w:lineRule="auto"/>
        <w:ind w:right="106"/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 – исследования в гуманитарных областях (в том числе выходящих за рамки школьной программы, например в психологии, социологии);</w:t>
      </w:r>
    </w:p>
    <w:p w:rsidR="002A1C10" w:rsidRPr="00960BAE" w:rsidRDefault="002A1C10" w:rsidP="004D2683">
      <w:pPr>
        <w:pStyle w:val="a5"/>
        <w:tabs>
          <w:tab w:val="left" w:pos="1382"/>
        </w:tabs>
        <w:spacing w:before="80" w:line="228" w:lineRule="auto"/>
        <w:ind w:left="12" w:right="106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>– экономические исследования;</w:t>
      </w:r>
    </w:p>
    <w:p w:rsidR="002A1C10" w:rsidRPr="00960BAE" w:rsidRDefault="002A1C10" w:rsidP="004D2683">
      <w:pPr>
        <w:pStyle w:val="a5"/>
        <w:tabs>
          <w:tab w:val="left" w:pos="1382"/>
        </w:tabs>
        <w:spacing w:before="80" w:line="228" w:lineRule="auto"/>
        <w:ind w:left="12" w:right="106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– социальные исследования; </w:t>
      </w:r>
    </w:p>
    <w:p w:rsidR="002A1C10" w:rsidRPr="00960BAE" w:rsidRDefault="002A1C10" w:rsidP="004D2683">
      <w:pPr>
        <w:pStyle w:val="a5"/>
        <w:tabs>
          <w:tab w:val="left" w:pos="1382"/>
        </w:tabs>
        <w:spacing w:before="80" w:line="228" w:lineRule="auto"/>
        <w:ind w:left="12" w:right="106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– научно-технические исследования. </w:t>
      </w:r>
    </w:p>
    <w:p w:rsidR="002A1C10" w:rsidRPr="00960BAE" w:rsidRDefault="002A1C10" w:rsidP="004D2683">
      <w:pPr>
        <w:pStyle w:val="a5"/>
        <w:tabs>
          <w:tab w:val="left" w:pos="1382"/>
        </w:tabs>
        <w:spacing w:before="80" w:line="228" w:lineRule="auto"/>
        <w:ind w:left="12" w:right="106" w:firstLine="0"/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 Требования к исследовательским проектам: постановка задачи, формулировка гипотезы, описание инструментария и регламентов </w:t>
      </w:r>
      <w:r w:rsidRPr="00960BAE">
        <w:rPr>
          <w:sz w:val="28"/>
          <w:szCs w:val="28"/>
        </w:rPr>
        <w:lastRenderedPageBreak/>
        <w:t>исследования, проведение исследования и интерпретация полученных результатов. 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:rsidR="004D2683" w:rsidRPr="00960BAE" w:rsidRDefault="004D2683" w:rsidP="004D2683">
      <w:pPr>
        <w:pStyle w:val="a5"/>
        <w:tabs>
          <w:tab w:val="left" w:pos="1322"/>
        </w:tabs>
        <w:spacing w:before="67" w:line="228" w:lineRule="auto"/>
        <w:ind w:left="12" w:right="101" w:firstLine="0"/>
        <w:jc w:val="both"/>
        <w:rPr>
          <w:sz w:val="28"/>
          <w:szCs w:val="28"/>
        </w:rPr>
      </w:pPr>
      <w:r w:rsidRPr="00960BAE">
        <w:rPr>
          <w:b/>
          <w:sz w:val="28"/>
          <w:szCs w:val="28"/>
        </w:rPr>
        <w:t xml:space="preserve">Информационный проект </w:t>
      </w:r>
      <w:r w:rsidRPr="00960BAE">
        <w:rPr>
          <w:sz w:val="28"/>
          <w:szCs w:val="28"/>
        </w:rPr>
        <w:t>направлен на сбор информации о каком-либо объекте ил явлении с целью анализа, обобщения и представления информации для широкой аудитории. Такие проекты требуют хорошо продуманной структуры и возможности её коррекции по ходу работы. Выходом проекта может быть публикация в СМИ, в том числе в сети</w:t>
      </w:r>
      <w:r w:rsidRPr="00960BAE">
        <w:rPr>
          <w:spacing w:val="-12"/>
          <w:sz w:val="28"/>
          <w:szCs w:val="28"/>
        </w:rPr>
        <w:t xml:space="preserve"> </w:t>
      </w:r>
      <w:r w:rsidRPr="00960BAE">
        <w:rPr>
          <w:sz w:val="28"/>
          <w:szCs w:val="28"/>
        </w:rPr>
        <w:t>Интернет.</w:t>
      </w:r>
    </w:p>
    <w:p w:rsidR="004D2683" w:rsidRPr="00960BAE" w:rsidRDefault="004D2683" w:rsidP="004D2683">
      <w:pPr>
        <w:pStyle w:val="a5"/>
        <w:tabs>
          <w:tab w:val="left" w:pos="1713"/>
        </w:tabs>
        <w:spacing w:before="57" w:line="223" w:lineRule="auto"/>
        <w:ind w:left="12" w:right="105" w:firstLine="0"/>
        <w:jc w:val="both"/>
        <w:rPr>
          <w:sz w:val="28"/>
          <w:szCs w:val="28"/>
        </w:rPr>
      </w:pPr>
      <w:r w:rsidRPr="00960BAE">
        <w:rPr>
          <w:b/>
          <w:sz w:val="28"/>
          <w:szCs w:val="28"/>
        </w:rPr>
        <w:t xml:space="preserve">Творческий проект </w:t>
      </w:r>
      <w:r w:rsidRPr="00960BAE">
        <w:rPr>
          <w:sz w:val="28"/>
          <w:szCs w:val="28"/>
        </w:rPr>
        <w:t>предполагает максимально свободный и нетрадиционный подход к его выполнению и презентации результатов. Это могут быть альманахи, театрализации, спортивные игры, видеофильмы и</w:t>
      </w:r>
      <w:r w:rsidRPr="00960BAE">
        <w:rPr>
          <w:spacing w:val="-4"/>
          <w:sz w:val="28"/>
          <w:szCs w:val="28"/>
        </w:rPr>
        <w:t xml:space="preserve"> </w:t>
      </w:r>
      <w:r w:rsidRPr="00960BAE">
        <w:rPr>
          <w:sz w:val="28"/>
          <w:szCs w:val="28"/>
        </w:rPr>
        <w:t>др.</w:t>
      </w:r>
    </w:p>
    <w:p w:rsidR="004D2683" w:rsidRPr="00960BAE" w:rsidRDefault="004D2683" w:rsidP="004D2683">
      <w:pPr>
        <w:pStyle w:val="a5"/>
        <w:tabs>
          <w:tab w:val="left" w:pos="1713"/>
        </w:tabs>
        <w:spacing w:before="58" w:line="216" w:lineRule="auto"/>
        <w:ind w:left="12" w:right="106" w:firstLine="0"/>
        <w:jc w:val="both"/>
        <w:rPr>
          <w:sz w:val="28"/>
          <w:szCs w:val="28"/>
        </w:rPr>
      </w:pPr>
      <w:r w:rsidRPr="00960BAE">
        <w:rPr>
          <w:b/>
          <w:sz w:val="28"/>
          <w:szCs w:val="28"/>
        </w:rPr>
        <w:t xml:space="preserve">Конструкторский проект </w:t>
      </w:r>
      <w:r w:rsidRPr="00960BAE">
        <w:rPr>
          <w:sz w:val="28"/>
          <w:szCs w:val="28"/>
        </w:rPr>
        <w:t>- материальный объект, макет, иное конструкторское изделие, с полным описанием и научным обоснованием его изготовления и</w:t>
      </w:r>
      <w:r w:rsidRPr="00960BAE">
        <w:rPr>
          <w:spacing w:val="-16"/>
          <w:sz w:val="28"/>
          <w:szCs w:val="28"/>
        </w:rPr>
        <w:t xml:space="preserve"> </w:t>
      </w:r>
      <w:r w:rsidRPr="00960BAE">
        <w:rPr>
          <w:sz w:val="28"/>
          <w:szCs w:val="28"/>
        </w:rPr>
        <w:t>применения.</w:t>
      </w:r>
    </w:p>
    <w:p w:rsidR="004D2683" w:rsidRPr="00960BAE" w:rsidRDefault="004D2683" w:rsidP="004D2683">
      <w:pPr>
        <w:pStyle w:val="a0"/>
        <w:spacing w:before="6"/>
        <w:jc w:val="both"/>
        <w:rPr>
          <w:sz w:val="28"/>
          <w:szCs w:val="28"/>
        </w:rPr>
      </w:pPr>
    </w:p>
    <w:p w:rsidR="004D2683" w:rsidRPr="00960BAE" w:rsidRDefault="004D2683" w:rsidP="00D77EED">
      <w:pPr>
        <w:pStyle w:val="11"/>
        <w:tabs>
          <w:tab w:val="left" w:pos="933"/>
        </w:tabs>
        <w:spacing w:line="271" w:lineRule="exact"/>
        <w:rPr>
          <w:sz w:val="28"/>
          <w:szCs w:val="28"/>
        </w:rPr>
      </w:pPr>
      <w:r w:rsidRPr="00960BAE">
        <w:rPr>
          <w:sz w:val="28"/>
          <w:szCs w:val="28"/>
        </w:rPr>
        <w:t>Требования к содержанию и оформлению</w:t>
      </w:r>
      <w:r w:rsidRPr="00960BAE">
        <w:rPr>
          <w:spacing w:val="-15"/>
          <w:sz w:val="28"/>
          <w:szCs w:val="28"/>
        </w:rPr>
        <w:t xml:space="preserve"> </w:t>
      </w:r>
      <w:r w:rsidRPr="00960BAE">
        <w:rPr>
          <w:sz w:val="28"/>
          <w:szCs w:val="28"/>
        </w:rPr>
        <w:t>проекта</w:t>
      </w:r>
    </w:p>
    <w:p w:rsidR="004D2683" w:rsidRPr="00960BAE" w:rsidRDefault="004D2683" w:rsidP="004D2683">
      <w:pPr>
        <w:pStyle w:val="a0"/>
        <w:spacing w:before="1" w:after="1"/>
        <w:rPr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6394"/>
      </w:tblGrid>
      <w:tr w:rsidR="004D2683" w:rsidRPr="00960BAE" w:rsidTr="00871394">
        <w:trPr>
          <w:trHeight w:val="395"/>
        </w:trPr>
        <w:tc>
          <w:tcPr>
            <w:tcW w:w="2962" w:type="dxa"/>
          </w:tcPr>
          <w:p w:rsidR="004D2683" w:rsidRPr="00960BAE" w:rsidRDefault="004D2683" w:rsidP="0039267E">
            <w:pPr>
              <w:pStyle w:val="TableParagraph"/>
              <w:spacing w:line="270" w:lineRule="exact"/>
              <w:ind w:left="111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Структура</w:t>
            </w:r>
          </w:p>
        </w:tc>
        <w:tc>
          <w:tcPr>
            <w:tcW w:w="6394" w:type="dxa"/>
          </w:tcPr>
          <w:p w:rsidR="004D2683" w:rsidRPr="00960BAE" w:rsidRDefault="004D2683" w:rsidP="0039267E">
            <w:pPr>
              <w:pStyle w:val="TableParagraph"/>
              <w:spacing w:line="270" w:lineRule="exact"/>
              <w:ind w:left="77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Требования к содержанию</w:t>
            </w:r>
          </w:p>
        </w:tc>
      </w:tr>
      <w:tr w:rsidR="004D2683" w:rsidRPr="00960BAE" w:rsidTr="00871394">
        <w:trPr>
          <w:trHeight w:val="2468"/>
        </w:trPr>
        <w:tc>
          <w:tcPr>
            <w:tcW w:w="2962" w:type="dxa"/>
          </w:tcPr>
          <w:p w:rsidR="004D2683" w:rsidRPr="00960BAE" w:rsidRDefault="004D2683" w:rsidP="0039267E">
            <w:pPr>
              <w:pStyle w:val="TableParagraph"/>
              <w:spacing w:line="263" w:lineRule="exact"/>
              <w:ind w:left="111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Титульный лист</w:t>
            </w:r>
          </w:p>
        </w:tc>
        <w:tc>
          <w:tcPr>
            <w:tcW w:w="6394" w:type="dxa"/>
          </w:tcPr>
          <w:p w:rsidR="004D2683" w:rsidRPr="00960BAE" w:rsidRDefault="004D2683" w:rsidP="0039267E">
            <w:pPr>
              <w:pStyle w:val="TableParagraph"/>
              <w:spacing w:line="258" w:lineRule="exact"/>
              <w:ind w:left="77"/>
              <w:rPr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Содержит</w:t>
            </w:r>
            <w:r w:rsidRPr="00960BAE">
              <w:rPr>
                <w:sz w:val="28"/>
                <w:szCs w:val="28"/>
              </w:rPr>
              <w:t>: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9"/>
              </w:numPr>
              <w:tabs>
                <w:tab w:val="left" w:pos="217"/>
              </w:tabs>
              <w:spacing w:line="269" w:lineRule="exact"/>
              <w:ind w:firstLine="0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наименование учебного заведения, где выполнена</w:t>
            </w:r>
            <w:r w:rsidRPr="00960BA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работа;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9"/>
              </w:numPr>
              <w:tabs>
                <w:tab w:val="left" w:pos="217"/>
              </w:tabs>
              <w:spacing w:line="274" w:lineRule="exact"/>
              <w:ind w:firstLine="0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фамилию, имя и отчество</w:t>
            </w:r>
            <w:r w:rsidRPr="00960BA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автора;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9"/>
              </w:numPr>
              <w:tabs>
                <w:tab w:val="left" w:pos="217"/>
              </w:tabs>
              <w:ind w:firstLine="0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тему</w:t>
            </w:r>
            <w:r w:rsidRPr="00960BAE">
              <w:rPr>
                <w:spacing w:val="-5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работы;</w:t>
            </w:r>
          </w:p>
          <w:p w:rsidR="004D2683" w:rsidRPr="00960BAE" w:rsidRDefault="00871394" w:rsidP="00871394">
            <w:pPr>
              <w:pStyle w:val="TableParagraph"/>
              <w:ind w:left="77" w:right="10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 xml:space="preserve">- </w:t>
            </w:r>
            <w:r w:rsidR="004D2683" w:rsidRPr="00960BAE">
              <w:rPr>
                <w:sz w:val="28"/>
                <w:szCs w:val="28"/>
                <w:lang w:val="ru-RU"/>
              </w:rPr>
              <w:t>фамилию, имя и отчество руководителя (учитель) и</w:t>
            </w:r>
            <w:r w:rsidR="004D2683" w:rsidRPr="00960BAE">
              <w:rPr>
                <w:spacing w:val="-26"/>
                <w:sz w:val="28"/>
                <w:szCs w:val="28"/>
                <w:lang w:val="ru-RU"/>
              </w:rPr>
              <w:t xml:space="preserve"> </w:t>
            </w:r>
            <w:r w:rsidR="004D2683" w:rsidRPr="00960BAE">
              <w:rPr>
                <w:sz w:val="28"/>
                <w:szCs w:val="28"/>
                <w:lang w:val="ru-RU"/>
              </w:rPr>
              <w:t>консультантов (и их научные</w:t>
            </w:r>
            <w:r w:rsidR="004D2683" w:rsidRPr="00960BA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4D2683" w:rsidRPr="00960BAE">
              <w:rPr>
                <w:sz w:val="28"/>
                <w:szCs w:val="28"/>
                <w:lang w:val="ru-RU"/>
              </w:rPr>
              <w:t>степени);</w:t>
            </w:r>
          </w:p>
          <w:p w:rsidR="004D2683" w:rsidRPr="00960BAE" w:rsidRDefault="004D2683" w:rsidP="0039267E">
            <w:pPr>
              <w:pStyle w:val="TableParagraph"/>
              <w:ind w:left="77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-город</w:t>
            </w:r>
            <w:r w:rsidR="00871394" w:rsidRPr="00960BAE">
              <w:rPr>
                <w:sz w:val="28"/>
                <w:szCs w:val="28"/>
                <w:lang w:val="ru-RU"/>
              </w:rPr>
              <w:t>/населенный пункт</w:t>
            </w:r>
            <w:r w:rsidRPr="00960BAE">
              <w:rPr>
                <w:sz w:val="28"/>
                <w:szCs w:val="28"/>
                <w:lang w:val="ru-RU"/>
              </w:rPr>
              <w:t xml:space="preserve"> и год;</w:t>
            </w:r>
          </w:p>
        </w:tc>
      </w:tr>
      <w:tr w:rsidR="004D2683" w:rsidRPr="00960BAE" w:rsidTr="00871394">
        <w:trPr>
          <w:trHeight w:val="3854"/>
        </w:trPr>
        <w:tc>
          <w:tcPr>
            <w:tcW w:w="2962" w:type="dxa"/>
          </w:tcPr>
          <w:p w:rsidR="004D2683" w:rsidRPr="00960BAE" w:rsidRDefault="004D2683" w:rsidP="0039267E">
            <w:pPr>
              <w:pStyle w:val="TableParagraph"/>
              <w:tabs>
                <w:tab w:val="left" w:pos="1388"/>
              </w:tabs>
              <w:ind w:left="111" w:right="11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Паспот</w:t>
            </w:r>
            <w:r w:rsidRPr="00960BAE">
              <w:rPr>
                <w:b/>
                <w:sz w:val="28"/>
                <w:szCs w:val="28"/>
              </w:rPr>
              <w:tab/>
              <w:t>проектной работы</w:t>
            </w:r>
          </w:p>
        </w:tc>
        <w:tc>
          <w:tcPr>
            <w:tcW w:w="6394" w:type="dxa"/>
          </w:tcPr>
          <w:p w:rsidR="004D2683" w:rsidRPr="00960BAE" w:rsidRDefault="004D2683" w:rsidP="0039267E">
            <w:pPr>
              <w:pStyle w:val="TableParagraph"/>
              <w:spacing w:line="263" w:lineRule="exact"/>
              <w:ind w:left="77"/>
              <w:rPr>
                <w:b/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>Содержит:</w:t>
            </w:r>
          </w:p>
          <w:p w:rsidR="004D2683" w:rsidRPr="00960BAE" w:rsidRDefault="004D2683" w:rsidP="0039267E">
            <w:pPr>
              <w:pStyle w:val="TableParagraph"/>
              <w:spacing w:line="274" w:lineRule="exact"/>
              <w:ind w:left="358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- тему проекта;</w:t>
            </w:r>
          </w:p>
          <w:p w:rsidR="004D2683" w:rsidRPr="00960BAE" w:rsidRDefault="004D2683" w:rsidP="0039267E">
            <w:pPr>
              <w:pStyle w:val="TableParagraph"/>
              <w:spacing w:line="271" w:lineRule="exact"/>
              <w:ind w:left="358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-учебный</w:t>
            </w:r>
            <w:r w:rsidRPr="00960BA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год;</w:t>
            </w:r>
          </w:p>
          <w:p w:rsidR="004D2683" w:rsidRPr="00960BAE" w:rsidRDefault="004D2683" w:rsidP="0039267E">
            <w:pPr>
              <w:pStyle w:val="TableParagraph"/>
              <w:spacing w:line="274" w:lineRule="exact"/>
              <w:ind w:left="358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-школа,</w:t>
            </w:r>
            <w:r w:rsidRPr="00960BA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класс;</w:t>
            </w:r>
          </w:p>
          <w:p w:rsidR="004D2683" w:rsidRPr="00960BAE" w:rsidRDefault="004D2683" w:rsidP="0039267E">
            <w:pPr>
              <w:pStyle w:val="TableParagraph"/>
              <w:ind w:left="358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-автор проекта (фото, фамилия и имя);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8"/>
              </w:numPr>
              <w:tabs>
                <w:tab w:val="left" w:pos="498"/>
              </w:tabs>
              <w:ind w:hanging="139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руководитель проекта</w:t>
            </w:r>
            <w:r w:rsidRPr="00960BAE">
              <w:rPr>
                <w:spacing w:val="-2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(ФИО);</w:t>
            </w:r>
          </w:p>
          <w:p w:rsidR="004D2683" w:rsidRPr="00960BAE" w:rsidRDefault="004D2683" w:rsidP="0039267E">
            <w:pPr>
              <w:pStyle w:val="TableParagraph"/>
              <w:spacing w:line="275" w:lineRule="exact"/>
              <w:ind w:left="358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-консультанты (ФИО, научная степень);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8"/>
              </w:numPr>
              <w:tabs>
                <w:tab w:val="left" w:pos="498"/>
              </w:tabs>
              <w:spacing w:line="275" w:lineRule="exact"/>
              <w:ind w:hanging="139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резюме;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8"/>
              </w:numPr>
              <w:tabs>
                <w:tab w:val="left" w:pos="498"/>
              </w:tabs>
              <w:ind w:hanging="139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график работы над</w:t>
            </w:r>
            <w:r w:rsidRPr="00960BAE">
              <w:rPr>
                <w:spacing w:val="-1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проектом;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8"/>
              </w:numPr>
              <w:tabs>
                <w:tab w:val="left" w:pos="498"/>
              </w:tabs>
              <w:spacing w:before="3"/>
              <w:ind w:hanging="139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иллюстративный ряд к</w:t>
            </w:r>
            <w:r w:rsidRPr="00960BAE">
              <w:rPr>
                <w:spacing w:val="-4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проекту;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8"/>
              </w:numPr>
              <w:tabs>
                <w:tab w:val="left" w:pos="498"/>
              </w:tabs>
              <w:ind w:hanging="139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материально-техническое обеспечение</w:t>
            </w:r>
            <w:r w:rsidRPr="00960BAE">
              <w:rPr>
                <w:spacing w:val="-3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проекта;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8"/>
              </w:numPr>
              <w:tabs>
                <w:tab w:val="left" w:pos="498"/>
              </w:tabs>
              <w:ind w:hanging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оценка содержания проекта (заполняется</w:t>
            </w:r>
            <w:r w:rsidRPr="00960BA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жюри);</w:t>
            </w:r>
          </w:p>
          <w:p w:rsidR="004D2683" w:rsidRPr="00960BAE" w:rsidRDefault="004D2683" w:rsidP="0039267E">
            <w:pPr>
              <w:pStyle w:val="TableParagraph"/>
              <w:ind w:left="418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-оценка оформления проекта (заполняется жюри);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8"/>
              </w:numPr>
              <w:tabs>
                <w:tab w:val="left" w:pos="498"/>
              </w:tabs>
              <w:spacing w:before="5" w:line="264" w:lineRule="exact"/>
              <w:ind w:hanging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оценка презентации проекта (заполняется</w:t>
            </w:r>
            <w:r w:rsidRPr="00960BA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жюри).</w:t>
            </w:r>
          </w:p>
        </w:tc>
      </w:tr>
      <w:tr w:rsidR="004D2683" w:rsidRPr="00960BAE" w:rsidTr="00871394">
        <w:trPr>
          <w:trHeight w:val="894"/>
        </w:trPr>
        <w:tc>
          <w:tcPr>
            <w:tcW w:w="2962" w:type="dxa"/>
          </w:tcPr>
          <w:p w:rsidR="004D2683" w:rsidRPr="00960BAE" w:rsidRDefault="004D2683" w:rsidP="0039267E">
            <w:pPr>
              <w:pStyle w:val="TableParagraph"/>
              <w:spacing w:line="263" w:lineRule="exact"/>
              <w:ind w:left="111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lastRenderedPageBreak/>
              <w:t>Оглавление</w:t>
            </w:r>
          </w:p>
        </w:tc>
        <w:tc>
          <w:tcPr>
            <w:tcW w:w="6394" w:type="dxa"/>
          </w:tcPr>
          <w:p w:rsidR="004D2683" w:rsidRPr="00960BAE" w:rsidRDefault="004D2683" w:rsidP="0039267E">
            <w:pPr>
              <w:pStyle w:val="TableParagraph"/>
              <w:spacing w:line="260" w:lineRule="exact"/>
              <w:ind w:left="77"/>
              <w:rPr>
                <w:b/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>Включает:</w:t>
            </w:r>
          </w:p>
          <w:p w:rsidR="004D2683" w:rsidRPr="00960BAE" w:rsidRDefault="004D2683" w:rsidP="0039267E">
            <w:pPr>
              <w:pStyle w:val="TableParagraph"/>
              <w:spacing w:before="2" w:line="235" w:lineRule="auto"/>
              <w:ind w:left="77" w:right="321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- наименование всех глав, разделов с указанием номеров страниц, на которых размещается материал.</w:t>
            </w:r>
          </w:p>
        </w:tc>
      </w:tr>
      <w:tr w:rsidR="004D2683" w:rsidRPr="00960BAE" w:rsidTr="00871394">
        <w:trPr>
          <w:trHeight w:val="570"/>
        </w:trPr>
        <w:tc>
          <w:tcPr>
            <w:tcW w:w="2962" w:type="dxa"/>
          </w:tcPr>
          <w:p w:rsidR="004D2683" w:rsidRPr="00960BAE" w:rsidRDefault="004D2683" w:rsidP="0039267E">
            <w:pPr>
              <w:pStyle w:val="TableParagraph"/>
              <w:tabs>
                <w:tab w:val="left" w:pos="1193"/>
              </w:tabs>
              <w:spacing w:line="237" w:lineRule="auto"/>
              <w:ind w:left="111" w:right="15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План</w:t>
            </w:r>
            <w:r w:rsidRPr="00960BAE">
              <w:rPr>
                <w:b/>
                <w:sz w:val="28"/>
                <w:szCs w:val="28"/>
              </w:rPr>
              <w:tab/>
            </w:r>
            <w:r w:rsidRPr="00960BAE">
              <w:rPr>
                <w:b/>
                <w:w w:val="95"/>
                <w:sz w:val="28"/>
                <w:szCs w:val="28"/>
              </w:rPr>
              <w:t xml:space="preserve">выполнения </w:t>
            </w:r>
            <w:r w:rsidRPr="00960BAE"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6394" w:type="dxa"/>
          </w:tcPr>
          <w:p w:rsidR="004D2683" w:rsidRPr="00960BAE" w:rsidRDefault="004D2683" w:rsidP="0039267E">
            <w:pPr>
              <w:pStyle w:val="TableParagraph"/>
              <w:spacing w:line="259" w:lineRule="exact"/>
              <w:ind w:left="77"/>
              <w:rPr>
                <w:b/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>Включает:</w:t>
            </w:r>
          </w:p>
          <w:p w:rsidR="004D2683" w:rsidRPr="00960BAE" w:rsidRDefault="004D2683" w:rsidP="0039267E">
            <w:pPr>
              <w:pStyle w:val="TableParagraph"/>
              <w:spacing w:line="275" w:lineRule="exact"/>
              <w:ind w:left="77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- короткое перечисление этапов и график их выполнения.</w:t>
            </w:r>
          </w:p>
        </w:tc>
      </w:tr>
      <w:tr w:rsidR="004D2683" w:rsidRPr="00960BAE" w:rsidTr="00871394">
        <w:trPr>
          <w:trHeight w:val="1088"/>
        </w:trPr>
        <w:tc>
          <w:tcPr>
            <w:tcW w:w="2962" w:type="dxa"/>
          </w:tcPr>
          <w:p w:rsidR="004D2683" w:rsidRPr="00960BAE" w:rsidRDefault="004D2683" w:rsidP="0039267E">
            <w:pPr>
              <w:pStyle w:val="TableParagraph"/>
              <w:spacing w:line="232" w:lineRule="auto"/>
              <w:ind w:left="111" w:right="133"/>
              <w:rPr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 xml:space="preserve">Введение </w:t>
            </w:r>
            <w:r w:rsidRPr="00960BAE">
              <w:rPr>
                <w:sz w:val="28"/>
                <w:szCs w:val="28"/>
                <w:lang w:val="ru-RU"/>
              </w:rPr>
              <w:t>(вступление) (рекомендуемый</w:t>
            </w:r>
          </w:p>
          <w:p w:rsidR="004D2683" w:rsidRPr="00960BAE" w:rsidRDefault="004D2683" w:rsidP="0039267E">
            <w:pPr>
              <w:pStyle w:val="TableParagraph"/>
              <w:spacing w:before="2" w:line="264" w:lineRule="exact"/>
              <w:ind w:left="111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объем 1-2 страницы)</w:t>
            </w:r>
          </w:p>
        </w:tc>
        <w:tc>
          <w:tcPr>
            <w:tcW w:w="6394" w:type="dxa"/>
          </w:tcPr>
          <w:p w:rsidR="004D2683" w:rsidRPr="00960BAE" w:rsidRDefault="004D2683" w:rsidP="0039267E">
            <w:pPr>
              <w:pStyle w:val="TableParagraph"/>
              <w:spacing w:line="259" w:lineRule="exact"/>
              <w:ind w:left="77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Содержит: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spacing w:line="269" w:lineRule="exact"/>
              <w:ind w:hanging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оценку современного состояния решаемой проблемы или</w:t>
            </w:r>
            <w:r w:rsidRPr="00960BA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задачи;</w:t>
            </w:r>
          </w:p>
          <w:p w:rsidR="004D2683" w:rsidRPr="00960BAE" w:rsidRDefault="004D2683" w:rsidP="0039267E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spacing w:line="272" w:lineRule="exact"/>
              <w:ind w:hanging="139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обоснование необходимости проведения</w:t>
            </w:r>
            <w:r w:rsidRPr="00960BAE">
              <w:rPr>
                <w:spacing w:val="-3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работы.</w:t>
            </w:r>
          </w:p>
        </w:tc>
      </w:tr>
      <w:tr w:rsidR="004D2683" w:rsidRPr="00960BAE" w:rsidTr="00871394">
        <w:trPr>
          <w:trHeight w:val="870"/>
        </w:trPr>
        <w:tc>
          <w:tcPr>
            <w:tcW w:w="2962" w:type="dxa"/>
          </w:tcPr>
          <w:p w:rsidR="004D2683" w:rsidRPr="00960BAE" w:rsidRDefault="004D2683" w:rsidP="0039267E">
            <w:pPr>
              <w:pStyle w:val="TableParagraph"/>
              <w:spacing w:line="265" w:lineRule="exact"/>
              <w:ind w:left="111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Цель работы</w:t>
            </w:r>
          </w:p>
        </w:tc>
        <w:tc>
          <w:tcPr>
            <w:tcW w:w="6394" w:type="dxa"/>
          </w:tcPr>
          <w:p w:rsidR="004D2683" w:rsidRPr="00960BAE" w:rsidRDefault="004D2683" w:rsidP="0039267E">
            <w:pPr>
              <w:pStyle w:val="TableParagraph"/>
              <w:spacing w:line="232" w:lineRule="auto"/>
              <w:ind w:left="77" w:right="359"/>
              <w:jc w:val="both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В этой главе автор раскрывает задачи, которые должны быть решены в этой работе, определяет пути их выполнения, дает характеристику предмета исследования.</w:t>
            </w:r>
          </w:p>
        </w:tc>
      </w:tr>
      <w:tr w:rsidR="004D2683" w:rsidRPr="00960BAE" w:rsidTr="00871394">
        <w:trPr>
          <w:trHeight w:val="280"/>
        </w:trPr>
        <w:tc>
          <w:tcPr>
            <w:tcW w:w="2962" w:type="dxa"/>
            <w:tcBorders>
              <w:left w:val="single" w:sz="12" w:space="0" w:color="000000"/>
              <w:bottom w:val="single" w:sz="8" w:space="0" w:color="000000"/>
            </w:tcBorders>
          </w:tcPr>
          <w:p w:rsidR="004D2683" w:rsidRPr="00960BAE" w:rsidRDefault="004D2683" w:rsidP="0039267E">
            <w:pPr>
              <w:pStyle w:val="TableParagraph"/>
              <w:spacing w:before="1" w:line="259" w:lineRule="exact"/>
              <w:ind w:left="123"/>
              <w:rPr>
                <w:b/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>Основная часть</w:t>
            </w:r>
          </w:p>
          <w:p w:rsidR="00871394" w:rsidRPr="00960BAE" w:rsidRDefault="00871394" w:rsidP="00871394">
            <w:pPr>
              <w:pStyle w:val="TableParagraph"/>
              <w:tabs>
                <w:tab w:val="left" w:pos="861"/>
                <w:tab w:val="right" w:pos="2551"/>
              </w:tabs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(не</w:t>
            </w:r>
            <w:r w:rsidRPr="00960BAE">
              <w:rPr>
                <w:sz w:val="28"/>
                <w:szCs w:val="28"/>
                <w:lang w:val="ru-RU"/>
              </w:rPr>
              <w:tab/>
              <w:t>более</w:t>
            </w:r>
            <w:r w:rsidRPr="00960BAE">
              <w:rPr>
                <w:sz w:val="28"/>
                <w:szCs w:val="28"/>
                <w:lang w:val="ru-RU"/>
              </w:rPr>
              <w:tab/>
              <w:t>10-15</w:t>
            </w:r>
          </w:p>
          <w:p w:rsidR="00871394" w:rsidRPr="00960BAE" w:rsidRDefault="00871394" w:rsidP="00871394">
            <w:pPr>
              <w:pStyle w:val="TableParagraph"/>
              <w:spacing w:before="1" w:line="259" w:lineRule="exact"/>
              <w:ind w:left="123"/>
              <w:rPr>
                <w:b/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страниц)</w:t>
            </w:r>
          </w:p>
        </w:tc>
        <w:tc>
          <w:tcPr>
            <w:tcW w:w="6394" w:type="dxa"/>
            <w:tcBorders>
              <w:bottom w:val="single" w:sz="8" w:space="0" w:color="000000"/>
            </w:tcBorders>
          </w:tcPr>
          <w:p w:rsidR="00871394" w:rsidRPr="00960BAE" w:rsidRDefault="004D2683" w:rsidP="00871394">
            <w:pPr>
              <w:pStyle w:val="TableParagraph"/>
              <w:spacing w:line="268" w:lineRule="exact"/>
              <w:ind w:left="78"/>
              <w:rPr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 xml:space="preserve">Состоит </w:t>
            </w:r>
            <w:r w:rsidRPr="00960BAE">
              <w:rPr>
                <w:sz w:val="28"/>
                <w:szCs w:val="28"/>
                <w:lang w:val="ru-RU"/>
              </w:rPr>
              <w:t>из глав (разделов), в которых содержится материал по</w:t>
            </w:r>
            <w:r w:rsidR="00871394" w:rsidRPr="00960BAE">
              <w:rPr>
                <w:sz w:val="28"/>
                <w:szCs w:val="28"/>
                <w:lang w:val="ru-RU"/>
              </w:rPr>
              <w:t xml:space="preserve"> конкретной исследуемой теме:</w:t>
            </w:r>
          </w:p>
          <w:p w:rsidR="00871394" w:rsidRPr="00960BAE" w:rsidRDefault="00871394" w:rsidP="00871394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  <w:tab w:val="left" w:pos="989"/>
                <w:tab w:val="left" w:pos="1281"/>
                <w:tab w:val="left" w:pos="2744"/>
                <w:tab w:val="left" w:pos="2788"/>
                <w:tab w:val="left" w:pos="3691"/>
                <w:tab w:val="left" w:pos="4430"/>
                <w:tab w:val="left" w:pos="4783"/>
                <w:tab w:val="left" w:pos="4932"/>
                <w:tab w:val="left" w:pos="6021"/>
                <w:tab w:val="left" w:pos="6438"/>
              </w:tabs>
              <w:spacing w:before="57" w:line="228" w:lineRule="auto"/>
              <w:ind w:right="318" w:firstLine="0"/>
              <w:rPr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 xml:space="preserve">Методики проведения </w:t>
            </w:r>
            <w:r w:rsidRPr="00960BAE">
              <w:rPr>
                <w:sz w:val="28"/>
                <w:szCs w:val="28"/>
                <w:lang w:val="ru-RU"/>
              </w:rPr>
              <w:t>содержит подробное описание самой методики. Приводится список</w:t>
            </w:r>
            <w:r w:rsidRPr="00960BAE">
              <w:rPr>
                <w:sz w:val="28"/>
                <w:szCs w:val="28"/>
                <w:lang w:val="ru-RU"/>
              </w:rPr>
              <w:tab/>
              <w:t>вопросов,</w:t>
            </w:r>
            <w:r w:rsidRPr="00960BAE">
              <w:rPr>
                <w:sz w:val="28"/>
                <w:szCs w:val="28"/>
                <w:lang w:val="ru-RU"/>
              </w:rPr>
              <w:tab/>
            </w:r>
            <w:r w:rsidRPr="00960BAE">
              <w:rPr>
                <w:sz w:val="28"/>
                <w:szCs w:val="28"/>
                <w:lang w:val="ru-RU"/>
              </w:rPr>
              <w:tab/>
              <w:t>которые</w:t>
            </w:r>
            <w:r w:rsidRPr="00960BAE">
              <w:rPr>
                <w:sz w:val="28"/>
                <w:szCs w:val="28"/>
                <w:lang w:val="ru-RU"/>
              </w:rPr>
              <w:tab/>
              <w:t>были использованы для выполнения методик эксперимента. Приводится мнение</w:t>
            </w:r>
            <w:r w:rsidRPr="00960BAE">
              <w:rPr>
                <w:sz w:val="28"/>
                <w:szCs w:val="28"/>
                <w:lang w:val="ru-RU"/>
              </w:rPr>
              <w:tab/>
              <w:t>консультантов,</w:t>
            </w:r>
            <w:r w:rsidRPr="00960BAE">
              <w:rPr>
                <w:sz w:val="28"/>
                <w:szCs w:val="28"/>
                <w:lang w:val="ru-RU"/>
              </w:rPr>
              <w:tab/>
            </w:r>
            <w:r w:rsidRPr="00960BAE">
              <w:rPr>
                <w:sz w:val="28"/>
                <w:szCs w:val="28"/>
                <w:lang w:val="ru-RU"/>
              </w:rPr>
              <w:tab/>
              <w:t>участвующих</w:t>
            </w:r>
            <w:r w:rsidRPr="00960BAE">
              <w:rPr>
                <w:sz w:val="28"/>
                <w:szCs w:val="28"/>
                <w:lang w:val="ru-RU"/>
              </w:rPr>
              <w:tab/>
              <w:t>в</w:t>
            </w:r>
            <w:r w:rsidRPr="00960BAE">
              <w:rPr>
                <w:sz w:val="28"/>
                <w:szCs w:val="28"/>
                <w:lang w:val="ru-RU"/>
              </w:rPr>
              <w:tab/>
              <w:t>исследовании</w:t>
            </w:r>
            <w:r w:rsidRPr="00960BAE">
              <w:rPr>
                <w:sz w:val="28"/>
                <w:szCs w:val="28"/>
                <w:lang w:val="ru-RU"/>
              </w:rPr>
              <w:tab/>
              <w:t>и помогавших добиться желаемых</w:t>
            </w:r>
            <w:r w:rsidRPr="00960BA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результатов.</w:t>
            </w:r>
          </w:p>
          <w:p w:rsidR="00871394" w:rsidRPr="00960BAE" w:rsidRDefault="00871394" w:rsidP="00871394">
            <w:pPr>
              <w:pStyle w:val="TableParagraph"/>
              <w:spacing w:before="7"/>
              <w:ind w:left="-1" w:right="157" w:firstLine="256"/>
              <w:rPr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 xml:space="preserve">Научная (теоретическая) часть работы </w:t>
            </w:r>
            <w:r w:rsidRPr="00960BAE">
              <w:rPr>
                <w:sz w:val="28"/>
                <w:szCs w:val="28"/>
                <w:lang w:val="ru-RU"/>
              </w:rPr>
              <w:t>содержит краткий анализ автора прочитанной литературы по данной теме, описывает процессы или явления, которые иллюстрируют основное содержание и непосредственно относятся к экспериментальной части работы.</w:t>
            </w:r>
          </w:p>
          <w:p w:rsidR="004D2683" w:rsidRPr="00960BAE" w:rsidRDefault="00871394" w:rsidP="00871394">
            <w:pPr>
              <w:pStyle w:val="TableParagraph"/>
              <w:spacing w:before="1"/>
              <w:ind w:left="-1" w:firstLine="120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Автор в работе должен делать ссылки на авторов и источник, из которого он заимствует материалы. Выписки из прочитанного должны быть полными и точными, т.е. цитата и</w:t>
            </w:r>
            <w:r w:rsidRPr="00960BAE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её библиографическое описание.</w:t>
            </w:r>
          </w:p>
        </w:tc>
      </w:tr>
      <w:tr w:rsidR="00F11FE0" w:rsidRPr="00960BAE" w:rsidTr="00871394">
        <w:trPr>
          <w:trHeight w:val="280"/>
        </w:trPr>
        <w:tc>
          <w:tcPr>
            <w:tcW w:w="2962" w:type="dxa"/>
            <w:tcBorders>
              <w:left w:val="single" w:sz="8" w:space="0" w:color="000000"/>
              <w:bottom w:val="single" w:sz="8" w:space="0" w:color="000000"/>
            </w:tcBorders>
          </w:tcPr>
          <w:p w:rsidR="00F11FE0" w:rsidRPr="00960BAE" w:rsidRDefault="00F11FE0" w:rsidP="0039267E">
            <w:pPr>
              <w:pStyle w:val="TableParagraph"/>
              <w:spacing w:line="263" w:lineRule="exact"/>
              <w:ind w:left="110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Выводы</w:t>
            </w:r>
          </w:p>
        </w:tc>
        <w:tc>
          <w:tcPr>
            <w:tcW w:w="6394" w:type="dxa"/>
            <w:tcBorders>
              <w:bottom w:val="single" w:sz="8" w:space="0" w:color="000000"/>
            </w:tcBorders>
          </w:tcPr>
          <w:p w:rsidR="00F11FE0" w:rsidRPr="00960BAE" w:rsidRDefault="00F11FE0" w:rsidP="00F11FE0">
            <w:pPr>
              <w:pStyle w:val="TableParagraph"/>
              <w:spacing w:line="235" w:lineRule="auto"/>
              <w:ind w:left="184" w:firstLine="62"/>
              <w:rPr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 xml:space="preserve">Краткие выводы </w:t>
            </w:r>
            <w:r w:rsidRPr="00960BAE">
              <w:rPr>
                <w:sz w:val="28"/>
                <w:szCs w:val="28"/>
                <w:lang w:val="ru-RU"/>
              </w:rPr>
              <w:t>по результатам выполненной работы</w:t>
            </w:r>
            <w:r w:rsidRPr="00960BAE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должны состоять из нескольких пунктов, подводящих итог</w:t>
            </w:r>
            <w:r w:rsidRPr="00960BAE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выполненной работы; автор анализирует полученные в ходе эксперимента данные.</w:t>
            </w:r>
          </w:p>
        </w:tc>
      </w:tr>
      <w:tr w:rsidR="00F11FE0" w:rsidRPr="00960BAE" w:rsidTr="00871394">
        <w:trPr>
          <w:trHeight w:val="280"/>
        </w:trPr>
        <w:tc>
          <w:tcPr>
            <w:tcW w:w="2962" w:type="dxa"/>
            <w:tcBorders>
              <w:left w:val="single" w:sz="8" w:space="0" w:color="000000"/>
              <w:bottom w:val="single" w:sz="8" w:space="0" w:color="000000"/>
            </w:tcBorders>
          </w:tcPr>
          <w:p w:rsidR="00F11FE0" w:rsidRPr="00960BAE" w:rsidRDefault="00F11FE0" w:rsidP="0039267E">
            <w:pPr>
              <w:pStyle w:val="TableParagraph"/>
              <w:spacing w:line="264" w:lineRule="exact"/>
              <w:ind w:left="110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Глоссарий</w:t>
            </w:r>
          </w:p>
        </w:tc>
        <w:tc>
          <w:tcPr>
            <w:tcW w:w="6394" w:type="dxa"/>
            <w:tcBorders>
              <w:bottom w:val="single" w:sz="8" w:space="0" w:color="000000"/>
            </w:tcBorders>
          </w:tcPr>
          <w:p w:rsidR="00F11FE0" w:rsidRPr="00960BAE" w:rsidRDefault="00F11FE0" w:rsidP="00F11FE0">
            <w:pPr>
              <w:pStyle w:val="TableParagraph"/>
              <w:spacing w:line="232" w:lineRule="auto"/>
              <w:ind w:left="78" w:firstLine="127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 xml:space="preserve">Основные термины, используемые в проекте (исследовательской работе) </w:t>
            </w:r>
          </w:p>
        </w:tc>
      </w:tr>
      <w:tr w:rsidR="00F11FE0" w:rsidRPr="00960BAE" w:rsidTr="00871394">
        <w:trPr>
          <w:trHeight w:val="280"/>
        </w:trPr>
        <w:tc>
          <w:tcPr>
            <w:tcW w:w="2962" w:type="dxa"/>
            <w:tcBorders>
              <w:left w:val="single" w:sz="8" w:space="0" w:color="000000"/>
              <w:bottom w:val="single" w:sz="8" w:space="0" w:color="000000"/>
            </w:tcBorders>
          </w:tcPr>
          <w:p w:rsidR="00F11FE0" w:rsidRPr="00960BAE" w:rsidRDefault="00F11FE0" w:rsidP="0039267E">
            <w:pPr>
              <w:pStyle w:val="TableParagraph"/>
              <w:spacing w:line="263" w:lineRule="exact"/>
              <w:ind w:left="110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6394" w:type="dxa"/>
            <w:tcBorders>
              <w:bottom w:val="single" w:sz="8" w:space="0" w:color="000000"/>
            </w:tcBorders>
          </w:tcPr>
          <w:p w:rsidR="00F11FE0" w:rsidRPr="00960BAE" w:rsidRDefault="00F11FE0" w:rsidP="00F11FE0">
            <w:pPr>
              <w:pStyle w:val="TableParagraph"/>
              <w:spacing w:line="232" w:lineRule="auto"/>
              <w:ind w:left="78" w:firstLine="7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Должен содержать перечень источников, использованных при написании работы.</w:t>
            </w:r>
          </w:p>
        </w:tc>
      </w:tr>
      <w:tr w:rsidR="00F11FE0" w:rsidRPr="00960BAE" w:rsidTr="00871394">
        <w:trPr>
          <w:trHeight w:val="280"/>
        </w:trPr>
        <w:tc>
          <w:tcPr>
            <w:tcW w:w="2962" w:type="dxa"/>
            <w:tcBorders>
              <w:left w:val="single" w:sz="8" w:space="0" w:color="000000"/>
              <w:bottom w:val="single" w:sz="8" w:space="0" w:color="000000"/>
            </w:tcBorders>
          </w:tcPr>
          <w:p w:rsidR="00F11FE0" w:rsidRPr="00960BAE" w:rsidRDefault="00F11FE0" w:rsidP="0039267E">
            <w:pPr>
              <w:pStyle w:val="TableParagraph"/>
              <w:ind w:left="110" w:right="132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lastRenderedPageBreak/>
              <w:t>Мультимедийная презентация проекта</w:t>
            </w:r>
          </w:p>
        </w:tc>
        <w:tc>
          <w:tcPr>
            <w:tcW w:w="6394" w:type="dxa"/>
            <w:tcBorders>
              <w:bottom w:val="single" w:sz="8" w:space="0" w:color="000000"/>
            </w:tcBorders>
          </w:tcPr>
          <w:p w:rsidR="00F11FE0" w:rsidRPr="00960BAE" w:rsidRDefault="00F11FE0" w:rsidP="00F11FE0">
            <w:pPr>
              <w:pStyle w:val="TableParagraph"/>
              <w:spacing w:line="237" w:lineRule="auto"/>
              <w:ind w:left="157" w:hanging="2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Мультимедийная презентация проекта содержит</w:t>
            </w:r>
            <w:r w:rsidRPr="00960BAE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основные положения и результаты проекта (исследовательской</w:t>
            </w:r>
            <w:r w:rsidRPr="00960BAE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 xml:space="preserve">работы), может включать </w:t>
            </w:r>
            <w:r w:rsidRPr="00960BAE">
              <w:rPr>
                <w:b/>
                <w:sz w:val="28"/>
                <w:szCs w:val="28"/>
                <w:lang w:val="ru-RU"/>
              </w:rPr>
              <w:t xml:space="preserve">авторские </w:t>
            </w:r>
            <w:r w:rsidRPr="00960BAE">
              <w:rPr>
                <w:sz w:val="28"/>
                <w:szCs w:val="28"/>
                <w:lang w:val="ru-RU"/>
              </w:rPr>
              <w:t>фото-, видео- и аудио-материалы. При</w:t>
            </w:r>
            <w:r w:rsidRPr="00960BA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 xml:space="preserve">использовании заимствованных фото-, видео- и аудио- материалов </w:t>
            </w:r>
            <w:r w:rsidRPr="00960BAE">
              <w:rPr>
                <w:b/>
                <w:sz w:val="28"/>
                <w:szCs w:val="28"/>
                <w:lang w:val="ru-RU"/>
              </w:rPr>
              <w:t xml:space="preserve">обязательно </w:t>
            </w:r>
            <w:r w:rsidRPr="00960BAE">
              <w:rPr>
                <w:sz w:val="28"/>
                <w:szCs w:val="28"/>
                <w:lang w:val="ru-RU"/>
              </w:rPr>
              <w:t xml:space="preserve">указание автора. </w:t>
            </w:r>
          </w:p>
          <w:p w:rsidR="00F11FE0" w:rsidRPr="00960BAE" w:rsidRDefault="00F11FE0" w:rsidP="00F11FE0">
            <w:pPr>
              <w:pStyle w:val="TableParagraph"/>
              <w:spacing w:line="261" w:lineRule="exact"/>
              <w:ind w:left="78"/>
              <w:rPr>
                <w:sz w:val="28"/>
                <w:szCs w:val="28"/>
                <w:lang w:val="ru-RU"/>
              </w:rPr>
            </w:pPr>
          </w:p>
        </w:tc>
      </w:tr>
      <w:tr w:rsidR="00F11FE0" w:rsidRPr="00960BAE" w:rsidTr="00871394">
        <w:trPr>
          <w:trHeight w:val="280"/>
        </w:trPr>
        <w:tc>
          <w:tcPr>
            <w:tcW w:w="2962" w:type="dxa"/>
            <w:tcBorders>
              <w:left w:val="single" w:sz="8" w:space="0" w:color="000000"/>
              <w:bottom w:val="single" w:sz="8" w:space="0" w:color="000000"/>
            </w:tcBorders>
          </w:tcPr>
          <w:p w:rsidR="00F11FE0" w:rsidRPr="00960BAE" w:rsidRDefault="00F11FE0" w:rsidP="0039267E">
            <w:pPr>
              <w:pStyle w:val="TableParagraph"/>
              <w:spacing w:line="263" w:lineRule="exact"/>
              <w:ind w:left="110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Электронный</w:t>
            </w:r>
          </w:p>
          <w:p w:rsidR="00F11FE0" w:rsidRPr="00960BAE" w:rsidRDefault="00F11FE0" w:rsidP="0039267E">
            <w:pPr>
              <w:pStyle w:val="TableParagraph"/>
              <w:spacing w:before="2" w:line="259" w:lineRule="exact"/>
              <w:ind w:left="110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носитель</w:t>
            </w:r>
          </w:p>
        </w:tc>
        <w:tc>
          <w:tcPr>
            <w:tcW w:w="6394" w:type="dxa"/>
            <w:tcBorders>
              <w:bottom w:val="single" w:sz="8" w:space="0" w:color="000000"/>
            </w:tcBorders>
          </w:tcPr>
          <w:p w:rsidR="00F11FE0" w:rsidRPr="00960BAE" w:rsidRDefault="00F11FE0" w:rsidP="00F11FE0">
            <w:pPr>
              <w:pStyle w:val="TableParagraph"/>
              <w:spacing w:line="265" w:lineRule="exact"/>
              <w:ind w:left="78"/>
              <w:rPr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 xml:space="preserve">Содержит </w:t>
            </w:r>
            <w:r w:rsidRPr="00960BAE">
              <w:rPr>
                <w:sz w:val="28"/>
                <w:szCs w:val="28"/>
                <w:lang w:val="ru-RU"/>
              </w:rPr>
              <w:t>в себе всё содержание проектной</w:t>
            </w:r>
            <w:r w:rsidRPr="00960BAE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960BAE">
              <w:rPr>
                <w:sz w:val="28"/>
                <w:szCs w:val="28"/>
                <w:lang w:val="ru-RU"/>
              </w:rPr>
              <w:t>папки.</w:t>
            </w:r>
          </w:p>
        </w:tc>
      </w:tr>
    </w:tbl>
    <w:p w:rsidR="004D2683" w:rsidRPr="00960BAE" w:rsidRDefault="004D2683" w:rsidP="004D2683">
      <w:pPr>
        <w:spacing w:line="260" w:lineRule="exact"/>
        <w:rPr>
          <w:sz w:val="28"/>
          <w:szCs w:val="28"/>
        </w:rPr>
      </w:pPr>
    </w:p>
    <w:p w:rsidR="004D2683" w:rsidRPr="00960BAE" w:rsidRDefault="004D2683" w:rsidP="004D2683">
      <w:pPr>
        <w:pStyle w:val="a0"/>
        <w:spacing w:before="8"/>
        <w:rPr>
          <w:sz w:val="28"/>
          <w:szCs w:val="28"/>
        </w:rPr>
      </w:pPr>
    </w:p>
    <w:p w:rsidR="004D2683" w:rsidRPr="00960BAE" w:rsidRDefault="004D2683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Необходимо соблюдение разработчиком проекта норм и правил цитирования, ссылок на различные источники.</w:t>
      </w:r>
      <w:r w:rsidR="00F11FE0" w:rsidRPr="00960BAE">
        <w:rPr>
          <w:sz w:val="28"/>
          <w:szCs w:val="28"/>
        </w:rPr>
        <w:t xml:space="preserve"> </w:t>
      </w:r>
      <w:r w:rsidRPr="00960BAE">
        <w:rPr>
          <w:sz w:val="28"/>
          <w:szCs w:val="28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4D2683" w:rsidRPr="00960BAE" w:rsidRDefault="004D2683" w:rsidP="00F11FE0">
      <w:pPr>
        <w:jc w:val="both"/>
        <w:rPr>
          <w:sz w:val="28"/>
          <w:szCs w:val="28"/>
        </w:rPr>
      </w:pPr>
    </w:p>
    <w:p w:rsidR="004D2683" w:rsidRPr="00960BAE" w:rsidRDefault="004D2683" w:rsidP="00D77EED">
      <w:pPr>
        <w:rPr>
          <w:b/>
          <w:sz w:val="28"/>
          <w:szCs w:val="28"/>
        </w:rPr>
      </w:pPr>
      <w:r w:rsidRPr="00960BAE">
        <w:rPr>
          <w:b/>
          <w:sz w:val="28"/>
          <w:szCs w:val="28"/>
        </w:rPr>
        <w:t>Требования к защите проекта</w:t>
      </w:r>
    </w:p>
    <w:p w:rsidR="00F11FE0" w:rsidRPr="00960BAE" w:rsidRDefault="00F11FE0" w:rsidP="00F11FE0">
      <w:pPr>
        <w:jc w:val="both"/>
        <w:rPr>
          <w:sz w:val="28"/>
          <w:szCs w:val="28"/>
        </w:rPr>
      </w:pPr>
    </w:p>
    <w:p w:rsidR="004D2683" w:rsidRPr="00960BAE" w:rsidRDefault="004D2683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Защита индивидуального проекта осуществляется в два этапа: в феврале – предзащита проекта; в марте - защита проекта в соответствии с общешкольным графиком защиты проектов.</w:t>
      </w:r>
    </w:p>
    <w:p w:rsidR="004D2683" w:rsidRPr="00960BAE" w:rsidRDefault="004D2683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Результаты выполнения проекта оцениваются по итогам рассмотрения комиссией представленного продукта, презентации проекта учащимся и отзыва руководителя.</w:t>
      </w:r>
    </w:p>
    <w:p w:rsidR="00D93824" w:rsidRPr="00960BAE" w:rsidRDefault="00D93824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На защите реализации проекта </w:t>
      </w:r>
      <w:r w:rsidR="00A70160" w:rsidRPr="00960BAE">
        <w:rPr>
          <w:sz w:val="28"/>
          <w:szCs w:val="28"/>
        </w:rPr>
        <w:t>учащийся</w:t>
      </w:r>
      <w:r w:rsidRPr="00960BAE">
        <w:rPr>
          <w:sz w:val="28"/>
          <w:szCs w:val="28"/>
        </w:rPr>
        <w:t xml:space="preserve"> представляет свой реализованный проект по следующему плану: </w:t>
      </w:r>
    </w:p>
    <w:p w:rsidR="00D93824" w:rsidRPr="00960BAE" w:rsidRDefault="00D93824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1. Тема и краткое описание сути проекта. </w:t>
      </w:r>
    </w:p>
    <w:p w:rsidR="00D93824" w:rsidRPr="00960BAE" w:rsidRDefault="00D93824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2. Актуальность проекта. </w:t>
      </w:r>
    </w:p>
    <w:p w:rsidR="00D93824" w:rsidRPr="00960BAE" w:rsidRDefault="00D93824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3. Положительные эффекты от реализации проекта, которые получат как сам автор, так и другие люди. </w:t>
      </w:r>
    </w:p>
    <w:p w:rsidR="00D93824" w:rsidRPr="00960BAE" w:rsidRDefault="00D93824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4. Ресурсы (материальные и нематериальные), которые были привлечены для реализации проекта, а также источники этих ресурсов. </w:t>
      </w:r>
    </w:p>
    <w:p w:rsidR="00D93824" w:rsidRPr="00960BAE" w:rsidRDefault="00D93824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5. Ход реализации проекта. </w:t>
      </w:r>
    </w:p>
    <w:p w:rsidR="00D93824" w:rsidRPr="00960BAE" w:rsidRDefault="00D93824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6. Риски реализации проекта и сложности, которые обучающемуся удалось преодолеть в ходе его реализации</w:t>
      </w:r>
    </w:p>
    <w:p w:rsidR="004D2683" w:rsidRPr="00960BAE" w:rsidRDefault="00695961" w:rsidP="00695961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При защите проектов </w:t>
      </w:r>
      <w:r w:rsidR="008D7E29" w:rsidRPr="00960BAE">
        <w:rPr>
          <w:sz w:val="28"/>
          <w:szCs w:val="28"/>
        </w:rPr>
        <w:t>в 10-11-х кл..</w:t>
      </w:r>
      <w:r w:rsidRPr="00960BAE">
        <w:rPr>
          <w:sz w:val="28"/>
          <w:szCs w:val="28"/>
        </w:rPr>
        <w:t xml:space="preserve">на школьной, районных  </w:t>
      </w:r>
      <w:r w:rsidR="00F019C8" w:rsidRPr="00960BAE">
        <w:rPr>
          <w:sz w:val="28"/>
          <w:szCs w:val="28"/>
        </w:rPr>
        <w:t>НПК и получившие 1,2,3 места учащиеся освобождаются от защиты своих проектов на комиссии по оцениванию индивидуального проекта</w:t>
      </w:r>
      <w:r w:rsidR="008D7E29" w:rsidRPr="00960BAE">
        <w:rPr>
          <w:sz w:val="28"/>
          <w:szCs w:val="28"/>
        </w:rPr>
        <w:t>. В данном случае учащиеся получают оценку «автоматом»: 2,3 места на школьной НПК – отметка «4», 1 место на школьной НПК и 1-3 места на районной НПК – отметка «5».</w:t>
      </w:r>
      <w:r w:rsidR="00F019C8" w:rsidRPr="00960BAE">
        <w:rPr>
          <w:sz w:val="28"/>
          <w:szCs w:val="28"/>
        </w:rPr>
        <w:t xml:space="preserve"> </w:t>
      </w:r>
    </w:p>
    <w:p w:rsidR="00F019C8" w:rsidRPr="00960BAE" w:rsidRDefault="00F019C8" w:rsidP="00F11FE0">
      <w:pPr>
        <w:jc w:val="center"/>
        <w:rPr>
          <w:b/>
          <w:sz w:val="28"/>
          <w:szCs w:val="28"/>
        </w:rPr>
      </w:pPr>
    </w:p>
    <w:p w:rsidR="00603FE8" w:rsidRDefault="00603FE8" w:rsidP="00D77EED">
      <w:pPr>
        <w:rPr>
          <w:b/>
          <w:sz w:val="28"/>
          <w:szCs w:val="28"/>
        </w:rPr>
      </w:pPr>
    </w:p>
    <w:p w:rsidR="00603FE8" w:rsidRDefault="00603FE8" w:rsidP="00D77EED">
      <w:pPr>
        <w:rPr>
          <w:b/>
          <w:sz w:val="28"/>
          <w:szCs w:val="28"/>
        </w:rPr>
      </w:pPr>
    </w:p>
    <w:p w:rsidR="004D2683" w:rsidRPr="00960BAE" w:rsidRDefault="004D2683" w:rsidP="00D77EED">
      <w:pPr>
        <w:rPr>
          <w:b/>
          <w:sz w:val="28"/>
          <w:szCs w:val="28"/>
        </w:rPr>
      </w:pPr>
      <w:r w:rsidRPr="00960BAE">
        <w:rPr>
          <w:b/>
          <w:sz w:val="28"/>
          <w:szCs w:val="28"/>
        </w:rPr>
        <w:lastRenderedPageBreak/>
        <w:t>Критерии оценки индивидуального проекта</w:t>
      </w:r>
    </w:p>
    <w:p w:rsidR="00F11FE0" w:rsidRPr="00960BAE" w:rsidRDefault="00F11FE0" w:rsidP="00F11FE0">
      <w:pPr>
        <w:jc w:val="both"/>
        <w:rPr>
          <w:sz w:val="28"/>
          <w:szCs w:val="28"/>
        </w:rPr>
      </w:pPr>
    </w:p>
    <w:p w:rsidR="004D2683" w:rsidRPr="00960BAE" w:rsidRDefault="004D2683" w:rsidP="00F11FE0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Оценка индивидуального проекта осуществляется в соответствии с действующим МБОУ</w:t>
      </w:r>
      <w:r w:rsidR="00F11FE0" w:rsidRPr="00960BAE">
        <w:rPr>
          <w:sz w:val="28"/>
          <w:szCs w:val="28"/>
        </w:rPr>
        <w:t xml:space="preserve"> </w:t>
      </w:r>
      <w:r w:rsidRPr="00960BAE">
        <w:rPr>
          <w:sz w:val="28"/>
          <w:szCs w:val="28"/>
        </w:rPr>
        <w:t>«</w:t>
      </w:r>
      <w:r w:rsidR="00F11FE0" w:rsidRPr="00960BAE">
        <w:rPr>
          <w:sz w:val="28"/>
          <w:szCs w:val="28"/>
        </w:rPr>
        <w:t>Малосалаирская</w:t>
      </w:r>
      <w:r w:rsidRPr="00960BAE">
        <w:rPr>
          <w:sz w:val="28"/>
          <w:szCs w:val="28"/>
        </w:rPr>
        <w:t xml:space="preserve"> СОШ» Положением о системе оценки достижения планируемых результатов освоения основной образовательной программы общего образования.</w:t>
      </w:r>
    </w:p>
    <w:p w:rsidR="00F11FE0" w:rsidRPr="00960BAE" w:rsidRDefault="00F11FE0" w:rsidP="004D2683">
      <w:pPr>
        <w:rPr>
          <w:sz w:val="28"/>
          <w:szCs w:val="28"/>
        </w:rPr>
      </w:pPr>
    </w:p>
    <w:p w:rsidR="00F11FE0" w:rsidRPr="00960BAE" w:rsidRDefault="00F11FE0" w:rsidP="00F11FE0">
      <w:pPr>
        <w:rPr>
          <w:sz w:val="28"/>
          <w:szCs w:val="28"/>
        </w:rPr>
      </w:pPr>
    </w:p>
    <w:p w:rsidR="00F11FE0" w:rsidRPr="00960BAE" w:rsidRDefault="00F11FE0" w:rsidP="00F11FE0">
      <w:pPr>
        <w:rPr>
          <w:sz w:val="28"/>
          <w:szCs w:val="28"/>
        </w:r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96"/>
        <w:gridCol w:w="5601"/>
      </w:tblGrid>
      <w:tr w:rsidR="004D2683" w:rsidRPr="00960BAE" w:rsidTr="0039267E">
        <w:trPr>
          <w:trHeight w:val="568"/>
        </w:trPr>
        <w:tc>
          <w:tcPr>
            <w:tcW w:w="711" w:type="dxa"/>
          </w:tcPr>
          <w:p w:rsidR="004D2683" w:rsidRPr="00960BAE" w:rsidRDefault="004D2683" w:rsidP="0039267E">
            <w:pPr>
              <w:pStyle w:val="TableParagraph"/>
              <w:spacing w:before="143"/>
              <w:ind w:left="14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996" w:type="dxa"/>
          </w:tcPr>
          <w:p w:rsidR="004D2683" w:rsidRPr="00960BAE" w:rsidRDefault="004D2683" w:rsidP="0039267E">
            <w:pPr>
              <w:pStyle w:val="TableParagraph"/>
              <w:spacing w:before="143"/>
              <w:ind w:left="55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Аспект оценки</w:t>
            </w:r>
          </w:p>
        </w:tc>
        <w:tc>
          <w:tcPr>
            <w:tcW w:w="5601" w:type="dxa"/>
          </w:tcPr>
          <w:p w:rsidR="004D2683" w:rsidRPr="00960BAE" w:rsidRDefault="004D2683" w:rsidP="0039267E">
            <w:pPr>
              <w:pStyle w:val="TableParagraph"/>
              <w:spacing w:before="143"/>
              <w:ind w:left="55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Объект оценивания</w:t>
            </w:r>
          </w:p>
        </w:tc>
      </w:tr>
      <w:tr w:rsidR="004D2683" w:rsidRPr="00960BAE" w:rsidTr="0039267E">
        <w:trPr>
          <w:trHeight w:val="1134"/>
        </w:trPr>
        <w:tc>
          <w:tcPr>
            <w:tcW w:w="711" w:type="dxa"/>
          </w:tcPr>
          <w:p w:rsidR="004D2683" w:rsidRPr="00960BAE" w:rsidRDefault="004D2683" w:rsidP="0039267E">
            <w:pPr>
              <w:pStyle w:val="TableParagraph"/>
              <w:spacing w:before="7"/>
              <w:rPr>
                <w:sz w:val="28"/>
                <w:szCs w:val="28"/>
                <w:lang w:val="ru-RU"/>
              </w:rPr>
            </w:pPr>
          </w:p>
          <w:p w:rsidR="004D2683" w:rsidRPr="00960BAE" w:rsidRDefault="004D2683" w:rsidP="0039267E">
            <w:pPr>
              <w:pStyle w:val="TableParagraph"/>
              <w:ind w:left="14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96" w:type="dxa"/>
          </w:tcPr>
          <w:p w:rsidR="004D2683" w:rsidRPr="00960BAE" w:rsidRDefault="004D2683" w:rsidP="0039267E">
            <w:pPr>
              <w:pStyle w:val="TableParagraph"/>
              <w:spacing w:before="6"/>
              <w:ind w:left="13" w:right="813"/>
              <w:rPr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 xml:space="preserve">Продукт </w:t>
            </w:r>
            <w:r w:rsidRPr="00960BAE">
              <w:rPr>
                <w:sz w:val="28"/>
                <w:szCs w:val="28"/>
                <w:lang w:val="ru-RU"/>
              </w:rPr>
              <w:t>(материализованный результат проектной деятельности)</w:t>
            </w:r>
          </w:p>
        </w:tc>
        <w:tc>
          <w:tcPr>
            <w:tcW w:w="5601" w:type="dxa"/>
          </w:tcPr>
          <w:p w:rsidR="004D2683" w:rsidRPr="00960BAE" w:rsidRDefault="004D2683" w:rsidP="0039267E">
            <w:pPr>
              <w:pStyle w:val="TableParagraph"/>
              <w:spacing w:before="6"/>
              <w:rPr>
                <w:sz w:val="28"/>
                <w:szCs w:val="28"/>
                <w:lang w:val="ru-RU"/>
              </w:rPr>
            </w:pPr>
          </w:p>
          <w:p w:rsidR="004D2683" w:rsidRPr="00960BAE" w:rsidRDefault="004D2683" w:rsidP="0039267E">
            <w:pPr>
              <w:pStyle w:val="TableParagraph"/>
              <w:ind w:left="1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Изделие, спектакль, стенд, программа. устройство и т.д.</w:t>
            </w:r>
          </w:p>
        </w:tc>
      </w:tr>
      <w:tr w:rsidR="004D2683" w:rsidRPr="00960BAE" w:rsidTr="0039267E">
        <w:trPr>
          <w:trHeight w:val="1136"/>
        </w:trPr>
        <w:tc>
          <w:tcPr>
            <w:tcW w:w="711" w:type="dxa"/>
          </w:tcPr>
          <w:p w:rsidR="004D2683" w:rsidRPr="00960BAE" w:rsidRDefault="004D2683" w:rsidP="0039267E">
            <w:pPr>
              <w:pStyle w:val="TableParagraph"/>
              <w:spacing w:before="7"/>
              <w:rPr>
                <w:sz w:val="28"/>
                <w:szCs w:val="28"/>
                <w:lang w:val="ru-RU"/>
              </w:rPr>
            </w:pPr>
          </w:p>
          <w:p w:rsidR="004D2683" w:rsidRPr="00960BAE" w:rsidRDefault="004D2683" w:rsidP="0039267E">
            <w:pPr>
              <w:pStyle w:val="TableParagraph"/>
              <w:ind w:left="14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96" w:type="dxa"/>
          </w:tcPr>
          <w:p w:rsidR="004D2683" w:rsidRPr="00960BAE" w:rsidRDefault="004D2683" w:rsidP="0039267E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:rsidR="004D2683" w:rsidRPr="00960BAE" w:rsidRDefault="004D2683" w:rsidP="0039267E">
            <w:pPr>
              <w:pStyle w:val="TableParagraph"/>
              <w:ind w:left="13" w:right="691"/>
              <w:rPr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>Процесс</w:t>
            </w:r>
            <w:r w:rsidRPr="00960BAE">
              <w:rPr>
                <w:sz w:val="28"/>
                <w:szCs w:val="28"/>
                <w:lang w:val="ru-RU"/>
              </w:rPr>
              <w:t xml:space="preserve"> (работа по выполнению проекта)</w:t>
            </w:r>
          </w:p>
        </w:tc>
        <w:tc>
          <w:tcPr>
            <w:tcW w:w="5601" w:type="dxa"/>
          </w:tcPr>
          <w:p w:rsidR="004D2683" w:rsidRPr="00960BAE" w:rsidRDefault="004D2683" w:rsidP="0039267E">
            <w:pPr>
              <w:pStyle w:val="TableParagraph"/>
              <w:spacing w:before="6"/>
              <w:ind w:left="1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Защита проекта, пояснительная записка</w:t>
            </w:r>
          </w:p>
          <w:p w:rsidR="004D2683" w:rsidRPr="00960BAE" w:rsidRDefault="004D2683" w:rsidP="0039267E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:rsidR="004D2683" w:rsidRPr="00960BAE" w:rsidRDefault="004D2683" w:rsidP="0039267E">
            <w:pPr>
              <w:pStyle w:val="TableParagraph"/>
              <w:spacing w:before="1"/>
              <w:ind w:left="13" w:right="9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Видеоряд (эскизы, схемы, чертежи, графики, рисунки, макеты и т.д.)</w:t>
            </w:r>
          </w:p>
        </w:tc>
      </w:tr>
      <w:tr w:rsidR="004D2683" w:rsidRPr="00960BAE" w:rsidTr="0039267E">
        <w:trPr>
          <w:trHeight w:val="861"/>
        </w:trPr>
        <w:tc>
          <w:tcPr>
            <w:tcW w:w="711" w:type="dxa"/>
          </w:tcPr>
          <w:p w:rsidR="004D2683" w:rsidRPr="00960BAE" w:rsidRDefault="004D2683" w:rsidP="0039267E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:rsidR="004D2683" w:rsidRPr="00960BAE" w:rsidRDefault="004D2683" w:rsidP="0039267E">
            <w:pPr>
              <w:pStyle w:val="TableParagraph"/>
              <w:ind w:left="14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96" w:type="dxa"/>
          </w:tcPr>
          <w:p w:rsidR="004D2683" w:rsidRPr="00960BAE" w:rsidRDefault="004D2683" w:rsidP="0039267E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:rsidR="004D2683" w:rsidRPr="00960BAE" w:rsidRDefault="004D2683" w:rsidP="0039267E">
            <w:pPr>
              <w:pStyle w:val="TableParagraph"/>
              <w:ind w:left="13"/>
              <w:rPr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>Оформление</w:t>
            </w:r>
            <w:r w:rsidRPr="00960BAE">
              <w:rPr>
                <w:sz w:val="28"/>
                <w:szCs w:val="28"/>
                <w:lang w:val="ru-RU"/>
              </w:rPr>
              <w:t xml:space="preserve"> проекта</w:t>
            </w:r>
          </w:p>
        </w:tc>
        <w:tc>
          <w:tcPr>
            <w:tcW w:w="5601" w:type="dxa"/>
          </w:tcPr>
          <w:p w:rsidR="004D2683" w:rsidRPr="00960BAE" w:rsidRDefault="004D2683" w:rsidP="0039267E">
            <w:pPr>
              <w:pStyle w:val="TableParagraph"/>
              <w:spacing w:before="8"/>
              <w:ind w:left="1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Пояснительная записка</w:t>
            </w:r>
          </w:p>
          <w:p w:rsidR="004D2683" w:rsidRPr="00960BAE" w:rsidRDefault="004D2683" w:rsidP="0039267E">
            <w:pPr>
              <w:pStyle w:val="TableParagraph"/>
              <w:spacing w:before="1"/>
              <w:ind w:left="1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Видеоряд</w:t>
            </w:r>
          </w:p>
        </w:tc>
      </w:tr>
      <w:tr w:rsidR="004D2683" w:rsidRPr="00960BAE" w:rsidTr="0039267E">
        <w:trPr>
          <w:trHeight w:val="863"/>
        </w:trPr>
        <w:tc>
          <w:tcPr>
            <w:tcW w:w="711" w:type="dxa"/>
          </w:tcPr>
          <w:p w:rsidR="004D2683" w:rsidRPr="00960BAE" w:rsidRDefault="004D2683" w:rsidP="0039267E">
            <w:pPr>
              <w:pStyle w:val="TableParagraph"/>
              <w:spacing w:before="11"/>
              <w:rPr>
                <w:sz w:val="28"/>
                <w:szCs w:val="28"/>
                <w:lang w:val="ru-RU"/>
              </w:rPr>
            </w:pPr>
          </w:p>
          <w:p w:rsidR="004D2683" w:rsidRPr="00960BAE" w:rsidRDefault="004D2683" w:rsidP="0039267E">
            <w:pPr>
              <w:pStyle w:val="TableParagraph"/>
              <w:ind w:left="14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996" w:type="dxa"/>
          </w:tcPr>
          <w:p w:rsidR="004D2683" w:rsidRPr="00960BAE" w:rsidRDefault="004D2683" w:rsidP="0039267E">
            <w:pPr>
              <w:pStyle w:val="TableParagraph"/>
              <w:spacing w:before="11"/>
              <w:rPr>
                <w:sz w:val="28"/>
                <w:szCs w:val="28"/>
                <w:lang w:val="ru-RU"/>
              </w:rPr>
            </w:pPr>
          </w:p>
          <w:p w:rsidR="004D2683" w:rsidRPr="00960BAE" w:rsidRDefault="004D2683" w:rsidP="0039267E">
            <w:pPr>
              <w:pStyle w:val="TableParagraph"/>
              <w:ind w:left="13"/>
              <w:rPr>
                <w:sz w:val="28"/>
                <w:szCs w:val="28"/>
                <w:lang w:val="ru-RU"/>
              </w:rPr>
            </w:pPr>
            <w:r w:rsidRPr="00960BAE">
              <w:rPr>
                <w:b/>
                <w:sz w:val="28"/>
                <w:szCs w:val="28"/>
                <w:lang w:val="ru-RU"/>
              </w:rPr>
              <w:t>Защита</w:t>
            </w:r>
            <w:r w:rsidRPr="00960BAE">
              <w:rPr>
                <w:sz w:val="28"/>
                <w:szCs w:val="28"/>
                <w:lang w:val="ru-RU"/>
              </w:rPr>
              <w:t xml:space="preserve"> проекта</w:t>
            </w:r>
          </w:p>
        </w:tc>
        <w:tc>
          <w:tcPr>
            <w:tcW w:w="5601" w:type="dxa"/>
          </w:tcPr>
          <w:p w:rsidR="004D2683" w:rsidRPr="00960BAE" w:rsidRDefault="004D2683" w:rsidP="0039267E">
            <w:pPr>
              <w:pStyle w:val="TableParagraph"/>
              <w:spacing w:before="9"/>
              <w:ind w:left="1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Процесс защиты проекта</w:t>
            </w:r>
          </w:p>
          <w:p w:rsidR="004D2683" w:rsidRPr="00960BAE" w:rsidRDefault="004D2683" w:rsidP="0039267E">
            <w:pPr>
              <w:pStyle w:val="TableParagraph"/>
              <w:spacing w:before="1"/>
              <w:ind w:left="1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Поведение учащегося-докладчика</w:t>
            </w:r>
          </w:p>
        </w:tc>
      </w:tr>
    </w:tbl>
    <w:p w:rsidR="004D2683" w:rsidRPr="00960BAE" w:rsidRDefault="004D2683" w:rsidP="004D2683">
      <w:pPr>
        <w:pStyle w:val="a0"/>
        <w:rPr>
          <w:sz w:val="28"/>
          <w:szCs w:val="28"/>
        </w:rPr>
      </w:pPr>
    </w:p>
    <w:p w:rsidR="004D2683" w:rsidRPr="00960BAE" w:rsidRDefault="004D2683" w:rsidP="004D2683">
      <w:pPr>
        <w:pStyle w:val="a0"/>
        <w:rPr>
          <w:sz w:val="28"/>
          <w:szCs w:val="28"/>
        </w:rPr>
      </w:pPr>
    </w:p>
    <w:p w:rsidR="004D2683" w:rsidRPr="00960BAE" w:rsidRDefault="004D2683" w:rsidP="004D2683">
      <w:pPr>
        <w:pStyle w:val="a5"/>
        <w:numPr>
          <w:ilvl w:val="1"/>
          <w:numId w:val="4"/>
        </w:numPr>
        <w:tabs>
          <w:tab w:val="left" w:pos="1322"/>
        </w:tabs>
        <w:rPr>
          <w:sz w:val="28"/>
          <w:szCs w:val="28"/>
        </w:rPr>
      </w:pPr>
      <w:r w:rsidRPr="00960BAE">
        <w:rPr>
          <w:sz w:val="28"/>
          <w:szCs w:val="28"/>
        </w:rPr>
        <w:t xml:space="preserve">Оценка </w:t>
      </w:r>
      <w:r w:rsidRPr="00960BAE">
        <w:rPr>
          <w:b/>
          <w:sz w:val="28"/>
          <w:szCs w:val="28"/>
        </w:rPr>
        <w:t xml:space="preserve">продукта </w:t>
      </w:r>
      <w:r w:rsidRPr="00960BAE">
        <w:rPr>
          <w:sz w:val="28"/>
          <w:szCs w:val="28"/>
        </w:rPr>
        <w:t>проектной деятельности</w:t>
      </w:r>
      <w:r w:rsidRPr="00960BAE">
        <w:rPr>
          <w:spacing w:val="-4"/>
          <w:sz w:val="28"/>
          <w:szCs w:val="28"/>
        </w:rPr>
        <w:t xml:space="preserve"> </w:t>
      </w:r>
      <w:r w:rsidRPr="00960BAE">
        <w:rPr>
          <w:sz w:val="28"/>
          <w:szCs w:val="28"/>
        </w:rPr>
        <w:t>учащегося</w:t>
      </w:r>
    </w:p>
    <w:p w:rsidR="004D2683" w:rsidRPr="00960BAE" w:rsidRDefault="004D2683" w:rsidP="004D2683">
      <w:pPr>
        <w:pStyle w:val="a0"/>
        <w:spacing w:before="1" w:after="1"/>
        <w:rPr>
          <w:sz w:val="28"/>
          <w:szCs w:val="28"/>
        </w:r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894"/>
      </w:tblGrid>
      <w:tr w:rsidR="004D2683" w:rsidRPr="00960BAE" w:rsidTr="0039267E">
        <w:trPr>
          <w:trHeight w:val="580"/>
        </w:trPr>
        <w:tc>
          <w:tcPr>
            <w:tcW w:w="2480" w:type="dxa"/>
          </w:tcPr>
          <w:p w:rsidR="004D2683" w:rsidRPr="00960BAE" w:rsidRDefault="004D2683" w:rsidP="00C3019B">
            <w:pPr>
              <w:pStyle w:val="TableParagraph"/>
              <w:spacing w:before="11" w:line="270" w:lineRule="atLeast"/>
              <w:ind w:left="14" w:right="-17" w:hanging="14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 xml:space="preserve">Критерии </w:t>
            </w:r>
            <w:r w:rsidR="00C3019B" w:rsidRPr="00960BAE">
              <w:rPr>
                <w:b/>
                <w:sz w:val="28"/>
                <w:szCs w:val="28"/>
                <w:lang w:val="ru-RU"/>
              </w:rPr>
              <w:t>о</w:t>
            </w:r>
            <w:r w:rsidRPr="00960BAE">
              <w:rPr>
                <w:b/>
                <w:sz w:val="28"/>
                <w:szCs w:val="28"/>
              </w:rPr>
              <w:t>ценки</w:t>
            </w:r>
          </w:p>
        </w:tc>
        <w:tc>
          <w:tcPr>
            <w:tcW w:w="6894" w:type="dxa"/>
          </w:tcPr>
          <w:p w:rsidR="004D2683" w:rsidRPr="00960BAE" w:rsidRDefault="004D2683" w:rsidP="00F25701">
            <w:pPr>
              <w:pStyle w:val="TableParagraph"/>
              <w:spacing w:before="150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Показатели</w:t>
            </w:r>
          </w:p>
        </w:tc>
      </w:tr>
      <w:tr w:rsidR="004D2683" w:rsidRPr="00960BAE" w:rsidTr="0039267E">
        <w:trPr>
          <w:trHeight w:val="306"/>
        </w:trPr>
        <w:tc>
          <w:tcPr>
            <w:tcW w:w="2480" w:type="dxa"/>
          </w:tcPr>
          <w:p w:rsidR="004D2683" w:rsidRPr="00960BAE" w:rsidRDefault="004D2683" w:rsidP="0039267E">
            <w:pPr>
              <w:pStyle w:val="TableParagraph"/>
              <w:spacing w:before="8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1.1. Функциональность</w:t>
            </w:r>
          </w:p>
        </w:tc>
        <w:tc>
          <w:tcPr>
            <w:tcW w:w="6894" w:type="dxa"/>
          </w:tcPr>
          <w:p w:rsidR="004D2683" w:rsidRPr="00960BAE" w:rsidRDefault="004D2683" w:rsidP="0039267E">
            <w:pPr>
              <w:pStyle w:val="TableParagraph"/>
              <w:spacing w:before="8"/>
              <w:ind w:left="14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Соответствие назначению, возможная сфера использования</w:t>
            </w:r>
          </w:p>
        </w:tc>
      </w:tr>
      <w:tr w:rsidR="004D2683" w:rsidRPr="00960BAE" w:rsidTr="0039267E">
        <w:trPr>
          <w:trHeight w:val="582"/>
        </w:trPr>
        <w:tc>
          <w:tcPr>
            <w:tcW w:w="2480" w:type="dxa"/>
          </w:tcPr>
          <w:p w:rsidR="004D2683" w:rsidRPr="00960BAE" w:rsidRDefault="004D2683" w:rsidP="0039267E">
            <w:pPr>
              <w:pStyle w:val="TableParagraph"/>
              <w:spacing w:before="145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1.2. Эстетичность</w:t>
            </w:r>
          </w:p>
        </w:tc>
        <w:tc>
          <w:tcPr>
            <w:tcW w:w="6894" w:type="dxa"/>
          </w:tcPr>
          <w:p w:rsidR="004D2683" w:rsidRPr="00960BAE" w:rsidRDefault="004D2683" w:rsidP="0039267E">
            <w:pPr>
              <w:pStyle w:val="TableParagraph"/>
              <w:spacing w:before="8"/>
              <w:ind w:left="14" w:right="365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Соответствие формы и содержания, учет принципов гармонии, целостности, соразмерности и т.д.</w:t>
            </w:r>
          </w:p>
        </w:tc>
      </w:tr>
      <w:tr w:rsidR="004D2683" w:rsidRPr="00960BAE" w:rsidTr="0039267E">
        <w:trPr>
          <w:trHeight w:val="583"/>
        </w:trPr>
        <w:tc>
          <w:tcPr>
            <w:tcW w:w="2480" w:type="dxa"/>
          </w:tcPr>
          <w:p w:rsidR="004D2683" w:rsidRPr="00960BAE" w:rsidRDefault="004D2683" w:rsidP="0039267E">
            <w:pPr>
              <w:pStyle w:val="TableParagraph"/>
              <w:spacing w:before="6"/>
              <w:ind w:left="14" w:right="41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1.3. Эксплуатационные качества</w:t>
            </w:r>
          </w:p>
        </w:tc>
        <w:tc>
          <w:tcPr>
            <w:tcW w:w="6894" w:type="dxa"/>
          </w:tcPr>
          <w:p w:rsidR="004D2683" w:rsidRPr="00960BAE" w:rsidRDefault="004D2683" w:rsidP="0039267E">
            <w:pPr>
              <w:pStyle w:val="TableParagraph"/>
              <w:spacing w:before="145"/>
              <w:ind w:left="14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Удобство, простота и безопасность использования</w:t>
            </w:r>
          </w:p>
        </w:tc>
      </w:tr>
      <w:tr w:rsidR="004D2683" w:rsidRPr="00960BAE" w:rsidTr="0039267E">
        <w:trPr>
          <w:trHeight w:val="580"/>
        </w:trPr>
        <w:tc>
          <w:tcPr>
            <w:tcW w:w="2480" w:type="dxa"/>
          </w:tcPr>
          <w:p w:rsidR="004D2683" w:rsidRPr="00960BAE" w:rsidRDefault="004D2683" w:rsidP="0039267E">
            <w:pPr>
              <w:pStyle w:val="TableParagraph"/>
              <w:spacing w:before="145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1.4. Оптимальность</w:t>
            </w:r>
          </w:p>
        </w:tc>
        <w:tc>
          <w:tcPr>
            <w:tcW w:w="6894" w:type="dxa"/>
          </w:tcPr>
          <w:p w:rsidR="004D2683" w:rsidRPr="00960BAE" w:rsidRDefault="004D2683" w:rsidP="0039267E">
            <w:pPr>
              <w:pStyle w:val="TableParagraph"/>
              <w:spacing w:before="6"/>
              <w:ind w:left="14" w:right="1341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Наилучшее сочетание размеров и других параметров, эстетичности и функциональности</w:t>
            </w:r>
          </w:p>
        </w:tc>
      </w:tr>
      <w:tr w:rsidR="004D2683" w:rsidRPr="00960BAE" w:rsidTr="0039267E">
        <w:trPr>
          <w:trHeight w:val="582"/>
        </w:trPr>
        <w:tc>
          <w:tcPr>
            <w:tcW w:w="2480" w:type="dxa"/>
          </w:tcPr>
          <w:p w:rsidR="004D2683" w:rsidRPr="00960BAE" w:rsidRDefault="004D2683" w:rsidP="0039267E">
            <w:pPr>
              <w:pStyle w:val="TableParagraph"/>
              <w:spacing w:before="145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1.5. Экологичность</w:t>
            </w:r>
          </w:p>
        </w:tc>
        <w:tc>
          <w:tcPr>
            <w:tcW w:w="6894" w:type="dxa"/>
          </w:tcPr>
          <w:p w:rsidR="004D2683" w:rsidRPr="00960BAE" w:rsidRDefault="004D2683" w:rsidP="0039267E">
            <w:pPr>
              <w:pStyle w:val="TableParagraph"/>
              <w:spacing w:before="8"/>
              <w:ind w:left="14" w:right="1107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 xml:space="preserve">Отсутствие вреда для окружающей среды и </w:t>
            </w:r>
            <w:r w:rsidRPr="00960BAE">
              <w:rPr>
                <w:sz w:val="28"/>
                <w:szCs w:val="28"/>
                <w:lang w:val="ru-RU"/>
              </w:rPr>
              <w:lastRenderedPageBreak/>
              <w:t>человека от использованных материалов и эксплуатации продукта</w:t>
            </w:r>
          </w:p>
        </w:tc>
      </w:tr>
      <w:tr w:rsidR="004D2683" w:rsidRPr="00960BAE" w:rsidTr="0039267E">
        <w:trPr>
          <w:trHeight w:val="1693"/>
        </w:trPr>
        <w:tc>
          <w:tcPr>
            <w:tcW w:w="2480" w:type="dxa"/>
          </w:tcPr>
          <w:p w:rsidR="004D2683" w:rsidRPr="00960BAE" w:rsidRDefault="004D2683" w:rsidP="0039267E">
            <w:pPr>
              <w:pStyle w:val="TableParagraph"/>
              <w:spacing w:before="145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lastRenderedPageBreak/>
              <w:t>1.6. Новизна</w:t>
            </w:r>
          </w:p>
          <w:p w:rsidR="004D2683" w:rsidRPr="00960BAE" w:rsidRDefault="004D2683" w:rsidP="0039267E">
            <w:pPr>
              <w:pStyle w:val="TableParagraph"/>
              <w:spacing w:before="7" w:line="550" w:lineRule="atLeast"/>
              <w:ind w:left="14" w:right="748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Оригинальность Уникальность</w:t>
            </w:r>
          </w:p>
        </w:tc>
        <w:tc>
          <w:tcPr>
            <w:tcW w:w="6894" w:type="dxa"/>
          </w:tcPr>
          <w:p w:rsidR="004D2683" w:rsidRPr="00960BAE" w:rsidRDefault="004D2683" w:rsidP="0039267E">
            <w:pPr>
              <w:pStyle w:val="TableParagraph"/>
              <w:spacing w:before="8" w:line="482" w:lineRule="auto"/>
              <w:ind w:left="14" w:right="4098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Ранее не существовал Своеобразие, необычность</w:t>
            </w:r>
          </w:p>
          <w:p w:rsidR="004D2683" w:rsidRPr="00960BAE" w:rsidRDefault="004D2683" w:rsidP="0039267E">
            <w:pPr>
              <w:pStyle w:val="TableParagraph"/>
              <w:spacing w:before="2"/>
              <w:ind w:left="14" w:right="684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Единственный в своем роде (проявление индивидуальности исполнителя)</w:t>
            </w:r>
          </w:p>
        </w:tc>
      </w:tr>
    </w:tbl>
    <w:p w:rsidR="004D2683" w:rsidRPr="00960BAE" w:rsidRDefault="004D2683" w:rsidP="004D2683">
      <w:pPr>
        <w:pStyle w:val="a0"/>
        <w:spacing w:before="8"/>
        <w:rPr>
          <w:sz w:val="28"/>
          <w:szCs w:val="28"/>
        </w:rPr>
      </w:pPr>
    </w:p>
    <w:p w:rsidR="004D2683" w:rsidRPr="00960BAE" w:rsidRDefault="004D2683" w:rsidP="00C3019B">
      <w:pPr>
        <w:pStyle w:val="a5"/>
        <w:numPr>
          <w:ilvl w:val="0"/>
          <w:numId w:val="3"/>
        </w:numPr>
        <w:spacing w:before="1"/>
        <w:ind w:left="0" w:firstLine="0"/>
        <w:jc w:val="center"/>
        <w:rPr>
          <w:sz w:val="28"/>
          <w:szCs w:val="28"/>
        </w:rPr>
      </w:pPr>
      <w:r w:rsidRPr="00960BAE">
        <w:rPr>
          <w:sz w:val="28"/>
          <w:szCs w:val="28"/>
        </w:rPr>
        <w:t xml:space="preserve">Оценка </w:t>
      </w:r>
      <w:r w:rsidRPr="00960BAE">
        <w:rPr>
          <w:b/>
          <w:sz w:val="28"/>
          <w:szCs w:val="28"/>
        </w:rPr>
        <w:t xml:space="preserve">процесса </w:t>
      </w:r>
      <w:r w:rsidRPr="00960BAE">
        <w:rPr>
          <w:sz w:val="28"/>
          <w:szCs w:val="28"/>
        </w:rPr>
        <w:t>проектной деятельности учащегося</w:t>
      </w:r>
    </w:p>
    <w:p w:rsidR="004D2683" w:rsidRPr="00960BAE" w:rsidRDefault="004D2683" w:rsidP="004D2683">
      <w:pPr>
        <w:pStyle w:val="a0"/>
        <w:spacing w:before="1"/>
        <w:rPr>
          <w:sz w:val="28"/>
          <w:szCs w:val="28"/>
        </w:rPr>
      </w:pPr>
    </w:p>
    <w:tbl>
      <w:tblPr>
        <w:tblStyle w:val="TableNormal"/>
        <w:tblW w:w="9374" w:type="dxa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143"/>
      </w:tblGrid>
      <w:tr w:rsidR="004D2683" w:rsidRPr="00960BAE" w:rsidTr="00695961">
        <w:trPr>
          <w:trHeight w:val="304"/>
        </w:trPr>
        <w:tc>
          <w:tcPr>
            <w:tcW w:w="3231" w:type="dxa"/>
          </w:tcPr>
          <w:p w:rsidR="004D2683" w:rsidRPr="00960BAE" w:rsidRDefault="004D2683" w:rsidP="0039267E">
            <w:pPr>
              <w:pStyle w:val="TableParagraph"/>
              <w:spacing w:before="11" w:line="273" w:lineRule="exact"/>
              <w:ind w:left="554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6143" w:type="dxa"/>
          </w:tcPr>
          <w:p w:rsidR="004D2683" w:rsidRPr="00960BAE" w:rsidRDefault="004D2683" w:rsidP="0039267E">
            <w:pPr>
              <w:pStyle w:val="TableParagraph"/>
              <w:spacing w:before="11" w:line="273" w:lineRule="exact"/>
              <w:ind w:left="554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Показатели</w:t>
            </w:r>
          </w:p>
        </w:tc>
      </w:tr>
      <w:tr w:rsidR="004D2683" w:rsidRPr="00960BAE" w:rsidTr="00695961">
        <w:trPr>
          <w:trHeight w:val="582"/>
        </w:trPr>
        <w:tc>
          <w:tcPr>
            <w:tcW w:w="3231" w:type="dxa"/>
          </w:tcPr>
          <w:p w:rsidR="004D2683" w:rsidRPr="00960BAE" w:rsidRDefault="004D2683" w:rsidP="0039267E">
            <w:pPr>
              <w:pStyle w:val="TableParagraph"/>
              <w:spacing w:before="145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2.1. Актуальность</w:t>
            </w:r>
          </w:p>
        </w:tc>
        <w:tc>
          <w:tcPr>
            <w:tcW w:w="6143" w:type="dxa"/>
          </w:tcPr>
          <w:p w:rsidR="004D2683" w:rsidRPr="00960BAE" w:rsidRDefault="004D2683" w:rsidP="0039267E">
            <w:pPr>
              <w:pStyle w:val="TableParagraph"/>
              <w:spacing w:before="8"/>
              <w:ind w:left="14" w:firstLine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Современность тематики проекта, востребованность проектируемого результата</w:t>
            </w:r>
          </w:p>
        </w:tc>
      </w:tr>
      <w:tr w:rsidR="004D2683" w:rsidRPr="00960BAE" w:rsidTr="00695961">
        <w:trPr>
          <w:trHeight w:val="306"/>
        </w:trPr>
        <w:tc>
          <w:tcPr>
            <w:tcW w:w="3231" w:type="dxa"/>
          </w:tcPr>
          <w:p w:rsidR="004D2683" w:rsidRPr="00960BAE" w:rsidRDefault="004D2683" w:rsidP="0039267E">
            <w:pPr>
              <w:pStyle w:val="TableParagraph"/>
              <w:spacing w:before="8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2.2. Проблемность</w:t>
            </w:r>
          </w:p>
        </w:tc>
        <w:tc>
          <w:tcPr>
            <w:tcW w:w="6143" w:type="dxa"/>
          </w:tcPr>
          <w:p w:rsidR="004D2683" w:rsidRPr="00960BAE" w:rsidRDefault="004D2683" w:rsidP="0039267E">
            <w:pPr>
              <w:pStyle w:val="TableParagraph"/>
              <w:spacing w:before="8"/>
              <w:ind w:left="15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Наличие и характер проблемы в замысле</w:t>
            </w:r>
          </w:p>
        </w:tc>
      </w:tr>
      <w:tr w:rsidR="004D2683" w:rsidRPr="00960BAE" w:rsidTr="00695961">
        <w:trPr>
          <w:trHeight w:val="582"/>
        </w:trPr>
        <w:tc>
          <w:tcPr>
            <w:tcW w:w="3231" w:type="dxa"/>
          </w:tcPr>
          <w:p w:rsidR="004D2683" w:rsidRPr="00960BAE" w:rsidRDefault="004D2683" w:rsidP="0039267E">
            <w:pPr>
              <w:pStyle w:val="TableParagraph"/>
              <w:spacing w:before="145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2.3. Технологичность</w:t>
            </w:r>
          </w:p>
        </w:tc>
        <w:tc>
          <w:tcPr>
            <w:tcW w:w="6143" w:type="dxa"/>
          </w:tcPr>
          <w:p w:rsidR="004D2683" w:rsidRPr="00960BAE" w:rsidRDefault="004D2683" w:rsidP="0039267E">
            <w:pPr>
              <w:pStyle w:val="TableParagraph"/>
              <w:spacing w:before="6"/>
              <w:ind w:left="14" w:firstLine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Выбор оптимального варианта исполнения и его технологическая разработанность</w:t>
            </w:r>
          </w:p>
        </w:tc>
      </w:tr>
      <w:tr w:rsidR="004D2683" w:rsidRPr="00960BAE" w:rsidTr="00695961">
        <w:trPr>
          <w:trHeight w:val="580"/>
        </w:trPr>
        <w:tc>
          <w:tcPr>
            <w:tcW w:w="3231" w:type="dxa"/>
          </w:tcPr>
          <w:p w:rsidR="004D2683" w:rsidRPr="00960BAE" w:rsidRDefault="004D2683" w:rsidP="0039267E">
            <w:pPr>
              <w:pStyle w:val="TableParagraph"/>
              <w:spacing w:before="6"/>
              <w:ind w:left="14" w:firstLine="139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2.4. Соответствие объемам учебного времени</w:t>
            </w:r>
          </w:p>
        </w:tc>
        <w:tc>
          <w:tcPr>
            <w:tcW w:w="6143" w:type="dxa"/>
          </w:tcPr>
          <w:p w:rsidR="004D2683" w:rsidRPr="00960BAE" w:rsidRDefault="004D2683" w:rsidP="0039267E">
            <w:pPr>
              <w:pStyle w:val="TableParagraph"/>
              <w:spacing w:before="145"/>
              <w:ind w:left="15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Качественное выполнение проекта в определенные сроки</w:t>
            </w:r>
          </w:p>
        </w:tc>
      </w:tr>
      <w:tr w:rsidR="004D2683" w:rsidRPr="00960BAE" w:rsidTr="00695961">
        <w:trPr>
          <w:trHeight w:val="583"/>
        </w:trPr>
        <w:tc>
          <w:tcPr>
            <w:tcW w:w="3231" w:type="dxa"/>
          </w:tcPr>
          <w:p w:rsidR="004D2683" w:rsidRPr="00960BAE" w:rsidRDefault="004D2683" w:rsidP="0039267E">
            <w:pPr>
              <w:pStyle w:val="TableParagraph"/>
              <w:spacing w:before="145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2.5. Экологичность</w:t>
            </w:r>
          </w:p>
        </w:tc>
        <w:tc>
          <w:tcPr>
            <w:tcW w:w="6143" w:type="dxa"/>
          </w:tcPr>
          <w:p w:rsidR="004D2683" w:rsidRPr="00960BAE" w:rsidRDefault="004D2683" w:rsidP="0039267E">
            <w:pPr>
              <w:pStyle w:val="TableParagraph"/>
              <w:spacing w:before="8"/>
              <w:ind w:left="14" w:firstLine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Отсутствие вредных для здоровья компонентов, материалов, отходов в процессе изготовления продукта</w:t>
            </w:r>
          </w:p>
        </w:tc>
      </w:tr>
      <w:tr w:rsidR="00695961" w:rsidRPr="00960BAE" w:rsidTr="00695961">
        <w:trPr>
          <w:trHeight w:val="583"/>
        </w:trPr>
        <w:tc>
          <w:tcPr>
            <w:tcW w:w="3231" w:type="dxa"/>
          </w:tcPr>
          <w:p w:rsidR="00695961" w:rsidRPr="00960BAE" w:rsidRDefault="00695961" w:rsidP="0039267E">
            <w:pPr>
              <w:pStyle w:val="TableParagraph"/>
              <w:spacing w:before="1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2.6. Экономичность</w:t>
            </w:r>
          </w:p>
        </w:tc>
        <w:tc>
          <w:tcPr>
            <w:tcW w:w="6143" w:type="dxa"/>
          </w:tcPr>
          <w:p w:rsidR="00695961" w:rsidRPr="00960BAE" w:rsidRDefault="00695961" w:rsidP="0039267E">
            <w:pPr>
              <w:pStyle w:val="TableParagraph"/>
              <w:spacing w:before="1"/>
              <w:ind w:left="15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Оптимальные затраты на материалы и изготовление</w:t>
            </w:r>
          </w:p>
        </w:tc>
      </w:tr>
      <w:tr w:rsidR="00695961" w:rsidRPr="00960BAE" w:rsidTr="00695961">
        <w:trPr>
          <w:trHeight w:val="583"/>
        </w:trPr>
        <w:tc>
          <w:tcPr>
            <w:tcW w:w="3231" w:type="dxa"/>
          </w:tcPr>
          <w:p w:rsidR="00695961" w:rsidRPr="00960BAE" w:rsidRDefault="00695961" w:rsidP="0039267E">
            <w:pPr>
              <w:pStyle w:val="TableParagraph"/>
              <w:spacing w:before="1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2.7. Безопасность</w:t>
            </w:r>
          </w:p>
        </w:tc>
        <w:tc>
          <w:tcPr>
            <w:tcW w:w="6143" w:type="dxa"/>
          </w:tcPr>
          <w:p w:rsidR="00695961" w:rsidRPr="00960BAE" w:rsidRDefault="00695961" w:rsidP="0039267E">
            <w:pPr>
              <w:pStyle w:val="TableParagraph"/>
              <w:spacing w:before="1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Соблюдение правил ТБ</w:t>
            </w:r>
          </w:p>
        </w:tc>
      </w:tr>
      <w:tr w:rsidR="00695961" w:rsidRPr="00960BAE" w:rsidTr="00695961">
        <w:trPr>
          <w:trHeight w:val="583"/>
        </w:trPr>
        <w:tc>
          <w:tcPr>
            <w:tcW w:w="3231" w:type="dxa"/>
          </w:tcPr>
          <w:p w:rsidR="00695961" w:rsidRPr="00960BAE" w:rsidRDefault="00695961" w:rsidP="0039267E">
            <w:pPr>
              <w:pStyle w:val="TableParagraph"/>
              <w:ind w:left="14" w:right="3" w:firstLine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2.8. Соответствие современному уровню научно- технического прогресса</w:t>
            </w:r>
          </w:p>
        </w:tc>
        <w:tc>
          <w:tcPr>
            <w:tcW w:w="6143" w:type="dxa"/>
          </w:tcPr>
          <w:p w:rsidR="00695961" w:rsidRPr="00960BAE" w:rsidRDefault="00695961" w:rsidP="0039267E">
            <w:pPr>
              <w:pStyle w:val="TableParagraph"/>
              <w:spacing w:before="138"/>
              <w:ind w:left="14" w:firstLine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Учет последних достижений в той области, к которой относится проектируемый продукт</w:t>
            </w:r>
          </w:p>
        </w:tc>
      </w:tr>
      <w:tr w:rsidR="00695961" w:rsidRPr="00960BAE" w:rsidTr="00695961">
        <w:trPr>
          <w:trHeight w:val="583"/>
        </w:trPr>
        <w:tc>
          <w:tcPr>
            <w:tcW w:w="3231" w:type="dxa"/>
          </w:tcPr>
          <w:p w:rsidR="00695961" w:rsidRPr="00960BAE" w:rsidRDefault="00695961" w:rsidP="0039267E">
            <w:pPr>
              <w:pStyle w:val="TableParagraph"/>
              <w:spacing w:line="275" w:lineRule="exact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2.9. Содержательность</w:t>
            </w:r>
          </w:p>
        </w:tc>
        <w:tc>
          <w:tcPr>
            <w:tcW w:w="6143" w:type="dxa"/>
          </w:tcPr>
          <w:p w:rsidR="00695961" w:rsidRPr="00960BAE" w:rsidRDefault="00695961" w:rsidP="0039267E">
            <w:pPr>
              <w:pStyle w:val="TableParagraph"/>
              <w:spacing w:line="275" w:lineRule="exact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Информативность, смысловая емкость проекта</w:t>
            </w:r>
          </w:p>
        </w:tc>
      </w:tr>
      <w:tr w:rsidR="00695961" w:rsidRPr="00960BAE" w:rsidTr="00695961">
        <w:trPr>
          <w:trHeight w:val="583"/>
        </w:trPr>
        <w:tc>
          <w:tcPr>
            <w:tcW w:w="3231" w:type="dxa"/>
          </w:tcPr>
          <w:p w:rsidR="00695961" w:rsidRPr="00960BAE" w:rsidRDefault="00695961" w:rsidP="0039267E">
            <w:pPr>
              <w:pStyle w:val="TableParagraph"/>
              <w:spacing w:before="1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2.10. Разработанность</w:t>
            </w:r>
          </w:p>
        </w:tc>
        <w:tc>
          <w:tcPr>
            <w:tcW w:w="6143" w:type="dxa"/>
          </w:tcPr>
          <w:p w:rsidR="00695961" w:rsidRPr="00960BAE" w:rsidRDefault="00695961" w:rsidP="0039267E">
            <w:pPr>
              <w:pStyle w:val="TableParagraph"/>
              <w:spacing w:before="1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Глубина проработки темы</w:t>
            </w:r>
          </w:p>
        </w:tc>
      </w:tr>
      <w:tr w:rsidR="00695961" w:rsidRPr="00960BAE" w:rsidTr="00695961">
        <w:trPr>
          <w:trHeight w:val="583"/>
        </w:trPr>
        <w:tc>
          <w:tcPr>
            <w:tcW w:w="3231" w:type="dxa"/>
          </w:tcPr>
          <w:p w:rsidR="00695961" w:rsidRPr="00960BAE" w:rsidRDefault="00695961" w:rsidP="0039267E">
            <w:pPr>
              <w:pStyle w:val="TableParagraph"/>
              <w:spacing w:before="138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2.11. Завершенность</w:t>
            </w:r>
          </w:p>
        </w:tc>
        <w:tc>
          <w:tcPr>
            <w:tcW w:w="6143" w:type="dxa"/>
          </w:tcPr>
          <w:p w:rsidR="00695961" w:rsidRPr="00960BAE" w:rsidRDefault="00695961" w:rsidP="0039267E">
            <w:pPr>
              <w:pStyle w:val="TableParagraph"/>
              <w:spacing w:before="1"/>
              <w:ind w:left="14" w:firstLine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Законченность работы, доведение до логического окончания</w:t>
            </w:r>
          </w:p>
        </w:tc>
      </w:tr>
      <w:tr w:rsidR="00695961" w:rsidRPr="00960BAE" w:rsidTr="00695961">
        <w:trPr>
          <w:trHeight w:val="583"/>
        </w:trPr>
        <w:tc>
          <w:tcPr>
            <w:tcW w:w="3231" w:type="dxa"/>
          </w:tcPr>
          <w:p w:rsidR="00695961" w:rsidRPr="00960BAE" w:rsidRDefault="00695961" w:rsidP="0039267E">
            <w:pPr>
              <w:pStyle w:val="TableParagraph"/>
              <w:ind w:left="14" w:right="312" w:firstLine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2.12. Наличие творческого компонента в процессе проектирования</w:t>
            </w:r>
          </w:p>
        </w:tc>
        <w:tc>
          <w:tcPr>
            <w:tcW w:w="6143" w:type="dxa"/>
          </w:tcPr>
          <w:p w:rsidR="00695961" w:rsidRPr="00960BAE" w:rsidRDefault="00695961" w:rsidP="0039267E">
            <w:pPr>
              <w:pStyle w:val="TableParagraph"/>
              <w:spacing w:before="138"/>
              <w:ind w:left="14" w:right="-2" w:firstLine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Вариативность первоначальных идей, их оригинальность; нестандартные исполнительские решения и т.д.</w:t>
            </w:r>
          </w:p>
        </w:tc>
      </w:tr>
      <w:tr w:rsidR="00695961" w:rsidRPr="00960BAE" w:rsidTr="00695961">
        <w:trPr>
          <w:trHeight w:val="583"/>
        </w:trPr>
        <w:tc>
          <w:tcPr>
            <w:tcW w:w="3231" w:type="dxa"/>
          </w:tcPr>
          <w:p w:rsidR="00695961" w:rsidRPr="00960BAE" w:rsidRDefault="00695961" w:rsidP="0039267E">
            <w:pPr>
              <w:pStyle w:val="TableParagraph"/>
              <w:spacing w:before="138"/>
              <w:ind w:left="14" w:right="150" w:firstLine="139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lastRenderedPageBreak/>
              <w:t>2.13. Коммуникативность (в групповом проекте)</w:t>
            </w:r>
          </w:p>
        </w:tc>
        <w:tc>
          <w:tcPr>
            <w:tcW w:w="6143" w:type="dxa"/>
          </w:tcPr>
          <w:p w:rsidR="00695961" w:rsidRPr="00960BAE" w:rsidRDefault="00695961" w:rsidP="0039267E">
            <w:pPr>
              <w:pStyle w:val="TableParagraph"/>
              <w:spacing w:before="1"/>
              <w:ind w:left="14" w:right="1134" w:firstLine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Высокая степень организованности группы, распределение ролей, отношения ответственной зависимости и т. д.</w:t>
            </w:r>
          </w:p>
        </w:tc>
      </w:tr>
      <w:tr w:rsidR="00695961" w:rsidRPr="00960BAE" w:rsidTr="00695961">
        <w:trPr>
          <w:trHeight w:val="583"/>
        </w:trPr>
        <w:tc>
          <w:tcPr>
            <w:tcW w:w="3231" w:type="dxa"/>
          </w:tcPr>
          <w:p w:rsidR="00695961" w:rsidRPr="00960BAE" w:rsidRDefault="00695961" w:rsidP="0039267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695961" w:rsidRPr="00960BAE" w:rsidRDefault="00695961" w:rsidP="0039267E">
            <w:pPr>
              <w:pStyle w:val="TableParagraph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2.14. Самостоятельность</w:t>
            </w:r>
          </w:p>
        </w:tc>
        <w:tc>
          <w:tcPr>
            <w:tcW w:w="6143" w:type="dxa"/>
          </w:tcPr>
          <w:p w:rsidR="00695961" w:rsidRPr="00960BAE" w:rsidRDefault="00695961" w:rsidP="0039267E">
            <w:pPr>
              <w:pStyle w:val="TableParagraph"/>
              <w:spacing w:before="1"/>
              <w:ind w:left="14" w:right="241" w:firstLine="139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Степень самостоятельности учащихся определяется с помощью устных вопросов к докладчику, вопросов к учителю — руководителю проекта, на основании анкеты самооценки учителя</w:t>
            </w:r>
          </w:p>
        </w:tc>
      </w:tr>
    </w:tbl>
    <w:p w:rsidR="00C3019B" w:rsidRPr="00960BAE" w:rsidRDefault="00C3019B" w:rsidP="004D2683">
      <w:pPr>
        <w:rPr>
          <w:sz w:val="28"/>
          <w:szCs w:val="28"/>
        </w:rPr>
      </w:pPr>
    </w:p>
    <w:p w:rsidR="00C3019B" w:rsidRPr="00960BAE" w:rsidRDefault="00C3019B" w:rsidP="00C3019B">
      <w:pPr>
        <w:rPr>
          <w:sz w:val="28"/>
          <w:szCs w:val="28"/>
        </w:rPr>
      </w:pPr>
    </w:p>
    <w:p w:rsidR="004D2683" w:rsidRPr="00960BAE" w:rsidRDefault="00C3019B" w:rsidP="00C3019B">
      <w:pPr>
        <w:tabs>
          <w:tab w:val="left" w:pos="1473"/>
        </w:tabs>
        <w:rPr>
          <w:sz w:val="28"/>
          <w:szCs w:val="28"/>
        </w:rPr>
      </w:pPr>
      <w:r w:rsidRPr="00960BAE">
        <w:rPr>
          <w:sz w:val="28"/>
          <w:szCs w:val="28"/>
        </w:rPr>
        <w:tab/>
      </w:r>
    </w:p>
    <w:p w:rsidR="004D2683" w:rsidRPr="00960BAE" w:rsidRDefault="004D2683" w:rsidP="00C3019B">
      <w:pPr>
        <w:pStyle w:val="a5"/>
        <w:numPr>
          <w:ilvl w:val="0"/>
          <w:numId w:val="3"/>
        </w:numPr>
        <w:spacing w:before="90"/>
        <w:ind w:left="0" w:firstLine="0"/>
        <w:jc w:val="center"/>
        <w:rPr>
          <w:sz w:val="28"/>
          <w:szCs w:val="28"/>
        </w:rPr>
      </w:pPr>
      <w:r w:rsidRPr="00960BAE">
        <w:rPr>
          <w:sz w:val="28"/>
          <w:szCs w:val="28"/>
        </w:rPr>
        <w:t xml:space="preserve">Оценка </w:t>
      </w:r>
      <w:r w:rsidRPr="00960BAE">
        <w:rPr>
          <w:b/>
          <w:sz w:val="28"/>
          <w:szCs w:val="28"/>
        </w:rPr>
        <w:t>оформления</w:t>
      </w:r>
      <w:r w:rsidRPr="00960BAE">
        <w:rPr>
          <w:b/>
          <w:spacing w:val="-2"/>
          <w:sz w:val="28"/>
          <w:szCs w:val="28"/>
        </w:rPr>
        <w:t xml:space="preserve"> </w:t>
      </w:r>
      <w:r w:rsidRPr="00960BAE">
        <w:rPr>
          <w:sz w:val="28"/>
          <w:szCs w:val="28"/>
        </w:rPr>
        <w:t>проекта</w:t>
      </w:r>
    </w:p>
    <w:p w:rsidR="00C3019B" w:rsidRPr="00960BAE" w:rsidRDefault="00C3019B" w:rsidP="007E5279">
      <w:pPr>
        <w:pStyle w:val="a5"/>
        <w:spacing w:before="90"/>
        <w:ind w:left="0" w:firstLine="0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122"/>
        <w:tblW w:w="9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152"/>
      </w:tblGrid>
      <w:tr w:rsidR="00C3019B" w:rsidRPr="00960BAE" w:rsidTr="00C3019B">
        <w:trPr>
          <w:trHeight w:val="306"/>
        </w:trPr>
        <w:tc>
          <w:tcPr>
            <w:tcW w:w="3224" w:type="dxa"/>
          </w:tcPr>
          <w:p w:rsidR="00C3019B" w:rsidRPr="00960BAE" w:rsidRDefault="00C3019B" w:rsidP="00C3019B">
            <w:pPr>
              <w:pStyle w:val="TableParagraph"/>
              <w:spacing w:before="13" w:line="273" w:lineRule="exact"/>
              <w:ind w:left="554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6152" w:type="dxa"/>
          </w:tcPr>
          <w:p w:rsidR="00C3019B" w:rsidRPr="00960BAE" w:rsidRDefault="00C3019B" w:rsidP="00C3019B">
            <w:pPr>
              <w:pStyle w:val="TableParagraph"/>
              <w:spacing w:before="13" w:line="273" w:lineRule="exact"/>
              <w:ind w:left="554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Показатели</w:t>
            </w:r>
          </w:p>
        </w:tc>
      </w:tr>
      <w:tr w:rsidR="00C3019B" w:rsidRPr="00960BAE" w:rsidTr="00C3019B">
        <w:trPr>
          <w:trHeight w:val="858"/>
        </w:trPr>
        <w:tc>
          <w:tcPr>
            <w:tcW w:w="3224" w:type="dxa"/>
          </w:tcPr>
          <w:p w:rsidR="00C3019B" w:rsidRPr="00960BAE" w:rsidRDefault="00C3019B" w:rsidP="00C3019B">
            <w:pPr>
              <w:pStyle w:val="TableParagraph"/>
              <w:spacing w:before="145"/>
              <w:ind w:left="14" w:right="147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3.1. Соответствие стандартам оформления</w:t>
            </w:r>
          </w:p>
        </w:tc>
        <w:tc>
          <w:tcPr>
            <w:tcW w:w="6152" w:type="dxa"/>
          </w:tcPr>
          <w:p w:rsidR="00C3019B" w:rsidRPr="00960BAE" w:rsidRDefault="00C3019B" w:rsidP="00C3019B">
            <w:pPr>
              <w:pStyle w:val="TableParagraph"/>
              <w:spacing w:before="8"/>
              <w:ind w:left="14" w:right="886"/>
              <w:jc w:val="both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Наличие титульного листа, оглавления, нумерации страниц, введения, заключения, словаря терминов, библиографии</w:t>
            </w:r>
          </w:p>
        </w:tc>
      </w:tr>
      <w:tr w:rsidR="00C3019B" w:rsidRPr="00960BAE" w:rsidTr="00C3019B">
        <w:trPr>
          <w:trHeight w:val="858"/>
        </w:trPr>
        <w:tc>
          <w:tcPr>
            <w:tcW w:w="3224" w:type="dxa"/>
          </w:tcPr>
          <w:p w:rsidR="00C3019B" w:rsidRPr="00960BAE" w:rsidRDefault="00C3019B" w:rsidP="00C3019B">
            <w:pPr>
              <w:pStyle w:val="TableParagraph"/>
              <w:spacing w:before="6"/>
              <w:rPr>
                <w:sz w:val="28"/>
                <w:szCs w:val="28"/>
                <w:lang w:val="ru-RU"/>
              </w:rPr>
            </w:pPr>
          </w:p>
          <w:p w:rsidR="00C3019B" w:rsidRPr="00960BAE" w:rsidRDefault="00C3019B" w:rsidP="00C3019B">
            <w:pPr>
              <w:pStyle w:val="TableParagraph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3.2. Системность</w:t>
            </w:r>
          </w:p>
        </w:tc>
        <w:tc>
          <w:tcPr>
            <w:tcW w:w="6152" w:type="dxa"/>
          </w:tcPr>
          <w:p w:rsidR="00C3019B" w:rsidRPr="00960BAE" w:rsidRDefault="00C3019B" w:rsidP="00C3019B">
            <w:pPr>
              <w:pStyle w:val="TableParagraph"/>
              <w:spacing w:before="6"/>
              <w:ind w:left="14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Единство, целостность, соподчинение отдельных частей текста, взаимозависимость, взаимодополнение текста и видеоряда</w:t>
            </w:r>
          </w:p>
        </w:tc>
      </w:tr>
      <w:tr w:rsidR="00C3019B" w:rsidRPr="00C3019B" w:rsidTr="00C3019B">
        <w:trPr>
          <w:trHeight w:val="304"/>
        </w:trPr>
        <w:tc>
          <w:tcPr>
            <w:tcW w:w="3224" w:type="dxa"/>
          </w:tcPr>
          <w:p w:rsidR="00C3019B" w:rsidRPr="00C3019B" w:rsidRDefault="00C3019B" w:rsidP="00C3019B">
            <w:pPr>
              <w:pStyle w:val="TableParagraph"/>
              <w:spacing w:before="6"/>
              <w:ind w:left="14"/>
              <w:rPr>
                <w:sz w:val="28"/>
                <w:szCs w:val="28"/>
              </w:rPr>
            </w:pPr>
            <w:r w:rsidRPr="00C3019B">
              <w:rPr>
                <w:sz w:val="28"/>
                <w:szCs w:val="28"/>
              </w:rPr>
              <w:t>3.3. Лаконичность</w:t>
            </w:r>
          </w:p>
        </w:tc>
        <w:tc>
          <w:tcPr>
            <w:tcW w:w="6152" w:type="dxa"/>
          </w:tcPr>
          <w:p w:rsidR="00C3019B" w:rsidRPr="00C3019B" w:rsidRDefault="00C3019B" w:rsidP="00C3019B">
            <w:pPr>
              <w:pStyle w:val="TableParagraph"/>
              <w:spacing w:before="6"/>
              <w:ind w:left="14"/>
              <w:rPr>
                <w:sz w:val="28"/>
                <w:szCs w:val="28"/>
              </w:rPr>
            </w:pPr>
            <w:r w:rsidRPr="00C3019B">
              <w:rPr>
                <w:sz w:val="28"/>
                <w:szCs w:val="28"/>
              </w:rPr>
              <w:t>Простота и ясность изложения</w:t>
            </w:r>
          </w:p>
        </w:tc>
      </w:tr>
      <w:tr w:rsidR="00C3019B" w:rsidRPr="00C3019B" w:rsidTr="00C3019B">
        <w:trPr>
          <w:trHeight w:val="582"/>
        </w:trPr>
        <w:tc>
          <w:tcPr>
            <w:tcW w:w="3224" w:type="dxa"/>
          </w:tcPr>
          <w:p w:rsidR="00C3019B" w:rsidRPr="00C3019B" w:rsidRDefault="00C3019B" w:rsidP="00C3019B">
            <w:pPr>
              <w:pStyle w:val="TableParagraph"/>
              <w:spacing w:before="145"/>
              <w:ind w:left="14"/>
              <w:rPr>
                <w:sz w:val="28"/>
                <w:szCs w:val="28"/>
              </w:rPr>
            </w:pPr>
            <w:r w:rsidRPr="00C3019B">
              <w:rPr>
                <w:sz w:val="28"/>
                <w:szCs w:val="28"/>
              </w:rPr>
              <w:t>3.4. Аналитичность</w:t>
            </w:r>
          </w:p>
        </w:tc>
        <w:tc>
          <w:tcPr>
            <w:tcW w:w="6152" w:type="dxa"/>
          </w:tcPr>
          <w:p w:rsidR="00C3019B" w:rsidRPr="00C3019B" w:rsidRDefault="00C3019B" w:rsidP="00C3019B">
            <w:pPr>
              <w:pStyle w:val="TableParagraph"/>
              <w:spacing w:before="8"/>
              <w:ind w:left="14" w:right="736"/>
              <w:rPr>
                <w:sz w:val="28"/>
                <w:szCs w:val="28"/>
                <w:lang w:val="ru-RU"/>
              </w:rPr>
            </w:pPr>
            <w:r w:rsidRPr="00C3019B">
              <w:rPr>
                <w:sz w:val="28"/>
                <w:szCs w:val="28"/>
                <w:lang w:val="ru-RU"/>
              </w:rPr>
              <w:t>Отражение в тексте причинно-следственных связей, наличие рассуждений и выводов</w:t>
            </w:r>
          </w:p>
        </w:tc>
      </w:tr>
      <w:tr w:rsidR="00C3019B" w:rsidRPr="00C3019B" w:rsidTr="00C3019B">
        <w:trPr>
          <w:trHeight w:val="1415"/>
        </w:trPr>
        <w:tc>
          <w:tcPr>
            <w:tcW w:w="3224" w:type="dxa"/>
          </w:tcPr>
          <w:p w:rsidR="00C3019B" w:rsidRPr="00C3019B" w:rsidRDefault="00C3019B" w:rsidP="00C3019B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C3019B" w:rsidRPr="00C3019B" w:rsidRDefault="00C3019B" w:rsidP="00C3019B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:rsidR="00C3019B" w:rsidRPr="00C3019B" w:rsidRDefault="00C3019B" w:rsidP="00C3019B">
            <w:pPr>
              <w:pStyle w:val="TableParagraph"/>
              <w:ind w:left="14"/>
              <w:rPr>
                <w:sz w:val="28"/>
                <w:szCs w:val="28"/>
              </w:rPr>
            </w:pPr>
            <w:r w:rsidRPr="00C3019B">
              <w:rPr>
                <w:sz w:val="28"/>
                <w:szCs w:val="28"/>
              </w:rPr>
              <w:t>3.5. Дизайн</w:t>
            </w:r>
          </w:p>
        </w:tc>
        <w:tc>
          <w:tcPr>
            <w:tcW w:w="6152" w:type="dxa"/>
          </w:tcPr>
          <w:p w:rsidR="00C3019B" w:rsidRPr="00C3019B" w:rsidRDefault="00C3019B" w:rsidP="00C3019B">
            <w:pPr>
              <w:pStyle w:val="TableParagraph"/>
              <w:spacing w:before="8"/>
              <w:ind w:left="14" w:right="-7"/>
              <w:rPr>
                <w:sz w:val="28"/>
                <w:szCs w:val="28"/>
                <w:lang w:val="ru-RU"/>
              </w:rPr>
            </w:pPr>
            <w:r w:rsidRPr="00C3019B">
              <w:rPr>
                <w:sz w:val="28"/>
                <w:szCs w:val="28"/>
                <w:lang w:val="ru-RU"/>
              </w:rPr>
              <w:t>Композиционная целостность текста, продуманная система выделения.</w:t>
            </w:r>
          </w:p>
          <w:p w:rsidR="00C3019B" w:rsidRPr="00C3019B" w:rsidRDefault="00C3019B" w:rsidP="00C3019B">
            <w:pPr>
              <w:pStyle w:val="TableParagraph"/>
              <w:spacing w:before="2"/>
              <w:rPr>
                <w:sz w:val="28"/>
                <w:szCs w:val="28"/>
                <w:lang w:val="ru-RU"/>
              </w:rPr>
            </w:pPr>
          </w:p>
          <w:p w:rsidR="00C3019B" w:rsidRPr="00C3019B" w:rsidRDefault="00C3019B" w:rsidP="00C3019B">
            <w:pPr>
              <w:pStyle w:val="TableParagraph"/>
              <w:spacing w:before="1"/>
              <w:ind w:left="14" w:right="658"/>
              <w:rPr>
                <w:sz w:val="28"/>
                <w:szCs w:val="28"/>
                <w:lang w:val="ru-RU"/>
              </w:rPr>
            </w:pPr>
            <w:r w:rsidRPr="00C3019B">
              <w:rPr>
                <w:sz w:val="28"/>
                <w:szCs w:val="28"/>
                <w:lang w:val="ru-RU"/>
              </w:rPr>
              <w:t>Художественно-графическое качество эскизов, схем, рисунков</w:t>
            </w:r>
          </w:p>
        </w:tc>
      </w:tr>
      <w:tr w:rsidR="00C3019B" w:rsidRPr="00960BAE" w:rsidTr="00C3019B">
        <w:trPr>
          <w:trHeight w:val="856"/>
        </w:trPr>
        <w:tc>
          <w:tcPr>
            <w:tcW w:w="3224" w:type="dxa"/>
          </w:tcPr>
          <w:p w:rsidR="00C3019B" w:rsidRPr="00960BAE" w:rsidRDefault="00C3019B" w:rsidP="00C3019B">
            <w:pPr>
              <w:pStyle w:val="TableParagraph"/>
              <w:spacing w:before="6"/>
              <w:rPr>
                <w:sz w:val="28"/>
                <w:szCs w:val="28"/>
                <w:lang w:val="ru-RU"/>
              </w:rPr>
            </w:pPr>
          </w:p>
          <w:p w:rsidR="00C3019B" w:rsidRPr="00960BAE" w:rsidRDefault="00C3019B" w:rsidP="00C3019B">
            <w:pPr>
              <w:pStyle w:val="TableParagraph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3</w:t>
            </w:r>
            <w:r w:rsidR="0093345C" w:rsidRPr="00960BAE">
              <w:rPr>
                <w:sz w:val="28"/>
                <w:szCs w:val="28"/>
                <w:lang w:val="ru-RU"/>
              </w:rPr>
              <w:t>.</w:t>
            </w:r>
            <w:r w:rsidRPr="00960BAE">
              <w:rPr>
                <w:sz w:val="28"/>
                <w:szCs w:val="28"/>
              </w:rPr>
              <w:t>6. Наглядность</w:t>
            </w:r>
          </w:p>
        </w:tc>
        <w:tc>
          <w:tcPr>
            <w:tcW w:w="6152" w:type="dxa"/>
          </w:tcPr>
          <w:p w:rsidR="00C3019B" w:rsidRPr="00960BAE" w:rsidRDefault="00C3019B" w:rsidP="00C3019B">
            <w:pPr>
              <w:pStyle w:val="TableParagraph"/>
              <w:spacing w:before="6"/>
              <w:ind w:left="14" w:right="733"/>
              <w:rPr>
                <w:sz w:val="28"/>
                <w:szCs w:val="28"/>
                <w:lang w:val="ru-RU"/>
              </w:rPr>
            </w:pPr>
            <w:r w:rsidRPr="00960BAE">
              <w:rPr>
                <w:sz w:val="28"/>
                <w:szCs w:val="28"/>
                <w:lang w:val="ru-RU"/>
              </w:rPr>
              <w:t>Видеоряд: графики, схемы, макеты и т.п., четкость, доступность для восприятия с учетом расстояния до зрителей</w:t>
            </w:r>
          </w:p>
        </w:tc>
      </w:tr>
    </w:tbl>
    <w:p w:rsidR="004D2683" w:rsidRPr="00960BAE" w:rsidRDefault="004D2683" w:rsidP="004D2683">
      <w:pPr>
        <w:pStyle w:val="a0"/>
        <w:spacing w:before="10"/>
        <w:rPr>
          <w:sz w:val="28"/>
          <w:szCs w:val="28"/>
        </w:rPr>
      </w:pPr>
    </w:p>
    <w:p w:rsidR="00D77EED" w:rsidRPr="00960BAE" w:rsidRDefault="00D77EED" w:rsidP="004D2683">
      <w:pPr>
        <w:pStyle w:val="a0"/>
        <w:spacing w:before="10"/>
        <w:rPr>
          <w:sz w:val="28"/>
          <w:szCs w:val="28"/>
        </w:rPr>
      </w:pPr>
      <w:r w:rsidRPr="00960BAE">
        <w:rPr>
          <w:sz w:val="28"/>
          <w:szCs w:val="28"/>
        </w:rPr>
        <w:t xml:space="preserve">4. </w:t>
      </w:r>
      <w:r w:rsidRPr="00960BAE">
        <w:rPr>
          <w:b/>
          <w:sz w:val="28"/>
          <w:szCs w:val="28"/>
        </w:rPr>
        <w:t>Защита</w:t>
      </w:r>
      <w:r w:rsidRPr="00960BAE">
        <w:rPr>
          <w:sz w:val="28"/>
          <w:szCs w:val="28"/>
        </w:rPr>
        <w:t xml:space="preserve">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B04EFC" w:rsidRPr="00960BAE" w:rsidTr="00B04EFC">
        <w:tc>
          <w:tcPr>
            <w:tcW w:w="3369" w:type="dxa"/>
          </w:tcPr>
          <w:p w:rsidR="00B04EFC" w:rsidRPr="00960BAE" w:rsidRDefault="00B04EFC" w:rsidP="002163BD">
            <w:pPr>
              <w:pStyle w:val="a0"/>
              <w:spacing w:before="10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4.1.</w:t>
            </w:r>
            <w:r w:rsidR="002163BD" w:rsidRPr="00960BAE">
              <w:rPr>
                <w:sz w:val="28"/>
                <w:szCs w:val="28"/>
              </w:rPr>
              <w:t xml:space="preserve"> Защита проекта</w:t>
            </w:r>
          </w:p>
        </w:tc>
        <w:tc>
          <w:tcPr>
            <w:tcW w:w="6095" w:type="dxa"/>
          </w:tcPr>
          <w:p w:rsidR="00B04EFC" w:rsidRPr="00960BAE" w:rsidRDefault="002163BD" w:rsidP="004D2683">
            <w:pPr>
              <w:pStyle w:val="a0"/>
              <w:spacing w:before="10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Умение ясно изложить и оформить выполненную работу, представить её результаты, аргументировано ответить на вопросы</w:t>
            </w:r>
            <w:r w:rsidR="00963B6A" w:rsidRPr="00960BAE">
              <w:rPr>
                <w:sz w:val="28"/>
                <w:szCs w:val="28"/>
              </w:rPr>
              <w:t xml:space="preserve"> жюри</w:t>
            </w:r>
          </w:p>
        </w:tc>
      </w:tr>
    </w:tbl>
    <w:p w:rsidR="00D77EED" w:rsidRPr="00960BAE" w:rsidRDefault="00D77EED" w:rsidP="004D2683">
      <w:pPr>
        <w:pStyle w:val="a0"/>
        <w:spacing w:before="10"/>
        <w:rPr>
          <w:sz w:val="28"/>
          <w:szCs w:val="28"/>
        </w:rPr>
      </w:pPr>
    </w:p>
    <w:p w:rsidR="00603FE8" w:rsidRDefault="00603FE8" w:rsidP="004D2683">
      <w:pPr>
        <w:pStyle w:val="a5"/>
        <w:numPr>
          <w:ilvl w:val="1"/>
          <w:numId w:val="4"/>
        </w:numPr>
        <w:tabs>
          <w:tab w:val="left" w:pos="722"/>
        </w:tabs>
        <w:spacing w:before="196"/>
        <w:ind w:left="721" w:hanging="361"/>
        <w:rPr>
          <w:sz w:val="28"/>
          <w:szCs w:val="28"/>
        </w:rPr>
      </w:pPr>
    </w:p>
    <w:p w:rsidR="00603FE8" w:rsidRDefault="00603FE8" w:rsidP="004D2683">
      <w:pPr>
        <w:pStyle w:val="a5"/>
        <w:numPr>
          <w:ilvl w:val="1"/>
          <w:numId w:val="4"/>
        </w:numPr>
        <w:tabs>
          <w:tab w:val="left" w:pos="722"/>
        </w:tabs>
        <w:spacing w:before="196"/>
        <w:ind w:left="721" w:hanging="361"/>
        <w:rPr>
          <w:sz w:val="28"/>
          <w:szCs w:val="28"/>
        </w:rPr>
      </w:pPr>
    </w:p>
    <w:p w:rsidR="004D2683" w:rsidRPr="00960BAE" w:rsidRDefault="004D2683" w:rsidP="004D2683">
      <w:pPr>
        <w:pStyle w:val="a5"/>
        <w:numPr>
          <w:ilvl w:val="1"/>
          <w:numId w:val="4"/>
        </w:numPr>
        <w:tabs>
          <w:tab w:val="left" w:pos="722"/>
        </w:tabs>
        <w:spacing w:before="196"/>
        <w:ind w:left="721" w:hanging="361"/>
        <w:rPr>
          <w:sz w:val="28"/>
          <w:szCs w:val="28"/>
        </w:rPr>
      </w:pPr>
      <w:r w:rsidRPr="00960BAE">
        <w:rPr>
          <w:sz w:val="28"/>
          <w:szCs w:val="28"/>
        </w:rPr>
        <w:lastRenderedPageBreak/>
        <w:t>Максимально возможное количество баллов:</w:t>
      </w:r>
      <w:r w:rsidRPr="00960BAE">
        <w:rPr>
          <w:spacing w:val="-4"/>
          <w:sz w:val="28"/>
          <w:szCs w:val="28"/>
        </w:rPr>
        <w:t xml:space="preserve"> </w:t>
      </w:r>
      <w:r w:rsidR="00413C86" w:rsidRPr="00960BAE">
        <w:rPr>
          <w:sz w:val="28"/>
          <w:szCs w:val="28"/>
        </w:rPr>
        <w:t>5</w:t>
      </w:r>
      <w:r w:rsidR="002163BD" w:rsidRPr="00960BAE">
        <w:rPr>
          <w:sz w:val="28"/>
          <w:szCs w:val="28"/>
        </w:rPr>
        <w:t>4</w:t>
      </w:r>
    </w:p>
    <w:p w:rsidR="004D2683" w:rsidRPr="00960BAE" w:rsidRDefault="004D2683" w:rsidP="004D2683">
      <w:pPr>
        <w:pStyle w:val="a0"/>
        <w:spacing w:before="7"/>
        <w:rPr>
          <w:sz w:val="28"/>
          <w:szCs w:val="28"/>
        </w:rPr>
      </w:pPr>
    </w:p>
    <w:p w:rsidR="004D2683" w:rsidRPr="00960BAE" w:rsidRDefault="004D2683" w:rsidP="004D2683">
      <w:pPr>
        <w:pStyle w:val="a5"/>
        <w:numPr>
          <w:ilvl w:val="2"/>
          <w:numId w:val="5"/>
        </w:numPr>
        <w:tabs>
          <w:tab w:val="left" w:pos="1081"/>
          <w:tab w:val="left" w:pos="1082"/>
        </w:tabs>
        <w:rPr>
          <w:sz w:val="28"/>
          <w:szCs w:val="28"/>
        </w:rPr>
      </w:pPr>
      <w:r w:rsidRPr="00960BAE">
        <w:rPr>
          <w:sz w:val="28"/>
          <w:szCs w:val="28"/>
        </w:rPr>
        <w:t>О</w:t>
      </w:r>
      <w:r w:rsidR="00285331" w:rsidRPr="00960BAE">
        <w:rPr>
          <w:sz w:val="28"/>
          <w:szCs w:val="28"/>
        </w:rPr>
        <w:t>тметка</w:t>
      </w:r>
      <w:r w:rsidRPr="00960BAE">
        <w:rPr>
          <w:sz w:val="28"/>
          <w:szCs w:val="28"/>
        </w:rPr>
        <w:t xml:space="preserve"> </w:t>
      </w:r>
      <w:r w:rsidR="00285331" w:rsidRPr="00960BAE">
        <w:rPr>
          <w:sz w:val="28"/>
          <w:szCs w:val="28"/>
        </w:rPr>
        <w:t>3(удовлетворительно)</w:t>
      </w:r>
      <w:r w:rsidRPr="00960BAE">
        <w:rPr>
          <w:sz w:val="28"/>
          <w:szCs w:val="28"/>
        </w:rPr>
        <w:t xml:space="preserve">: от </w:t>
      </w:r>
      <w:r w:rsidR="00413C86" w:rsidRPr="00960BAE">
        <w:rPr>
          <w:sz w:val="28"/>
          <w:szCs w:val="28"/>
        </w:rPr>
        <w:t>2</w:t>
      </w:r>
      <w:r w:rsidRPr="00960BAE">
        <w:rPr>
          <w:sz w:val="28"/>
          <w:szCs w:val="28"/>
        </w:rPr>
        <w:t xml:space="preserve">6 до </w:t>
      </w:r>
      <w:r w:rsidR="002452E3" w:rsidRPr="00960BAE">
        <w:rPr>
          <w:sz w:val="28"/>
          <w:szCs w:val="28"/>
        </w:rPr>
        <w:t>29</w:t>
      </w:r>
      <w:r w:rsidRPr="00960BAE">
        <w:rPr>
          <w:sz w:val="28"/>
          <w:szCs w:val="28"/>
        </w:rPr>
        <w:t xml:space="preserve"> баллов</w:t>
      </w:r>
      <w:r w:rsidRPr="00960BAE">
        <w:rPr>
          <w:spacing w:val="-3"/>
          <w:sz w:val="28"/>
          <w:szCs w:val="28"/>
        </w:rPr>
        <w:t xml:space="preserve"> </w:t>
      </w:r>
    </w:p>
    <w:p w:rsidR="004D2683" w:rsidRPr="00960BAE" w:rsidRDefault="00285331" w:rsidP="004D2683">
      <w:pPr>
        <w:pStyle w:val="a5"/>
        <w:numPr>
          <w:ilvl w:val="2"/>
          <w:numId w:val="5"/>
        </w:numPr>
        <w:tabs>
          <w:tab w:val="left" w:pos="1081"/>
          <w:tab w:val="left" w:pos="1082"/>
        </w:tabs>
        <w:rPr>
          <w:sz w:val="28"/>
          <w:szCs w:val="28"/>
        </w:rPr>
      </w:pPr>
      <w:r w:rsidRPr="00960BAE">
        <w:rPr>
          <w:sz w:val="28"/>
          <w:szCs w:val="28"/>
        </w:rPr>
        <w:t>Отметка 4(хорошо)</w:t>
      </w:r>
      <w:r w:rsidR="004D2683" w:rsidRPr="00960BAE">
        <w:rPr>
          <w:sz w:val="28"/>
          <w:szCs w:val="28"/>
        </w:rPr>
        <w:t xml:space="preserve">: от </w:t>
      </w:r>
      <w:r w:rsidR="00413C86" w:rsidRPr="00960BAE">
        <w:rPr>
          <w:sz w:val="28"/>
          <w:szCs w:val="28"/>
        </w:rPr>
        <w:t>3</w:t>
      </w:r>
      <w:r w:rsidR="002452E3" w:rsidRPr="00960BAE">
        <w:rPr>
          <w:sz w:val="28"/>
          <w:szCs w:val="28"/>
        </w:rPr>
        <w:t>0</w:t>
      </w:r>
      <w:r w:rsidR="004D2683" w:rsidRPr="00960BAE">
        <w:rPr>
          <w:sz w:val="28"/>
          <w:szCs w:val="28"/>
        </w:rPr>
        <w:t xml:space="preserve"> до </w:t>
      </w:r>
      <w:r w:rsidR="00413C86" w:rsidRPr="00960BAE">
        <w:rPr>
          <w:sz w:val="28"/>
          <w:szCs w:val="28"/>
        </w:rPr>
        <w:t>4</w:t>
      </w:r>
      <w:r w:rsidR="002452E3" w:rsidRPr="00960BAE">
        <w:rPr>
          <w:sz w:val="28"/>
          <w:szCs w:val="28"/>
        </w:rPr>
        <w:t>0</w:t>
      </w:r>
      <w:r w:rsidR="004D2683" w:rsidRPr="00960BAE">
        <w:rPr>
          <w:sz w:val="28"/>
          <w:szCs w:val="28"/>
        </w:rPr>
        <w:t xml:space="preserve"> баллов</w:t>
      </w:r>
      <w:r w:rsidR="004D2683" w:rsidRPr="00960BAE">
        <w:rPr>
          <w:spacing w:val="-2"/>
          <w:sz w:val="28"/>
          <w:szCs w:val="28"/>
        </w:rPr>
        <w:t xml:space="preserve"> </w:t>
      </w:r>
    </w:p>
    <w:p w:rsidR="004D2683" w:rsidRPr="00960BAE" w:rsidRDefault="00285331" w:rsidP="004D2683">
      <w:pPr>
        <w:pStyle w:val="a5"/>
        <w:numPr>
          <w:ilvl w:val="2"/>
          <w:numId w:val="5"/>
        </w:numPr>
        <w:tabs>
          <w:tab w:val="left" w:pos="1081"/>
          <w:tab w:val="left" w:pos="1082"/>
        </w:tabs>
        <w:rPr>
          <w:sz w:val="28"/>
          <w:szCs w:val="28"/>
        </w:rPr>
      </w:pPr>
      <w:r w:rsidRPr="00960BAE">
        <w:rPr>
          <w:sz w:val="28"/>
          <w:szCs w:val="28"/>
        </w:rPr>
        <w:t>Отметка 5(отлично)</w:t>
      </w:r>
      <w:r w:rsidR="004D2683" w:rsidRPr="00960BAE">
        <w:rPr>
          <w:sz w:val="28"/>
          <w:szCs w:val="28"/>
        </w:rPr>
        <w:t xml:space="preserve">: от </w:t>
      </w:r>
      <w:r w:rsidR="00413C86" w:rsidRPr="00960BAE">
        <w:rPr>
          <w:sz w:val="28"/>
          <w:szCs w:val="28"/>
        </w:rPr>
        <w:t>4</w:t>
      </w:r>
      <w:r w:rsidR="002452E3" w:rsidRPr="00960BAE">
        <w:rPr>
          <w:sz w:val="28"/>
          <w:szCs w:val="28"/>
        </w:rPr>
        <w:t>1</w:t>
      </w:r>
      <w:r w:rsidR="004D2683" w:rsidRPr="00960BAE">
        <w:rPr>
          <w:sz w:val="28"/>
          <w:szCs w:val="28"/>
        </w:rPr>
        <w:t xml:space="preserve"> до </w:t>
      </w:r>
      <w:r w:rsidR="00201E2D" w:rsidRPr="00960BAE">
        <w:rPr>
          <w:sz w:val="28"/>
          <w:szCs w:val="28"/>
        </w:rPr>
        <w:t>5</w:t>
      </w:r>
      <w:r w:rsidR="002163BD" w:rsidRPr="00960BAE">
        <w:rPr>
          <w:sz w:val="28"/>
          <w:szCs w:val="28"/>
        </w:rPr>
        <w:t>4</w:t>
      </w:r>
      <w:r w:rsidR="004D2683" w:rsidRPr="00960BAE">
        <w:rPr>
          <w:sz w:val="28"/>
          <w:szCs w:val="28"/>
        </w:rPr>
        <w:t xml:space="preserve"> баллов</w:t>
      </w:r>
      <w:r w:rsidR="004D2683" w:rsidRPr="00960BAE">
        <w:rPr>
          <w:spacing w:val="-2"/>
          <w:sz w:val="28"/>
          <w:szCs w:val="28"/>
        </w:rPr>
        <w:t xml:space="preserve"> </w:t>
      </w:r>
    </w:p>
    <w:p w:rsidR="004D2683" w:rsidRPr="00960BAE" w:rsidRDefault="004D2683" w:rsidP="004D2683">
      <w:pPr>
        <w:pStyle w:val="a0"/>
        <w:spacing w:before="8"/>
        <w:rPr>
          <w:sz w:val="28"/>
          <w:szCs w:val="28"/>
        </w:rPr>
      </w:pPr>
    </w:p>
    <w:p w:rsidR="004D2683" w:rsidRPr="00960BAE" w:rsidRDefault="004D2683" w:rsidP="00B04EFC">
      <w:pPr>
        <w:pStyle w:val="11"/>
        <w:tabs>
          <w:tab w:val="left" w:pos="1161"/>
        </w:tabs>
        <w:ind w:left="1160"/>
        <w:rPr>
          <w:sz w:val="28"/>
          <w:szCs w:val="28"/>
        </w:rPr>
      </w:pPr>
      <w:r w:rsidRPr="00960BAE">
        <w:rPr>
          <w:sz w:val="28"/>
          <w:szCs w:val="28"/>
        </w:rPr>
        <w:t>Контроль выполнения индивидуальных</w:t>
      </w:r>
      <w:r w:rsidRPr="00960BAE">
        <w:rPr>
          <w:spacing w:val="-4"/>
          <w:sz w:val="28"/>
          <w:szCs w:val="28"/>
        </w:rPr>
        <w:t xml:space="preserve"> </w:t>
      </w:r>
      <w:r w:rsidRPr="00960BAE">
        <w:rPr>
          <w:sz w:val="28"/>
          <w:szCs w:val="28"/>
        </w:rPr>
        <w:t>проектов</w:t>
      </w:r>
    </w:p>
    <w:p w:rsidR="0093345C" w:rsidRPr="00960BAE" w:rsidRDefault="0093345C" w:rsidP="0093345C">
      <w:pPr>
        <w:pStyle w:val="11"/>
        <w:tabs>
          <w:tab w:val="left" w:pos="1161"/>
        </w:tabs>
        <w:ind w:left="1160"/>
        <w:jc w:val="right"/>
        <w:rPr>
          <w:sz w:val="28"/>
          <w:szCs w:val="28"/>
        </w:rPr>
      </w:pPr>
    </w:p>
    <w:p w:rsidR="004D2683" w:rsidRPr="00960BAE" w:rsidRDefault="004D2683" w:rsidP="0093345C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Руководителями</w:t>
      </w:r>
      <w:r w:rsidRPr="00960BAE">
        <w:rPr>
          <w:sz w:val="28"/>
          <w:szCs w:val="28"/>
        </w:rPr>
        <w:tab/>
        <w:t>индивидуальных</w:t>
      </w:r>
      <w:r w:rsidRPr="00960BAE">
        <w:rPr>
          <w:sz w:val="28"/>
          <w:szCs w:val="28"/>
        </w:rPr>
        <w:tab/>
        <w:t>учебных</w:t>
      </w:r>
      <w:r w:rsidRPr="00960BAE">
        <w:rPr>
          <w:sz w:val="28"/>
          <w:szCs w:val="28"/>
        </w:rPr>
        <w:tab/>
        <w:t>проектов</w:t>
      </w:r>
      <w:r w:rsidRPr="00960BAE">
        <w:rPr>
          <w:sz w:val="28"/>
          <w:szCs w:val="28"/>
        </w:rPr>
        <w:tab/>
        <w:t>являются</w:t>
      </w:r>
      <w:r w:rsidR="00B04EFC" w:rsidRPr="00960BAE">
        <w:rPr>
          <w:sz w:val="28"/>
          <w:szCs w:val="28"/>
        </w:rPr>
        <w:t xml:space="preserve"> </w:t>
      </w:r>
      <w:r w:rsidRPr="00960BAE">
        <w:rPr>
          <w:sz w:val="28"/>
          <w:szCs w:val="28"/>
        </w:rPr>
        <w:t>учителя, работающие в старших классах.</w:t>
      </w:r>
    </w:p>
    <w:p w:rsidR="004D2683" w:rsidRPr="00960BAE" w:rsidRDefault="004D2683" w:rsidP="0093345C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В начале учебного года на первом заседании МО каждому руководителю</w:t>
      </w:r>
    </w:p>
    <w:p w:rsidR="004D2683" w:rsidRPr="00960BAE" w:rsidRDefault="004D2683" w:rsidP="0093345C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индивидуальных учебных проектов необходимо представить не менее десяти тем (в рамках преподаваемого предмета или междисциплинарных). После обсуждения на заседании МО формируется банк тем, которые предлагаются учащимся.</w:t>
      </w:r>
    </w:p>
    <w:p w:rsidR="004D2683" w:rsidRPr="00960BAE" w:rsidRDefault="004D2683" w:rsidP="0093345C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В случае, если учащийся предлагает собственную тему индивидуального учебного проекта, она согласуется с руководителем индивидуального проекта и принимается в случае отсутствия возражений со стороны руководителя индивидуального проекта.</w:t>
      </w:r>
    </w:p>
    <w:p w:rsidR="004D2683" w:rsidRPr="00960BAE" w:rsidRDefault="004D2683" w:rsidP="0093345C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К </w:t>
      </w:r>
      <w:r w:rsidR="0093345C" w:rsidRPr="00960BAE">
        <w:rPr>
          <w:sz w:val="28"/>
          <w:szCs w:val="28"/>
        </w:rPr>
        <w:t>20</w:t>
      </w:r>
      <w:r w:rsidRPr="00960BAE">
        <w:rPr>
          <w:sz w:val="28"/>
          <w:szCs w:val="28"/>
        </w:rPr>
        <w:t>-му сентября в обязательном порядке формируется список тем индивидуальных проектов учащихся, а также руководителей проектов.</w:t>
      </w:r>
    </w:p>
    <w:p w:rsidR="004D2683" w:rsidRPr="00960BAE" w:rsidRDefault="004D2683" w:rsidP="0093345C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За одним руководителем индивидуальных проектов не может быть закреплено более пяти учащихся.</w:t>
      </w:r>
    </w:p>
    <w:p w:rsidR="004D2683" w:rsidRPr="00960BAE" w:rsidRDefault="004D2683" w:rsidP="0093345C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Руководителями индивидуальных проектов совместно с учащимся составляется план инд</w:t>
      </w:r>
      <w:r w:rsidR="00C4736C" w:rsidRPr="00960BAE">
        <w:rPr>
          <w:sz w:val="28"/>
          <w:szCs w:val="28"/>
        </w:rPr>
        <w:t>ивидуальной работы над проектом</w:t>
      </w:r>
      <w:r w:rsidRPr="00960BAE">
        <w:rPr>
          <w:sz w:val="28"/>
          <w:szCs w:val="28"/>
        </w:rPr>
        <w:t>, который предоставляется руководителю МО.</w:t>
      </w:r>
    </w:p>
    <w:p w:rsidR="004D2683" w:rsidRPr="00960BAE" w:rsidRDefault="004D2683" w:rsidP="0093345C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На каждом заседании МО руководители индивидуальных проектов отчитываются о ходе работы учащихся.</w:t>
      </w:r>
    </w:p>
    <w:p w:rsidR="004D2683" w:rsidRPr="00960BAE" w:rsidRDefault="004D2683" w:rsidP="0093345C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Ответственность за выполнение индивидуальных проектов возлагается на руководителей проектов, которые в конце учебного года отчитываются на заседании МО о выполнении индивидуальных проектов учащимися.</w:t>
      </w:r>
    </w:p>
    <w:p w:rsidR="00B04EFC" w:rsidRPr="00960BAE" w:rsidRDefault="00B04EFC" w:rsidP="004D2683">
      <w:pPr>
        <w:spacing w:line="223" w:lineRule="auto"/>
        <w:jc w:val="both"/>
        <w:rPr>
          <w:sz w:val="28"/>
          <w:szCs w:val="28"/>
        </w:rPr>
      </w:pPr>
    </w:p>
    <w:p w:rsidR="00B86781" w:rsidRPr="00960BAE" w:rsidRDefault="00AE1736" w:rsidP="00B86781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960BAE">
        <w:rPr>
          <w:rFonts w:ascii="Times New Roman" w:hAnsi="Times New Roman" w:cs="Times New Roman"/>
        </w:rPr>
        <w:t>4</w:t>
      </w:r>
      <w:r w:rsidR="00B86781" w:rsidRPr="00960BAE">
        <w:rPr>
          <w:rFonts w:ascii="Times New Roman" w:hAnsi="Times New Roman" w:cs="Times New Roman"/>
        </w:rPr>
        <w:t>. АЛГОРИТМ РАБОТЫ НАД ПРОЕКТОМ</w:t>
      </w:r>
    </w:p>
    <w:p w:rsidR="00B86781" w:rsidRPr="00B86781" w:rsidRDefault="00B86781" w:rsidP="00B86781">
      <w:pPr>
        <w:widowControl/>
        <w:autoSpaceDE/>
        <w:autoSpaceDN/>
        <w:rPr>
          <w:rFonts w:eastAsia="Droid Sans Fallback"/>
          <w:kern w:val="2"/>
          <w:sz w:val="28"/>
          <w:szCs w:val="28"/>
          <w:lang w:eastAsia="zh-CN" w:bidi="hi-IN"/>
        </w:rPr>
      </w:pPr>
    </w:p>
    <w:p w:rsidR="00B86781" w:rsidRPr="00B86781" w:rsidRDefault="00B86781" w:rsidP="00B86781">
      <w:pPr>
        <w:widowControl/>
        <w:autoSpaceDE/>
        <w:autoSpaceDN/>
        <w:ind w:firstLine="737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Работа над индивидуальным проектом не предполагает жесткой алгоритмизации действий, не исключает творческого подхода, но требует правильного следования логике и принципам проектной деятельности.</w:t>
      </w:r>
    </w:p>
    <w:p w:rsidR="00B86781" w:rsidRPr="00B86781" w:rsidRDefault="00B86781" w:rsidP="00B86781">
      <w:pPr>
        <w:widowControl/>
        <w:autoSpaceDE/>
        <w:autoSpaceDN/>
        <w:ind w:firstLine="737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Последовательность этапов работы над проектом соответствует этапам продуктивной познавательной деятельности: проблемная ситуация — проблема, заключенная в ней и осознанная человеком — поиск способов решения проблемы — решение. Этапы работы над проектом:</w:t>
      </w:r>
    </w:p>
    <w:p w:rsidR="00B86781" w:rsidRPr="00B86781" w:rsidRDefault="00B86781" w:rsidP="00B86781">
      <w:pPr>
        <w:widowControl/>
        <w:numPr>
          <w:ilvl w:val="0"/>
          <w:numId w:val="20"/>
        </w:numPr>
        <w:autoSpaceDE/>
        <w:autoSpaceDN/>
        <w:ind w:left="0" w:firstLine="737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поисковый: определение тематического поля и темы проекта, поиск и анализ проблемы, постановка цели проекта.</w:t>
      </w:r>
    </w:p>
    <w:p w:rsidR="00B86781" w:rsidRPr="00B86781" w:rsidRDefault="00B86781" w:rsidP="00B86781">
      <w:pPr>
        <w:widowControl/>
        <w:numPr>
          <w:ilvl w:val="0"/>
          <w:numId w:val="20"/>
        </w:numPr>
        <w:autoSpaceDE/>
        <w:autoSpaceDN/>
        <w:ind w:left="0" w:firstLine="737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lastRenderedPageBreak/>
        <w:t>аналитический: анализ имеющейся информации, поиск оптимального способа достижения цели проекта (анализ альтернативных решений), построение алгоритма деятельности, составление плана реализации проекта: пошаговое планирование работ, анализ ресурсов.</w:t>
      </w:r>
    </w:p>
    <w:p w:rsidR="00B86781" w:rsidRPr="00B86781" w:rsidRDefault="00B86781" w:rsidP="00B86781">
      <w:pPr>
        <w:widowControl/>
        <w:numPr>
          <w:ilvl w:val="0"/>
          <w:numId w:val="20"/>
        </w:numPr>
        <w:autoSpaceDE/>
        <w:autoSpaceDN/>
        <w:ind w:left="0" w:firstLine="737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практический: выполнение запланированных технологических операций, текущий контроль качества, внесение (при необходимости) изменений в конструкцию и технологию.</w:t>
      </w:r>
    </w:p>
    <w:p w:rsidR="00B86781" w:rsidRPr="00B86781" w:rsidRDefault="00B86781" w:rsidP="00B86781">
      <w:pPr>
        <w:widowControl/>
        <w:numPr>
          <w:ilvl w:val="0"/>
          <w:numId w:val="20"/>
        </w:numPr>
        <w:autoSpaceDE/>
        <w:autoSpaceDN/>
        <w:ind w:left="0" w:firstLine="737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презентационный: подготовка презентационных материалов, презентация проекта, изучение возможностей использования результатов проекта.</w:t>
      </w:r>
    </w:p>
    <w:p w:rsidR="00B86781" w:rsidRPr="00B86781" w:rsidRDefault="00B86781" w:rsidP="00B86781">
      <w:pPr>
        <w:widowControl/>
        <w:numPr>
          <w:ilvl w:val="0"/>
          <w:numId w:val="20"/>
        </w:numPr>
        <w:autoSpaceDE/>
        <w:autoSpaceDN/>
        <w:ind w:left="0" w:firstLine="737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контрольный: анализ результатов выполнения проекта, оценка качества выполнения проекта.</w:t>
      </w:r>
    </w:p>
    <w:p w:rsidR="00B86781" w:rsidRPr="00B86781" w:rsidRDefault="00B86781" w:rsidP="00B86781">
      <w:pPr>
        <w:widowControl/>
        <w:autoSpaceDE/>
        <w:autoSpaceDN/>
        <w:ind w:firstLine="737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</w:p>
    <w:p w:rsidR="00B86781" w:rsidRPr="00B86781" w:rsidRDefault="00B86781" w:rsidP="00B86781">
      <w:pPr>
        <w:widowControl/>
        <w:autoSpaceDE/>
        <w:autoSpaceDN/>
        <w:jc w:val="center"/>
        <w:rPr>
          <w:rFonts w:eastAsia="Droid Sans Fallback"/>
          <w:b/>
          <w:bCs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b/>
          <w:bCs/>
          <w:kern w:val="2"/>
          <w:sz w:val="28"/>
          <w:szCs w:val="28"/>
          <w:lang w:eastAsia="zh-CN" w:bidi="hi-IN"/>
        </w:rPr>
        <w:t>Таблица 3 — Алгоритм работы над проектом</w:t>
      </w:r>
    </w:p>
    <w:p w:rsidR="00B86781" w:rsidRPr="00B86781" w:rsidRDefault="00B86781" w:rsidP="00B86781">
      <w:pPr>
        <w:widowControl/>
        <w:autoSpaceDE/>
        <w:autoSpaceDN/>
        <w:ind w:firstLine="737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</w:p>
    <w:tbl>
      <w:tblPr>
        <w:tblW w:w="1020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7"/>
        <w:gridCol w:w="3549"/>
        <w:gridCol w:w="2767"/>
        <w:gridCol w:w="1982"/>
      </w:tblGrid>
      <w:tr w:rsidR="00B86781" w:rsidRPr="00B86781" w:rsidTr="006665EB"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jc w:val="center"/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  <w:t>Стадия работы над проектом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jc w:val="center"/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  <w:t>Содержание работы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jc w:val="center"/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  <w:t>Деятельность учащихся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jc w:val="center"/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  <w:t>Деятельность учителя</w:t>
            </w:r>
          </w:p>
        </w:tc>
      </w:tr>
      <w:tr w:rsidR="00B86781" w:rsidRPr="00B86781" w:rsidTr="006665EB"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1. Подготовка</w:t>
            </w:r>
          </w:p>
        </w:tc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а) Определение темы и целей проекта, его исходного положения;</w:t>
            </w:r>
          </w:p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б) Подбор рабочей группы.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Обсуждают тему проекта с учителем и получают при необходимости дополнительную информацию. Определяют цели проекта.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 xml:space="preserve">Знакомят со смыслом проектного подхода и мотивирует учащихся. Помогает в определении цели проекта. Наблюдает за работой учеников. </w:t>
            </w:r>
          </w:p>
        </w:tc>
      </w:tr>
      <w:tr w:rsidR="00B86781" w:rsidRPr="00B86781" w:rsidTr="006665EB"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2. Планирование</w:t>
            </w:r>
          </w:p>
        </w:tc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а) Определение источников необходимой информации;</w:t>
            </w:r>
          </w:p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б) Определение способов сбора и анализа информации;</w:t>
            </w:r>
          </w:p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в) Определение способа представления результатов (формы проекта);</w:t>
            </w:r>
          </w:p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г) Установление процедур и критериев оценки результатов проекта;</w:t>
            </w:r>
          </w:p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 xml:space="preserve">д) Распределение задач (обязанностей) между </w:t>
            </w: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lastRenderedPageBreak/>
              <w:t>членами рабочей группы.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lastRenderedPageBreak/>
              <w:t>Формируют задачи проекта. Вырабатывают план действий. Выбирают и обосновывают критерии успеха проектной деятельности.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Предлагает идеи, высказывает предложения. Наблюдает за работой учащихся.</w:t>
            </w:r>
          </w:p>
        </w:tc>
      </w:tr>
      <w:tr w:rsidR="00B86781" w:rsidRPr="00B86781" w:rsidTr="006665EB"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lastRenderedPageBreak/>
              <w:t>3. Исследование</w:t>
            </w:r>
          </w:p>
        </w:tc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а) Сбор и уточнение информации (основные инструменты: интервью, опросы, наблюдения, эксперименты и т. п.);</w:t>
            </w:r>
          </w:p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б) Выявление («мозговой штурм») и обсуждение альтернатив, возникших в ходе выполнения проекта;</w:t>
            </w:r>
          </w:p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в) Выбор оптимального варианта хода проекта;</w:t>
            </w:r>
          </w:p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 xml:space="preserve">г) Поэтапное выполнение исследовательских задач. 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Поэтапно выполняют задачи проекта.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Наблюдает, советует, косвенно руководит деятельностью учащихся.</w:t>
            </w:r>
          </w:p>
        </w:tc>
      </w:tr>
      <w:tr w:rsidR="00B86781" w:rsidRPr="00B86781" w:rsidTr="006665EB"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4. Выводы</w:t>
            </w:r>
          </w:p>
        </w:tc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а) Анализ информации;</w:t>
            </w:r>
          </w:p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б) Формулирование выводов.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Выполняют исследование и работают над проектом, анализируя информацию. Оформляют проект.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86781" w:rsidRPr="00B86781" w:rsidTr="006665EB"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5. Представление (защита) проекта и оценка его результатов</w:t>
            </w:r>
          </w:p>
        </w:tc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а) Подготовка отчета о ходе выполнения проекта с объяснением полученных результатов (возможные формы отчета: устный отчет, устный отчет с демонстрацией материалов, письменный отчет);</w:t>
            </w:r>
          </w:p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б) Анализ выполнения проекта, достигнутых результатов (успехов и неудач) и причин этого.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Представляют проект, участвуют в его коллективном анализе и оценке.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781" w:rsidRPr="00B86781" w:rsidRDefault="00B86781" w:rsidP="00B86781">
            <w:pPr>
              <w:widowControl/>
              <w:suppressLineNumbers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603FE8" w:rsidRDefault="00603FE8" w:rsidP="00B86781">
      <w:pPr>
        <w:keepNext/>
        <w:widowControl/>
        <w:autoSpaceDE/>
        <w:autoSpaceDN/>
        <w:spacing w:before="140" w:after="120"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  <w:bookmarkStart w:id="1" w:name="__RefHeading___Toc2944_863700342"/>
      <w:bookmarkEnd w:id="1"/>
    </w:p>
    <w:p w:rsidR="00603FE8" w:rsidRDefault="00603FE8" w:rsidP="00B86781">
      <w:pPr>
        <w:keepNext/>
        <w:widowControl/>
        <w:autoSpaceDE/>
        <w:autoSpaceDN/>
        <w:spacing w:before="140" w:after="120"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603FE8" w:rsidRDefault="00603FE8" w:rsidP="00B86781">
      <w:pPr>
        <w:keepNext/>
        <w:widowControl/>
        <w:autoSpaceDE/>
        <w:autoSpaceDN/>
        <w:spacing w:before="140" w:after="120"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603FE8" w:rsidRDefault="00603FE8" w:rsidP="00B86781">
      <w:pPr>
        <w:keepNext/>
        <w:widowControl/>
        <w:autoSpaceDE/>
        <w:autoSpaceDN/>
        <w:spacing w:before="140" w:after="120"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603FE8" w:rsidRDefault="00603FE8" w:rsidP="00B86781">
      <w:pPr>
        <w:keepNext/>
        <w:widowControl/>
        <w:autoSpaceDE/>
        <w:autoSpaceDN/>
        <w:spacing w:before="140" w:after="120"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B86781" w:rsidRPr="00B86781" w:rsidRDefault="00AE1736" w:rsidP="00B86781">
      <w:pPr>
        <w:keepNext/>
        <w:widowControl/>
        <w:autoSpaceDE/>
        <w:autoSpaceDN/>
        <w:spacing w:before="140" w:after="120"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  <w:r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  <w:t>5</w:t>
      </w:r>
      <w:r w:rsidR="00B86781" w:rsidRPr="00B86781"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  <w:t>. СРОКИ ВЫПОЛНЕНИЯ ИНДИВИДУАЛЬНОГО ИТОГОВОГО ПРОЕКТА</w:t>
      </w:r>
    </w:p>
    <w:p w:rsidR="00B86781" w:rsidRPr="00B86781" w:rsidRDefault="00B86781" w:rsidP="00B86781">
      <w:pPr>
        <w:autoSpaceDE/>
        <w:autoSpaceDN/>
        <w:ind w:firstLine="737"/>
        <w:jc w:val="both"/>
        <w:rPr>
          <w:rFonts w:eastAsia="Droid Sans Fallback"/>
          <w:color w:val="000000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color w:val="000000"/>
          <w:kern w:val="2"/>
          <w:sz w:val="28"/>
          <w:szCs w:val="28"/>
          <w:lang w:eastAsia="zh-CN" w:bidi="hi-IN"/>
        </w:rPr>
        <w:t>Сроки подготовки и защиты индивидуального итогового проекта определяются регламентом и утверждаются приказом директора.</w:t>
      </w:r>
    </w:p>
    <w:p w:rsidR="00B86781" w:rsidRPr="00B86781" w:rsidRDefault="00B86781" w:rsidP="00B86781">
      <w:pPr>
        <w:autoSpaceDE/>
        <w:autoSpaceDN/>
        <w:ind w:firstLine="737"/>
        <w:jc w:val="both"/>
        <w:rPr>
          <w:rFonts w:eastAsia="Droid Sans Fallback"/>
          <w:color w:val="000000"/>
          <w:kern w:val="2"/>
          <w:sz w:val="28"/>
          <w:szCs w:val="28"/>
          <w:lang w:eastAsia="zh-CN" w:bidi="hi-IN"/>
        </w:rPr>
      </w:pPr>
    </w:p>
    <w:p w:rsidR="00B86781" w:rsidRPr="00B86781" w:rsidRDefault="00B86781" w:rsidP="00B86781">
      <w:pPr>
        <w:widowControl/>
        <w:autoSpaceDE/>
        <w:autoSpaceDN/>
        <w:jc w:val="center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b/>
          <w:bCs/>
          <w:color w:val="000000"/>
          <w:kern w:val="2"/>
          <w:sz w:val="28"/>
          <w:szCs w:val="28"/>
          <w:lang w:eastAsia="zh-CN" w:bidi="hi-IN"/>
        </w:rPr>
        <w:t>Таблица 4 - Регламент работы над индивидуальны итоговым проектом:</w:t>
      </w:r>
    </w:p>
    <w:p w:rsidR="00B86781" w:rsidRPr="00B86781" w:rsidRDefault="00B86781" w:rsidP="00B86781">
      <w:pPr>
        <w:widowControl/>
        <w:autoSpaceDE/>
        <w:autoSpaceDN/>
        <w:jc w:val="center"/>
        <w:rPr>
          <w:rFonts w:eastAsia="Droid Sans Fallback"/>
          <w:b/>
          <w:bCs/>
          <w:color w:val="000000"/>
          <w:kern w:val="2"/>
          <w:sz w:val="28"/>
          <w:szCs w:val="28"/>
          <w:lang w:eastAsia="zh-CN" w:bidi="hi-IN"/>
        </w:rPr>
      </w:pPr>
    </w:p>
    <w:tbl>
      <w:tblPr>
        <w:tblW w:w="10132" w:type="dxa"/>
        <w:tblInd w:w="61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95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284"/>
        <w:gridCol w:w="3769"/>
        <w:gridCol w:w="3635"/>
      </w:tblGrid>
      <w:tr w:rsidR="00B86781" w:rsidRPr="00B86781" w:rsidTr="006665EB">
        <w:tc>
          <w:tcPr>
            <w:tcW w:w="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B86781" w:rsidRPr="00B86781" w:rsidRDefault="00B86781" w:rsidP="00B86781">
            <w:pPr>
              <w:widowControl/>
              <w:autoSpaceDE/>
              <w:autoSpaceDN/>
              <w:jc w:val="center"/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2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jc w:val="center"/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  <w:t>Этап/ срок</w:t>
            </w:r>
          </w:p>
        </w:tc>
        <w:tc>
          <w:tcPr>
            <w:tcW w:w="38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jc w:val="center"/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  <w:t>Содержание работы</w:t>
            </w:r>
          </w:p>
        </w:tc>
        <w:tc>
          <w:tcPr>
            <w:tcW w:w="3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right w:w="1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jc w:val="center"/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b/>
                <w:bCs/>
                <w:kern w:val="2"/>
                <w:sz w:val="28"/>
                <w:szCs w:val="28"/>
                <w:lang w:eastAsia="zh-CN" w:bidi="hi-IN"/>
              </w:rPr>
              <w:t>Представление результата</w:t>
            </w:r>
          </w:p>
        </w:tc>
      </w:tr>
      <w:tr w:rsidR="00B86781" w:rsidRPr="00B86781" w:rsidTr="006665EB">
        <w:tc>
          <w:tcPr>
            <w:tcW w:w="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B86781" w:rsidRPr="00B86781" w:rsidRDefault="00B86781" w:rsidP="00B86781">
            <w:pPr>
              <w:widowControl/>
              <w:autoSpaceDE/>
              <w:autoSpaceDN/>
              <w:jc w:val="center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2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Подготовительный</w:t>
            </w:r>
          </w:p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(Сентябрь)</w:t>
            </w:r>
          </w:p>
        </w:tc>
        <w:tc>
          <w:tcPr>
            <w:tcW w:w="38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Определение темы, цели и задач индивидуального итогового проекта</w:t>
            </w:r>
          </w:p>
        </w:tc>
        <w:tc>
          <w:tcPr>
            <w:tcW w:w="3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right w:w="1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Приказом директора утверждается список тем проектов</w:t>
            </w:r>
          </w:p>
        </w:tc>
      </w:tr>
      <w:tr w:rsidR="00B86781" w:rsidRPr="00B86781" w:rsidTr="006665EB">
        <w:tc>
          <w:tcPr>
            <w:tcW w:w="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B86781" w:rsidRPr="00B86781" w:rsidRDefault="00B86781" w:rsidP="00B86781">
            <w:pPr>
              <w:widowControl/>
              <w:autoSpaceDE/>
              <w:autoSpaceDN/>
              <w:jc w:val="center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2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Планирование</w:t>
            </w:r>
          </w:p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(Октябрь-ноябрь)</w:t>
            </w:r>
          </w:p>
        </w:tc>
        <w:tc>
          <w:tcPr>
            <w:tcW w:w="38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numPr>
                <w:ilvl w:val="0"/>
                <w:numId w:val="21"/>
              </w:numPr>
              <w:tabs>
                <w:tab w:val="left" w:pos="274"/>
              </w:tabs>
              <w:autoSpaceDE/>
              <w:autoSpaceDN/>
              <w:ind w:left="283" w:hanging="170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Формулировка проблемы;</w:t>
            </w:r>
          </w:p>
          <w:p w:rsidR="00B86781" w:rsidRPr="00B86781" w:rsidRDefault="00B86781" w:rsidP="00B86781">
            <w:pPr>
              <w:widowControl/>
              <w:numPr>
                <w:ilvl w:val="0"/>
                <w:numId w:val="21"/>
              </w:numPr>
              <w:tabs>
                <w:tab w:val="left" w:pos="274"/>
              </w:tabs>
              <w:autoSpaceDE/>
              <w:autoSpaceDN/>
              <w:ind w:left="283" w:hanging="170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Определение метапредметных планируемых результатов;</w:t>
            </w:r>
          </w:p>
          <w:p w:rsidR="00B86781" w:rsidRPr="00B86781" w:rsidRDefault="00B86781" w:rsidP="00B86781">
            <w:pPr>
              <w:widowControl/>
              <w:numPr>
                <w:ilvl w:val="0"/>
                <w:numId w:val="21"/>
              </w:numPr>
              <w:tabs>
                <w:tab w:val="left" w:pos="274"/>
              </w:tabs>
              <w:autoSpaceDE/>
              <w:autoSpaceDN/>
              <w:ind w:left="283" w:hanging="170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Определение источников информации, способов сбора и анализа;</w:t>
            </w:r>
          </w:p>
          <w:p w:rsidR="00B86781" w:rsidRPr="00B86781" w:rsidRDefault="00B86781" w:rsidP="00B86781">
            <w:pPr>
              <w:widowControl/>
              <w:numPr>
                <w:ilvl w:val="0"/>
                <w:numId w:val="21"/>
              </w:numPr>
              <w:tabs>
                <w:tab w:val="left" w:pos="274"/>
              </w:tabs>
              <w:autoSpaceDE/>
              <w:autoSpaceDN/>
              <w:ind w:left="283" w:hanging="170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Определение способа представления результата;</w:t>
            </w:r>
          </w:p>
          <w:p w:rsidR="00B86781" w:rsidRPr="00B86781" w:rsidRDefault="00B86781" w:rsidP="00B86781">
            <w:pPr>
              <w:widowControl/>
              <w:numPr>
                <w:ilvl w:val="0"/>
                <w:numId w:val="21"/>
              </w:numPr>
              <w:tabs>
                <w:tab w:val="left" w:pos="274"/>
              </w:tabs>
              <w:autoSpaceDE/>
              <w:autoSpaceDN/>
              <w:ind w:left="283" w:hanging="170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Установление процедур и критериев оценки результатов;</w:t>
            </w:r>
          </w:p>
          <w:p w:rsidR="00B86781" w:rsidRPr="00B86781" w:rsidRDefault="00B86781" w:rsidP="00B86781">
            <w:pPr>
              <w:widowControl/>
              <w:numPr>
                <w:ilvl w:val="0"/>
                <w:numId w:val="21"/>
              </w:numPr>
              <w:tabs>
                <w:tab w:val="left" w:pos="274"/>
              </w:tabs>
              <w:autoSpaceDE/>
              <w:autoSpaceDN/>
              <w:ind w:left="283" w:hanging="170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Утверждение списков обучающихся и руководителей</w:t>
            </w:r>
          </w:p>
        </w:tc>
        <w:tc>
          <w:tcPr>
            <w:tcW w:w="3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right w:w="115" w:type="dxa"/>
            </w:tcMar>
          </w:tcPr>
          <w:p w:rsidR="00B86781" w:rsidRPr="00B86781" w:rsidRDefault="00B86781" w:rsidP="00B86781">
            <w:pPr>
              <w:widowControl/>
              <w:numPr>
                <w:ilvl w:val="0"/>
                <w:numId w:val="22"/>
              </w:numPr>
              <w:tabs>
                <w:tab w:val="left" w:pos="173"/>
              </w:tabs>
              <w:autoSpaceDE/>
              <w:autoSpaceDN/>
              <w:ind w:left="340" w:hanging="283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План работы над проектом</w:t>
            </w:r>
          </w:p>
          <w:p w:rsidR="00B86781" w:rsidRPr="00B86781" w:rsidRDefault="00B86781" w:rsidP="00B86781">
            <w:pPr>
              <w:widowControl/>
              <w:numPr>
                <w:ilvl w:val="0"/>
                <w:numId w:val="22"/>
              </w:numPr>
              <w:tabs>
                <w:tab w:val="left" w:pos="173"/>
              </w:tabs>
              <w:autoSpaceDE/>
              <w:autoSpaceDN/>
              <w:ind w:left="340" w:hanging="283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Списки групп, назначение руководителей</w:t>
            </w:r>
          </w:p>
          <w:p w:rsidR="00B86781" w:rsidRPr="00B86781" w:rsidRDefault="00B86781" w:rsidP="00B86781">
            <w:pPr>
              <w:widowControl/>
              <w:numPr>
                <w:ilvl w:val="0"/>
                <w:numId w:val="22"/>
              </w:numPr>
              <w:tabs>
                <w:tab w:val="left" w:pos="173"/>
              </w:tabs>
              <w:autoSpaceDE/>
              <w:autoSpaceDN/>
              <w:ind w:left="340" w:hanging="283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Приказ директора</w:t>
            </w:r>
          </w:p>
        </w:tc>
      </w:tr>
      <w:tr w:rsidR="00B86781" w:rsidRPr="00B86781" w:rsidTr="006665EB">
        <w:tc>
          <w:tcPr>
            <w:tcW w:w="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B86781" w:rsidRPr="00B86781" w:rsidRDefault="00B86781" w:rsidP="00B86781">
            <w:pPr>
              <w:widowControl/>
              <w:autoSpaceDE/>
              <w:autoSpaceDN/>
              <w:jc w:val="center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2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Работа над проектом</w:t>
            </w:r>
          </w:p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(Ноябрь-март)</w:t>
            </w:r>
          </w:p>
        </w:tc>
        <w:tc>
          <w:tcPr>
            <w:tcW w:w="38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numPr>
                <w:ilvl w:val="0"/>
                <w:numId w:val="23"/>
              </w:numPr>
              <w:tabs>
                <w:tab w:val="left" w:pos="158"/>
              </w:tabs>
              <w:autoSpaceDE/>
              <w:autoSpaceDN/>
              <w:ind w:left="340" w:hanging="227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Выдвижение гипотез, сбор информации, решение промежуточных задач;</w:t>
            </w:r>
          </w:p>
          <w:p w:rsidR="00B86781" w:rsidRPr="00B86781" w:rsidRDefault="00B86781" w:rsidP="00B86781">
            <w:pPr>
              <w:widowControl/>
              <w:numPr>
                <w:ilvl w:val="0"/>
                <w:numId w:val="23"/>
              </w:numPr>
              <w:tabs>
                <w:tab w:val="left" w:pos="158"/>
              </w:tabs>
              <w:autoSpaceDE/>
              <w:autoSpaceDN/>
              <w:ind w:left="340" w:hanging="227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Подбор инструментария и его применение;</w:t>
            </w:r>
          </w:p>
          <w:p w:rsidR="00B86781" w:rsidRPr="00B86781" w:rsidRDefault="00B86781" w:rsidP="00B86781">
            <w:pPr>
              <w:widowControl/>
              <w:numPr>
                <w:ilvl w:val="0"/>
                <w:numId w:val="23"/>
              </w:numPr>
              <w:tabs>
                <w:tab w:val="left" w:pos="158"/>
              </w:tabs>
              <w:autoSpaceDE/>
              <w:autoSpaceDN/>
              <w:ind w:left="340" w:hanging="227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Консультирование;</w:t>
            </w:r>
          </w:p>
          <w:p w:rsidR="00B86781" w:rsidRPr="00B86781" w:rsidRDefault="00B86781" w:rsidP="00B86781">
            <w:pPr>
              <w:widowControl/>
              <w:numPr>
                <w:ilvl w:val="0"/>
                <w:numId w:val="23"/>
              </w:numPr>
              <w:tabs>
                <w:tab w:val="left" w:pos="158"/>
              </w:tabs>
              <w:autoSpaceDE/>
              <w:autoSpaceDN/>
              <w:ind w:left="340" w:hanging="227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Подготовка конечного продукта</w:t>
            </w:r>
          </w:p>
        </w:tc>
        <w:tc>
          <w:tcPr>
            <w:tcW w:w="3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right w:w="1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Выступление руководителей индивидуальных итоговых проектов обучающихся на методическом совете.</w:t>
            </w:r>
          </w:p>
        </w:tc>
      </w:tr>
      <w:tr w:rsidR="00B86781" w:rsidRPr="00B86781" w:rsidTr="006665EB">
        <w:tc>
          <w:tcPr>
            <w:tcW w:w="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B86781" w:rsidRPr="00B86781" w:rsidRDefault="00B86781" w:rsidP="00B86781">
            <w:pPr>
              <w:widowControl/>
              <w:autoSpaceDE/>
              <w:autoSpaceDN/>
              <w:jc w:val="center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2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 xml:space="preserve">Промежуточная </w:t>
            </w: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lastRenderedPageBreak/>
              <w:t>защита. Коррекция, оценка результата (март)</w:t>
            </w:r>
          </w:p>
        </w:tc>
        <w:tc>
          <w:tcPr>
            <w:tcW w:w="38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lastRenderedPageBreak/>
              <w:t>Формулировка выводов;</w:t>
            </w:r>
          </w:p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lastRenderedPageBreak/>
              <w:t>Промежуточная защита (в классе, на школьной НПК, на конкурсе)</w:t>
            </w:r>
          </w:p>
        </w:tc>
        <w:tc>
          <w:tcPr>
            <w:tcW w:w="3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right w:w="1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lastRenderedPageBreak/>
              <w:t xml:space="preserve">Выступление обучающихся </w:t>
            </w: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lastRenderedPageBreak/>
              <w:t>(авторов проектов) на школьной научно-практической конференции «От учебника к открытию», конкурсах, в сети Интернет</w:t>
            </w:r>
          </w:p>
        </w:tc>
      </w:tr>
      <w:tr w:rsidR="00B86781" w:rsidRPr="00B86781" w:rsidTr="006665EB">
        <w:tc>
          <w:tcPr>
            <w:tcW w:w="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B86781" w:rsidRPr="00B86781" w:rsidRDefault="00B86781" w:rsidP="00B86781">
            <w:pPr>
              <w:widowControl/>
              <w:autoSpaceDE/>
              <w:autoSpaceDN/>
              <w:jc w:val="center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lastRenderedPageBreak/>
              <w:t>5.</w:t>
            </w:r>
          </w:p>
        </w:tc>
        <w:tc>
          <w:tcPr>
            <w:tcW w:w="2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Рефлексия. Защита индивидуального итогового проекта на экзамене.</w:t>
            </w:r>
          </w:p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(Апрель-май)</w:t>
            </w:r>
          </w:p>
        </w:tc>
        <w:tc>
          <w:tcPr>
            <w:tcW w:w="38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15" w:type="dxa"/>
              <w:left w:w="-5" w:type="dxa"/>
              <w:bottom w:w="15" w:type="dxa"/>
              <w:right w:w="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Экспертиза проекта;</w:t>
            </w:r>
          </w:p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Выводы и предложения;</w:t>
            </w:r>
          </w:p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Выявление находок,  проблем и поиск направлений развития.</w:t>
            </w:r>
          </w:p>
        </w:tc>
        <w:tc>
          <w:tcPr>
            <w:tcW w:w="3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right w:w="115" w:type="dxa"/>
            </w:tcMar>
          </w:tcPr>
          <w:p w:rsidR="00B86781" w:rsidRPr="00B86781" w:rsidRDefault="00B86781" w:rsidP="00B86781">
            <w:pPr>
              <w:widowControl/>
              <w:autoSpaceDE/>
              <w:autoSpaceDN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B8678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Защита проектов. Определение уровня сформированности метапредметных планируемых результатов</w:t>
            </w:r>
          </w:p>
        </w:tc>
      </w:tr>
    </w:tbl>
    <w:p w:rsidR="00B86781" w:rsidRPr="00B86781" w:rsidRDefault="00B86781" w:rsidP="00B86781">
      <w:pPr>
        <w:widowControl/>
        <w:autoSpaceDE/>
        <w:autoSpaceDN/>
        <w:ind w:firstLine="737"/>
        <w:jc w:val="center"/>
        <w:rPr>
          <w:rFonts w:eastAsia="Droid Sans Fallback"/>
          <w:kern w:val="2"/>
          <w:sz w:val="28"/>
          <w:szCs w:val="28"/>
          <w:lang w:eastAsia="zh-CN" w:bidi="hi-IN"/>
        </w:rPr>
      </w:pPr>
    </w:p>
    <w:p w:rsidR="00B86781" w:rsidRPr="00960BAE" w:rsidRDefault="00B86781" w:rsidP="00B86781">
      <w:pPr>
        <w:keepNext/>
        <w:widowControl/>
        <w:autoSpaceDE/>
        <w:autoSpaceDN/>
        <w:jc w:val="center"/>
        <w:outlineLvl w:val="2"/>
        <w:rPr>
          <w:rFonts w:eastAsia="Droid Sans Fallback"/>
          <w:b/>
          <w:bCs/>
          <w:kern w:val="2"/>
          <w:sz w:val="28"/>
          <w:szCs w:val="28"/>
          <w:lang w:eastAsia="zh-CN" w:bidi="hi-IN"/>
        </w:rPr>
      </w:pPr>
      <w:bookmarkStart w:id="2" w:name="__RefHeading___Toc2946_863700342"/>
      <w:bookmarkEnd w:id="2"/>
    </w:p>
    <w:p w:rsidR="00B86781" w:rsidRDefault="00B86781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B86781" w:rsidRPr="00B86781" w:rsidRDefault="00AE1736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  <w:r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  <w:t>6</w:t>
      </w:r>
      <w:r w:rsidR="00B86781" w:rsidRPr="00B86781"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  <w:t>. ПОДГОТОВКА ИНДИВИДУАЛЬНОГО ПРОЕКТА К ЗАЩИТЕ</w:t>
      </w:r>
    </w:p>
    <w:p w:rsidR="00B86781" w:rsidRPr="00B86781" w:rsidRDefault="00B86781" w:rsidP="00B86781">
      <w:pPr>
        <w:widowControl/>
        <w:autoSpaceDE/>
        <w:autoSpaceDN/>
        <w:spacing w:line="288" w:lineRule="auto"/>
        <w:jc w:val="center"/>
        <w:rPr>
          <w:rFonts w:ascii="Liberation Serif" w:eastAsia="Droid Sans Fallback" w:hAnsi="Liberation Serif" w:cs="Lucida Sans"/>
          <w:kern w:val="2"/>
          <w:sz w:val="28"/>
          <w:szCs w:val="28"/>
          <w:lang w:eastAsia="zh-CN" w:bidi="hi-IN"/>
        </w:rPr>
      </w:pP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Закончив написание и оформление индивидуального проекта, его основные положения надо обсудить с руководителем.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После просмотра и одобрения индивидуального проекта руководитель его подписывает и составляет отзыв.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В отзыве руководитель характеризует проделанную работу по всем разделам.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Подготовив индивидуальный проект к защите, обучающийся готовит выступление, наглядную информацию (схемы, таблицы, графики и другой иллюстративный материал) для использования во время защиты.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Процедура защиты индивидуальных проектов определяется методическим объединением или научно-методическим советом образовательной организации.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Для выступления основных положений индивидуального проекта, обоснования выводов и предложений отводится не более 10 минут. После выступления обучающийся отвечает на заданные вопросы по теме.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Результаты защиты определяются оценками «отлично», «хорошо», «удовлетворительно», «неудовлетворительно».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ascii="Liberation Serif" w:eastAsia="Droid Sans Fallback" w:hAnsi="Liberation Serif" w:cs="Lucida Sans"/>
          <w:kern w:val="2"/>
          <w:sz w:val="24"/>
          <w:szCs w:val="24"/>
          <w:lang w:eastAsia="zh-CN" w:bidi="hi-IN"/>
        </w:rPr>
      </w:pPr>
    </w:p>
    <w:p w:rsidR="00603FE8" w:rsidRDefault="00603FE8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  <w:bookmarkStart w:id="3" w:name="__RefHeading___Toc3286_232584912"/>
      <w:bookmarkEnd w:id="3"/>
    </w:p>
    <w:p w:rsidR="00603FE8" w:rsidRDefault="00603FE8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603FE8" w:rsidRDefault="00603FE8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603FE8" w:rsidRDefault="00603FE8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603FE8" w:rsidRDefault="00603FE8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603FE8" w:rsidRDefault="00603FE8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603FE8" w:rsidRDefault="00603FE8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</w:p>
    <w:p w:rsidR="00B86781" w:rsidRPr="00B86781" w:rsidRDefault="00AE1736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  <w:r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  <w:t>7</w:t>
      </w:r>
      <w:r w:rsidR="00B86781" w:rsidRPr="00B86781"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  <w:t>. ПОДГОТОВКА ПРЕЗЕНТАЦИИ К ЗАЩИТЕ</w:t>
      </w:r>
    </w:p>
    <w:p w:rsidR="00B86781" w:rsidRPr="00B86781" w:rsidRDefault="00B86781" w:rsidP="00B86781">
      <w:pPr>
        <w:keepNext/>
        <w:widowControl/>
        <w:autoSpaceDE/>
        <w:autoSpaceDN/>
        <w:jc w:val="center"/>
        <w:outlineLvl w:val="2"/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</w:pPr>
      <w:bookmarkStart w:id="4" w:name="__RefHeading___Toc3288_232584912"/>
      <w:bookmarkEnd w:id="4"/>
      <w:r w:rsidRPr="00B86781">
        <w:rPr>
          <w:rFonts w:ascii="Liberation Serif" w:eastAsia="Droid Sans Fallback" w:hAnsi="Liberation Serif" w:cs="Lucida Sans"/>
          <w:b/>
          <w:bCs/>
          <w:kern w:val="2"/>
          <w:sz w:val="28"/>
          <w:szCs w:val="28"/>
          <w:lang w:eastAsia="zh-CN" w:bidi="hi-IN"/>
        </w:rPr>
        <w:t>ИНДИВИДУАЛЬНОГО ПРОЕКТА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ascii="Liberation Serif" w:eastAsia="Droid Sans Fallback" w:hAnsi="Liberation Serif" w:cs="Lucida Sans"/>
          <w:kern w:val="2"/>
          <w:sz w:val="24"/>
          <w:szCs w:val="24"/>
          <w:lang w:eastAsia="zh-CN" w:bidi="hi-IN"/>
        </w:rPr>
      </w:pP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Презентация индивидуального проекта представляет собой документ, отображающий графическую информацию, содержащуюся в проекте, достигнутые автором работы результаты и предложения по совершенствованию исследуемого предмета. Презентация индивидуального проекта содержит основные положения для защиты, графические материалы: диаграммы, рисунки, таблицы, карты, чертежи, схемы, алгоритмы и т.п., которые иллюстрирую предмет защиты проекта.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Для того чтобы лучше и полнее донести свои идеи до тех, кто будет рассматривать результаты исследовательской работы, надо подготовить текст выступления. Он должен быть кратким, и его лучше всего составить по такой схеме: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1) почему избрана эта тема;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2) какой была цель исследования;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3) какие ставились задачи;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4) какие гипотезы проверялись;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5) какие использовались методы и средства исследования;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6) каким был план исследования;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7) какие результаты были получены;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8) какие выводы сделаны по итогам исследования;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9) что можно исследовать в дальнейшем в этом направлении.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Презентация (электронная) для защиты индивидуального проекта служит для убедительности и наглядности материала, выносимого на защиту.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Основное содержание презентации: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b/>
          <w:bCs/>
          <w:i/>
          <w:iCs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b/>
          <w:bCs/>
          <w:i/>
          <w:iCs/>
          <w:kern w:val="2"/>
          <w:sz w:val="28"/>
          <w:szCs w:val="28"/>
          <w:lang w:eastAsia="zh-CN" w:bidi="hi-IN"/>
        </w:rPr>
        <w:t>1 слайд - титульный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Титульная страница необходима, чтобы представить аудитории автора и тему его работы. На данном слайде указывается следующая информация: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полное название образовательной организации;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тема индивидуального проекта;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ФИО обучающегося;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ФИО руководителя индивидуального проекта;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год выполнения работы.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b/>
          <w:bCs/>
          <w:i/>
          <w:iCs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b/>
          <w:bCs/>
          <w:i/>
          <w:iCs/>
          <w:kern w:val="2"/>
          <w:sz w:val="28"/>
          <w:szCs w:val="28"/>
          <w:lang w:eastAsia="zh-CN" w:bidi="hi-IN"/>
        </w:rPr>
        <w:t>2 слайд - ВВЕДЕНИЕ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Должно содержать обязательные элементы индивидуального проекта: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Актуальность;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lastRenderedPageBreak/>
        <w:t>- Цели и задачи проекта;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Объект проекта;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Предмет проекта;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Период проекта.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b/>
          <w:bCs/>
          <w:i/>
          <w:iCs/>
          <w:kern w:val="2"/>
          <w:sz w:val="28"/>
          <w:szCs w:val="28"/>
          <w:lang w:eastAsia="zh-CN" w:bidi="hi-IN"/>
        </w:rPr>
        <w:t>3 - 6 слайды (основная часть)</w:t>
      </w:r>
      <w:r w:rsidRPr="00B86781">
        <w:rPr>
          <w:rFonts w:eastAsia="Droid Sans Fallback"/>
          <w:i/>
          <w:iCs/>
          <w:kern w:val="2"/>
          <w:sz w:val="28"/>
          <w:szCs w:val="28"/>
          <w:lang w:eastAsia="zh-CN" w:bidi="hi-IN"/>
        </w:rPr>
        <w:t xml:space="preserve"> —</w:t>
      </w: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 xml:space="preserve"> непосредственно раскрывается тема работы на основе собранного материала, дается краткий обзор объекта исследования, характеристика основных вопросов индивидуального проекта (таблицы, графики, рисунки, диаграммы).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b/>
          <w:bCs/>
          <w:i/>
          <w:iCs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b/>
          <w:bCs/>
          <w:i/>
          <w:iCs/>
          <w:kern w:val="2"/>
          <w:sz w:val="28"/>
          <w:szCs w:val="28"/>
          <w:lang w:eastAsia="zh-CN" w:bidi="hi-IN"/>
        </w:rPr>
        <w:t>7 слайд (ВЫВОДЫ):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итоги проделанной работы;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основные результаты в виде нескольких пунктов;</w:t>
      </w:r>
    </w:p>
    <w:p w:rsidR="00B86781" w:rsidRPr="00B86781" w:rsidRDefault="00B86781" w:rsidP="00B86781">
      <w:pPr>
        <w:widowControl/>
        <w:autoSpaceDE/>
        <w:autoSpaceDN/>
        <w:ind w:firstLine="680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  <w:r w:rsidRPr="00B86781">
        <w:rPr>
          <w:rFonts w:eastAsia="Droid Sans Fallback"/>
          <w:kern w:val="2"/>
          <w:sz w:val="28"/>
          <w:szCs w:val="28"/>
          <w:lang w:eastAsia="zh-CN" w:bidi="hi-IN"/>
        </w:rPr>
        <w:t>- обобщение результатов, формулировка предложений по их устранению или совершенствованию.</w:t>
      </w:r>
    </w:p>
    <w:p w:rsidR="00B86781" w:rsidRPr="00B86781" w:rsidRDefault="00B86781" w:rsidP="00B86781">
      <w:pPr>
        <w:widowControl/>
        <w:autoSpaceDE/>
        <w:autoSpaceDN/>
        <w:ind w:left="709"/>
        <w:jc w:val="both"/>
        <w:rPr>
          <w:rFonts w:eastAsia="Droid Sans Fallback"/>
          <w:kern w:val="2"/>
          <w:sz w:val="28"/>
          <w:szCs w:val="28"/>
          <w:lang w:eastAsia="zh-CN" w:bidi="hi-IN"/>
        </w:rPr>
      </w:pPr>
    </w:p>
    <w:p w:rsidR="00C33882" w:rsidRDefault="00C33882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603FE8" w:rsidRPr="00960BAE" w:rsidRDefault="00603FE8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</w:p>
    <w:p w:rsidR="004D2683" w:rsidRPr="00960BAE" w:rsidRDefault="00D808E5" w:rsidP="00DC61DD">
      <w:pPr>
        <w:pStyle w:val="a0"/>
        <w:spacing w:before="64"/>
        <w:ind w:left="360"/>
        <w:jc w:val="right"/>
        <w:rPr>
          <w:sz w:val="28"/>
          <w:szCs w:val="28"/>
        </w:rPr>
      </w:pPr>
      <w:r w:rsidRPr="00960BAE">
        <w:rPr>
          <w:sz w:val="28"/>
          <w:szCs w:val="28"/>
        </w:rPr>
        <w:lastRenderedPageBreak/>
        <w:t>Приложение 1</w:t>
      </w:r>
    </w:p>
    <w:p w:rsidR="004D2683" w:rsidRPr="00960BAE" w:rsidRDefault="004D2683" w:rsidP="004D2683">
      <w:pPr>
        <w:pStyle w:val="11"/>
        <w:spacing w:before="8"/>
        <w:ind w:left="641" w:right="942"/>
        <w:jc w:val="center"/>
        <w:rPr>
          <w:sz w:val="28"/>
          <w:szCs w:val="28"/>
        </w:rPr>
      </w:pPr>
      <w:r w:rsidRPr="00960BAE">
        <w:rPr>
          <w:sz w:val="28"/>
          <w:szCs w:val="28"/>
        </w:rPr>
        <w:t>ОЦЕНОЧНЫЙ ЛИСТ</w:t>
      </w:r>
    </w:p>
    <w:p w:rsidR="004D2683" w:rsidRPr="00960BAE" w:rsidRDefault="004D2683" w:rsidP="004D2683">
      <w:pPr>
        <w:pStyle w:val="a0"/>
        <w:spacing w:before="10"/>
        <w:rPr>
          <w:b/>
          <w:sz w:val="28"/>
          <w:szCs w:val="28"/>
        </w:rPr>
      </w:pPr>
    </w:p>
    <w:p w:rsidR="00DC61DD" w:rsidRPr="00960BAE" w:rsidRDefault="004D2683" w:rsidP="00DC61DD">
      <w:pPr>
        <w:pStyle w:val="a0"/>
        <w:tabs>
          <w:tab w:val="left" w:pos="6068"/>
        </w:tabs>
        <w:spacing w:before="90" w:line="276" w:lineRule="auto"/>
        <w:ind w:left="2958" w:right="1075" w:hanging="2192"/>
        <w:jc w:val="center"/>
        <w:rPr>
          <w:b/>
          <w:spacing w:val="58"/>
          <w:sz w:val="28"/>
          <w:szCs w:val="28"/>
        </w:rPr>
      </w:pPr>
      <w:r w:rsidRPr="00960BAE">
        <w:rPr>
          <w:b/>
          <w:sz w:val="28"/>
          <w:szCs w:val="28"/>
        </w:rPr>
        <w:t>защиты индивидуальных учебных проектов</w:t>
      </w:r>
      <w:r w:rsidRPr="00960BAE">
        <w:rPr>
          <w:b/>
          <w:spacing w:val="-36"/>
          <w:sz w:val="28"/>
          <w:szCs w:val="28"/>
        </w:rPr>
        <w:t xml:space="preserve"> </w:t>
      </w:r>
      <w:r w:rsidRPr="00960BAE">
        <w:rPr>
          <w:b/>
          <w:sz w:val="28"/>
          <w:szCs w:val="28"/>
        </w:rPr>
        <w:t xml:space="preserve">учащихся </w:t>
      </w:r>
      <w:r w:rsidR="00695961" w:rsidRPr="00960BAE">
        <w:rPr>
          <w:b/>
          <w:sz w:val="28"/>
          <w:szCs w:val="28"/>
        </w:rPr>
        <w:t>____</w:t>
      </w:r>
      <w:r w:rsidRPr="00960BAE">
        <w:rPr>
          <w:b/>
          <w:spacing w:val="-1"/>
          <w:sz w:val="28"/>
          <w:szCs w:val="28"/>
        </w:rPr>
        <w:t xml:space="preserve"> </w:t>
      </w:r>
      <w:r w:rsidRPr="00960BAE">
        <w:rPr>
          <w:b/>
          <w:sz w:val="28"/>
          <w:szCs w:val="28"/>
        </w:rPr>
        <w:t>класса</w:t>
      </w:r>
    </w:p>
    <w:p w:rsidR="004D2683" w:rsidRPr="00960BAE" w:rsidRDefault="004D2683" w:rsidP="00DC61DD">
      <w:pPr>
        <w:pStyle w:val="a0"/>
        <w:tabs>
          <w:tab w:val="left" w:pos="6068"/>
        </w:tabs>
        <w:spacing w:before="90" w:line="276" w:lineRule="auto"/>
        <w:ind w:left="2958" w:right="1075" w:hanging="2192"/>
        <w:jc w:val="center"/>
        <w:rPr>
          <w:b/>
          <w:sz w:val="28"/>
          <w:szCs w:val="28"/>
        </w:rPr>
      </w:pPr>
      <w:r w:rsidRPr="00960BAE">
        <w:rPr>
          <w:b/>
          <w:sz w:val="28"/>
          <w:szCs w:val="28"/>
        </w:rPr>
        <w:t>в</w:t>
      </w:r>
      <w:r w:rsidR="00BF2A15" w:rsidRPr="00960BAE">
        <w:rPr>
          <w:b/>
          <w:sz w:val="28"/>
          <w:szCs w:val="28"/>
        </w:rPr>
        <w:t xml:space="preserve"> </w:t>
      </w:r>
      <w:r w:rsidR="00DC61DD" w:rsidRPr="00960BAE">
        <w:rPr>
          <w:b/>
          <w:sz w:val="28"/>
          <w:szCs w:val="28"/>
        </w:rPr>
        <w:t>20</w:t>
      </w:r>
      <w:r w:rsidR="00BF2A15" w:rsidRPr="00960BAE">
        <w:rPr>
          <w:b/>
          <w:sz w:val="28"/>
          <w:szCs w:val="28"/>
        </w:rPr>
        <w:t>___-20__</w:t>
      </w:r>
      <w:r w:rsidR="00DC61DD" w:rsidRPr="00960BAE">
        <w:rPr>
          <w:b/>
          <w:sz w:val="28"/>
          <w:szCs w:val="28"/>
          <w:u w:val="single"/>
        </w:rPr>
        <w:t xml:space="preserve"> </w:t>
      </w:r>
      <w:r w:rsidRPr="00960BAE">
        <w:rPr>
          <w:b/>
          <w:sz w:val="28"/>
          <w:szCs w:val="28"/>
        </w:rPr>
        <w:t>учебном</w:t>
      </w:r>
      <w:r w:rsidRPr="00960BAE">
        <w:rPr>
          <w:b/>
          <w:spacing w:val="-1"/>
          <w:sz w:val="28"/>
          <w:szCs w:val="28"/>
        </w:rPr>
        <w:t xml:space="preserve"> </w:t>
      </w:r>
      <w:r w:rsidRPr="00960BAE">
        <w:rPr>
          <w:b/>
          <w:sz w:val="28"/>
          <w:szCs w:val="28"/>
        </w:rPr>
        <w:t>году</w:t>
      </w:r>
      <w:r w:rsidR="00DC61DD" w:rsidRPr="00960BAE">
        <w:rPr>
          <w:b/>
          <w:sz w:val="28"/>
          <w:szCs w:val="28"/>
        </w:rPr>
        <w:t xml:space="preserve"> МБОУ «Малосалаирская СОШ»</w:t>
      </w:r>
    </w:p>
    <w:p w:rsidR="004D2683" w:rsidRPr="00960BAE" w:rsidRDefault="004D2683" w:rsidP="004D2683">
      <w:pPr>
        <w:pStyle w:val="a0"/>
        <w:spacing w:before="7"/>
        <w:rPr>
          <w:sz w:val="28"/>
          <w:szCs w:val="28"/>
        </w:rPr>
      </w:pPr>
    </w:p>
    <w:p w:rsidR="004D2683" w:rsidRPr="00960BAE" w:rsidRDefault="004D2683" w:rsidP="004D2683">
      <w:pPr>
        <w:pStyle w:val="a0"/>
        <w:spacing w:before="4"/>
        <w:rPr>
          <w:b/>
          <w:sz w:val="28"/>
          <w:szCs w:val="28"/>
        </w:rPr>
      </w:pPr>
    </w:p>
    <w:p w:rsidR="007739E2" w:rsidRPr="00960BAE" w:rsidRDefault="007739E2" w:rsidP="004D2683">
      <w:pPr>
        <w:pStyle w:val="a0"/>
        <w:spacing w:before="4"/>
        <w:rPr>
          <w:b/>
          <w:sz w:val="28"/>
          <w:szCs w:val="28"/>
        </w:rPr>
      </w:pPr>
    </w:p>
    <w:p w:rsidR="007739E2" w:rsidRPr="00960BAE" w:rsidRDefault="007739E2" w:rsidP="004D2683">
      <w:pPr>
        <w:pStyle w:val="a0"/>
        <w:spacing w:before="4"/>
        <w:rPr>
          <w:b/>
          <w:sz w:val="28"/>
          <w:szCs w:val="28"/>
        </w:rPr>
      </w:pPr>
    </w:p>
    <w:p w:rsidR="007739E2" w:rsidRPr="00960BAE" w:rsidRDefault="007739E2" w:rsidP="004D2683">
      <w:pPr>
        <w:pStyle w:val="a0"/>
        <w:spacing w:before="4"/>
        <w:rPr>
          <w:b/>
          <w:sz w:val="28"/>
          <w:szCs w:val="28"/>
        </w:rPr>
      </w:pPr>
    </w:p>
    <w:tbl>
      <w:tblPr>
        <w:tblStyle w:val="a6"/>
        <w:tblW w:w="10598" w:type="dxa"/>
        <w:tblInd w:w="-885" w:type="dxa"/>
        <w:tblLook w:val="04A0" w:firstRow="1" w:lastRow="0" w:firstColumn="1" w:lastColumn="0" w:noHBand="0" w:noVBand="1"/>
      </w:tblPr>
      <w:tblGrid>
        <w:gridCol w:w="1121"/>
        <w:gridCol w:w="3517"/>
        <w:gridCol w:w="891"/>
        <w:gridCol w:w="993"/>
        <w:gridCol w:w="850"/>
        <w:gridCol w:w="851"/>
        <w:gridCol w:w="850"/>
        <w:gridCol w:w="709"/>
        <w:gridCol w:w="816"/>
      </w:tblGrid>
      <w:tr w:rsidR="00581B6B" w:rsidRPr="00960BAE" w:rsidTr="00BF2A15">
        <w:tc>
          <w:tcPr>
            <w:tcW w:w="1121" w:type="dxa"/>
            <w:vMerge w:val="restart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517" w:type="dxa"/>
            <w:vMerge w:val="restart"/>
          </w:tcPr>
          <w:p w:rsidR="00581B6B" w:rsidRPr="00960BAE" w:rsidRDefault="00581B6B" w:rsidP="00581B6B">
            <w:pPr>
              <w:pStyle w:val="TableParagraph"/>
              <w:ind w:left="60" w:firstLine="40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Показатели проявления компетентности при защите</w:t>
            </w:r>
            <w:r w:rsidRPr="00960BAE">
              <w:rPr>
                <w:b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учебных проектов</w:t>
            </w:r>
          </w:p>
          <w:p w:rsidR="00581B6B" w:rsidRPr="00960BAE" w:rsidRDefault="00581B6B" w:rsidP="00581B6B">
            <w:pPr>
              <w:pStyle w:val="TableParagraph"/>
              <w:ind w:left="60" w:firstLine="40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Три уровня сформированности компетентности:</w:t>
            </w:r>
          </w:p>
          <w:p w:rsidR="00581B6B" w:rsidRPr="00960BAE" w:rsidRDefault="00581B6B" w:rsidP="007739E2">
            <w:pPr>
              <w:pStyle w:val="TableParagraph"/>
              <w:spacing w:before="10"/>
              <w:ind w:left="60" w:firstLine="40"/>
              <w:rPr>
                <w:b/>
                <w:sz w:val="28"/>
                <w:szCs w:val="28"/>
              </w:rPr>
            </w:pPr>
          </w:p>
          <w:p w:rsidR="00581B6B" w:rsidRPr="00960BAE" w:rsidRDefault="00581B6B" w:rsidP="00581B6B">
            <w:pPr>
              <w:pStyle w:val="TableParagraph"/>
              <w:tabs>
                <w:tab w:val="left" w:pos="830"/>
                <w:tab w:val="left" w:pos="831"/>
              </w:tabs>
              <w:ind w:left="100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 балла – выше</w:t>
            </w:r>
            <w:r w:rsidRPr="00960BAE">
              <w:rPr>
                <w:spacing w:val="-1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среднего</w:t>
            </w:r>
          </w:p>
          <w:p w:rsidR="00581B6B" w:rsidRPr="00960BAE" w:rsidRDefault="00581B6B" w:rsidP="00581B6B">
            <w:pPr>
              <w:pStyle w:val="TableParagraph"/>
              <w:tabs>
                <w:tab w:val="left" w:pos="830"/>
                <w:tab w:val="left" w:pos="831"/>
              </w:tabs>
              <w:ind w:left="100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 балл –</w:t>
            </w:r>
            <w:r w:rsidRPr="00960BAE">
              <w:rPr>
                <w:spacing w:val="-1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средний</w:t>
            </w:r>
          </w:p>
          <w:p w:rsidR="00581B6B" w:rsidRPr="00960BAE" w:rsidRDefault="00581B6B" w:rsidP="007739E2">
            <w:pPr>
              <w:pStyle w:val="a0"/>
              <w:spacing w:before="4"/>
              <w:ind w:left="60" w:firstLine="40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0 баллов – ниже</w:t>
            </w:r>
            <w:r w:rsidRPr="00960BAE">
              <w:rPr>
                <w:spacing w:val="-4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среднего.</w:t>
            </w:r>
          </w:p>
        </w:tc>
        <w:tc>
          <w:tcPr>
            <w:tcW w:w="5960" w:type="dxa"/>
            <w:gridSpan w:val="7"/>
          </w:tcPr>
          <w:p w:rsidR="00581B6B" w:rsidRPr="00960BAE" w:rsidRDefault="00581B6B" w:rsidP="007739E2">
            <w:pPr>
              <w:pStyle w:val="a0"/>
              <w:spacing w:before="4"/>
              <w:jc w:val="center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Фамилии учащихся</w:t>
            </w:r>
          </w:p>
        </w:tc>
      </w:tr>
      <w:tr w:rsidR="00581B6B" w:rsidRPr="00960BAE" w:rsidTr="00BF2A15">
        <w:trPr>
          <w:trHeight w:val="1821"/>
        </w:trPr>
        <w:tc>
          <w:tcPr>
            <w:tcW w:w="1121" w:type="dxa"/>
            <w:vMerge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3517" w:type="dxa"/>
            <w:vMerge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0598" w:type="dxa"/>
            <w:gridSpan w:val="9"/>
          </w:tcPr>
          <w:p w:rsidR="00581B6B" w:rsidRPr="00960BAE" w:rsidRDefault="00581B6B" w:rsidP="00BF2A15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 xml:space="preserve">1. Оценка </w:t>
            </w:r>
            <w:r w:rsidRPr="00960BAE">
              <w:rPr>
                <w:b/>
                <w:sz w:val="28"/>
                <w:szCs w:val="28"/>
              </w:rPr>
              <w:t xml:space="preserve">продукта </w:t>
            </w:r>
            <w:r w:rsidRPr="00960BAE">
              <w:rPr>
                <w:sz w:val="28"/>
                <w:szCs w:val="28"/>
              </w:rPr>
              <w:t>проектной деятельности</w:t>
            </w:r>
            <w:r w:rsidRPr="00960BAE">
              <w:rPr>
                <w:spacing w:val="-4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 xml:space="preserve">учащегося </w:t>
            </w:r>
            <w:r w:rsidRPr="00960BAE">
              <w:rPr>
                <w:b/>
                <w:i/>
                <w:sz w:val="28"/>
                <w:szCs w:val="28"/>
              </w:rPr>
              <w:t xml:space="preserve"> (максимальное значение – 12)</w:t>
            </w:r>
          </w:p>
        </w:tc>
      </w:tr>
      <w:tr w:rsidR="00BF2A15" w:rsidRPr="00960BAE" w:rsidTr="00BF2A15">
        <w:tc>
          <w:tcPr>
            <w:tcW w:w="1121" w:type="dxa"/>
          </w:tcPr>
          <w:p w:rsidR="007739E2" w:rsidRPr="00960BAE" w:rsidRDefault="00581B6B" w:rsidP="004D2683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1.1</w:t>
            </w:r>
          </w:p>
        </w:tc>
        <w:tc>
          <w:tcPr>
            <w:tcW w:w="3517" w:type="dxa"/>
          </w:tcPr>
          <w:p w:rsidR="007739E2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Функциональность</w:t>
            </w:r>
          </w:p>
        </w:tc>
        <w:tc>
          <w:tcPr>
            <w:tcW w:w="891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BF2A15" w:rsidRPr="00960BAE" w:rsidTr="00BF2A15">
        <w:tc>
          <w:tcPr>
            <w:tcW w:w="1121" w:type="dxa"/>
          </w:tcPr>
          <w:p w:rsidR="007739E2" w:rsidRPr="00960BAE" w:rsidRDefault="00581B6B" w:rsidP="004D2683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1.2</w:t>
            </w:r>
          </w:p>
        </w:tc>
        <w:tc>
          <w:tcPr>
            <w:tcW w:w="3517" w:type="dxa"/>
          </w:tcPr>
          <w:p w:rsidR="007739E2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Эстетичность</w:t>
            </w:r>
          </w:p>
        </w:tc>
        <w:tc>
          <w:tcPr>
            <w:tcW w:w="891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BF2A15" w:rsidRPr="00960BAE" w:rsidTr="00BF2A15">
        <w:tc>
          <w:tcPr>
            <w:tcW w:w="1121" w:type="dxa"/>
          </w:tcPr>
          <w:p w:rsidR="007739E2" w:rsidRPr="00960BAE" w:rsidRDefault="00581B6B" w:rsidP="004D2683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1.3</w:t>
            </w:r>
          </w:p>
        </w:tc>
        <w:tc>
          <w:tcPr>
            <w:tcW w:w="3517" w:type="dxa"/>
          </w:tcPr>
          <w:p w:rsidR="007739E2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Эксплуатационные качества</w:t>
            </w:r>
          </w:p>
        </w:tc>
        <w:tc>
          <w:tcPr>
            <w:tcW w:w="891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BF2A15" w:rsidRPr="00960BAE" w:rsidTr="00BF2A15">
        <w:tc>
          <w:tcPr>
            <w:tcW w:w="1121" w:type="dxa"/>
          </w:tcPr>
          <w:p w:rsidR="007739E2" w:rsidRPr="00960BAE" w:rsidRDefault="00581B6B" w:rsidP="004D2683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1.4</w:t>
            </w:r>
          </w:p>
        </w:tc>
        <w:tc>
          <w:tcPr>
            <w:tcW w:w="3517" w:type="dxa"/>
          </w:tcPr>
          <w:p w:rsidR="007739E2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Оптимальность</w:t>
            </w:r>
          </w:p>
        </w:tc>
        <w:tc>
          <w:tcPr>
            <w:tcW w:w="891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7739E2" w:rsidRPr="00960BAE" w:rsidRDefault="007739E2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1.5</w:t>
            </w:r>
          </w:p>
        </w:tc>
        <w:tc>
          <w:tcPr>
            <w:tcW w:w="3517" w:type="dxa"/>
          </w:tcPr>
          <w:p w:rsidR="00581B6B" w:rsidRPr="00960BAE" w:rsidRDefault="00581B6B" w:rsidP="004D2683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Экологичность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1.6</w:t>
            </w:r>
          </w:p>
        </w:tc>
        <w:tc>
          <w:tcPr>
            <w:tcW w:w="3517" w:type="dxa"/>
          </w:tcPr>
          <w:p w:rsidR="00581B6B" w:rsidRPr="00960BAE" w:rsidRDefault="00581B6B" w:rsidP="004D2683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Новизна. Оригинальность. Уникальность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0598" w:type="dxa"/>
            <w:gridSpan w:val="9"/>
          </w:tcPr>
          <w:p w:rsidR="00581B6B" w:rsidRPr="00960BAE" w:rsidRDefault="00581B6B" w:rsidP="00BF2A15">
            <w:pPr>
              <w:pStyle w:val="a5"/>
              <w:spacing w:before="1"/>
              <w:ind w:left="0" w:firstLine="0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 xml:space="preserve">2. </w:t>
            </w:r>
            <w:r w:rsidRPr="00960BAE">
              <w:rPr>
                <w:sz w:val="28"/>
                <w:szCs w:val="28"/>
              </w:rPr>
              <w:t xml:space="preserve">Оценка </w:t>
            </w:r>
            <w:r w:rsidRPr="00960BAE">
              <w:rPr>
                <w:b/>
                <w:sz w:val="28"/>
                <w:szCs w:val="28"/>
              </w:rPr>
              <w:t xml:space="preserve">процесса </w:t>
            </w:r>
            <w:r w:rsidRPr="00960BAE">
              <w:rPr>
                <w:sz w:val="28"/>
                <w:szCs w:val="28"/>
              </w:rPr>
              <w:t>проектной деятельности учащегося</w:t>
            </w:r>
            <w:r w:rsidR="00BF2A15" w:rsidRPr="00960BAE">
              <w:rPr>
                <w:sz w:val="28"/>
                <w:szCs w:val="28"/>
              </w:rPr>
              <w:t xml:space="preserve"> </w:t>
            </w:r>
            <w:r w:rsidR="00BF2A15" w:rsidRPr="00960BAE">
              <w:rPr>
                <w:b/>
                <w:i/>
                <w:sz w:val="28"/>
                <w:szCs w:val="28"/>
              </w:rPr>
              <w:t>(максимальное значение – 28)</w:t>
            </w:r>
          </w:p>
        </w:tc>
      </w:tr>
      <w:tr w:rsidR="00581B6B" w:rsidRPr="00960BAE" w:rsidTr="00BF2A15">
        <w:trPr>
          <w:trHeight w:val="319"/>
        </w:trPr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2.1.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145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2.2.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8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Проблемность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2.3.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145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Технологичность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2.4.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6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Соответствие объемам учебного времени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2.5.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145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Экологичность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Экономичность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2.7.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Безопасность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2.8.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ind w:left="14" w:right="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Соответствие современному уровню научно- технического прогресса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2.9.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Содержательность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2.10.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Разработанность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2.11.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Завершенность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2.12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ind w:left="14" w:right="312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Наличие творческого компонента в процессе проектирования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2.13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138"/>
              <w:ind w:right="150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Коммуникативность (в групповом проекте)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2.14.</w:t>
            </w:r>
          </w:p>
        </w:tc>
        <w:tc>
          <w:tcPr>
            <w:tcW w:w="3517" w:type="dxa"/>
          </w:tcPr>
          <w:p w:rsidR="00581B6B" w:rsidRPr="00960BAE" w:rsidRDefault="00581B6B" w:rsidP="00471BC7">
            <w:pPr>
              <w:pStyle w:val="TableParagraph"/>
              <w:ind w:left="153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Самостоятельность</w:t>
            </w:r>
          </w:p>
        </w:tc>
        <w:tc>
          <w:tcPr>
            <w:tcW w:w="89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0598" w:type="dxa"/>
            <w:gridSpan w:val="9"/>
          </w:tcPr>
          <w:p w:rsidR="00BF2A15" w:rsidRPr="00960BAE" w:rsidRDefault="00581B6B" w:rsidP="00581B6B">
            <w:pPr>
              <w:pStyle w:val="a5"/>
              <w:spacing w:before="90"/>
              <w:ind w:left="0" w:firstLine="0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 xml:space="preserve">3. Оценка </w:t>
            </w:r>
            <w:r w:rsidRPr="00960BAE">
              <w:rPr>
                <w:b/>
                <w:sz w:val="28"/>
                <w:szCs w:val="28"/>
              </w:rPr>
              <w:t>оформления</w:t>
            </w:r>
            <w:r w:rsidRPr="00960BA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60BAE">
              <w:rPr>
                <w:sz w:val="28"/>
                <w:szCs w:val="28"/>
              </w:rPr>
              <w:t>проекта</w:t>
            </w:r>
            <w:r w:rsidR="00BF2A15" w:rsidRPr="00960BAE">
              <w:rPr>
                <w:sz w:val="28"/>
                <w:szCs w:val="28"/>
              </w:rPr>
              <w:t xml:space="preserve"> </w:t>
            </w:r>
            <w:r w:rsidR="00BF2A15" w:rsidRPr="00960BAE">
              <w:rPr>
                <w:b/>
                <w:i/>
                <w:sz w:val="28"/>
                <w:szCs w:val="28"/>
              </w:rPr>
              <w:t>(максимальное значение – 12)</w:t>
            </w:r>
          </w:p>
          <w:p w:rsidR="00581B6B" w:rsidRPr="00960BAE" w:rsidRDefault="00581B6B" w:rsidP="004D2683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581B6B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3.1.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145"/>
              <w:ind w:left="14" w:right="147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Соответствие стандартам оформления</w:t>
            </w:r>
          </w:p>
        </w:tc>
        <w:tc>
          <w:tcPr>
            <w:tcW w:w="89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581B6B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3.2.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Системность</w:t>
            </w:r>
          </w:p>
        </w:tc>
        <w:tc>
          <w:tcPr>
            <w:tcW w:w="89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581B6B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3.3.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6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Лаконичность</w:t>
            </w:r>
          </w:p>
        </w:tc>
        <w:tc>
          <w:tcPr>
            <w:tcW w:w="89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581B6B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3.4.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spacing w:before="145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Аналитичность</w:t>
            </w:r>
          </w:p>
        </w:tc>
        <w:tc>
          <w:tcPr>
            <w:tcW w:w="89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581B6B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3.5.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Дизайн</w:t>
            </w:r>
          </w:p>
        </w:tc>
        <w:tc>
          <w:tcPr>
            <w:tcW w:w="89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581B6B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3.6.</w:t>
            </w: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Наглядность</w:t>
            </w:r>
          </w:p>
        </w:tc>
        <w:tc>
          <w:tcPr>
            <w:tcW w:w="89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2163BD" w:rsidRPr="00960BAE" w:rsidTr="00471BC7">
        <w:tc>
          <w:tcPr>
            <w:tcW w:w="10598" w:type="dxa"/>
            <w:gridSpan w:val="9"/>
          </w:tcPr>
          <w:p w:rsidR="002163BD" w:rsidRPr="00960BAE" w:rsidRDefault="002163BD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4. Защита проекта</w:t>
            </w:r>
          </w:p>
        </w:tc>
      </w:tr>
      <w:tr w:rsidR="002163BD" w:rsidRPr="00960BAE" w:rsidTr="00BF2A15">
        <w:tc>
          <w:tcPr>
            <w:tcW w:w="1121" w:type="dxa"/>
          </w:tcPr>
          <w:p w:rsidR="002163BD" w:rsidRPr="00960BAE" w:rsidRDefault="002163BD" w:rsidP="00581B6B">
            <w:pPr>
              <w:pStyle w:val="a0"/>
              <w:spacing w:before="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4.1</w:t>
            </w:r>
          </w:p>
        </w:tc>
        <w:tc>
          <w:tcPr>
            <w:tcW w:w="3517" w:type="dxa"/>
          </w:tcPr>
          <w:p w:rsidR="002163BD" w:rsidRPr="00960BAE" w:rsidRDefault="002163BD" w:rsidP="00581B6B">
            <w:pPr>
              <w:pStyle w:val="TableParagraph"/>
              <w:ind w:left="14"/>
              <w:rPr>
                <w:sz w:val="28"/>
                <w:szCs w:val="28"/>
              </w:rPr>
            </w:pPr>
            <w:r w:rsidRPr="00960BAE">
              <w:rPr>
                <w:sz w:val="28"/>
                <w:szCs w:val="28"/>
              </w:rPr>
              <w:t>Защита проекта</w:t>
            </w:r>
          </w:p>
        </w:tc>
        <w:tc>
          <w:tcPr>
            <w:tcW w:w="891" w:type="dxa"/>
          </w:tcPr>
          <w:p w:rsidR="002163BD" w:rsidRPr="00960BAE" w:rsidRDefault="002163BD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163BD" w:rsidRPr="00960BAE" w:rsidRDefault="002163BD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163BD" w:rsidRPr="00960BAE" w:rsidRDefault="002163BD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163BD" w:rsidRPr="00960BAE" w:rsidRDefault="002163BD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163BD" w:rsidRPr="00960BAE" w:rsidRDefault="002163BD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163BD" w:rsidRPr="00960BAE" w:rsidRDefault="002163BD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2163BD" w:rsidRPr="00960BAE" w:rsidRDefault="002163BD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  <w:tr w:rsidR="00581B6B" w:rsidRPr="00960BAE" w:rsidTr="00BF2A15">
        <w:tc>
          <w:tcPr>
            <w:tcW w:w="1121" w:type="dxa"/>
          </w:tcPr>
          <w:p w:rsidR="00581B6B" w:rsidRPr="00960BAE" w:rsidRDefault="00581B6B" w:rsidP="00581B6B">
            <w:pPr>
              <w:pStyle w:val="a0"/>
              <w:spacing w:before="4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581B6B" w:rsidRPr="00960BAE" w:rsidRDefault="00581B6B" w:rsidP="00581B6B">
            <w:pPr>
              <w:pStyle w:val="TableParagraph"/>
              <w:ind w:left="14"/>
              <w:rPr>
                <w:b/>
                <w:sz w:val="28"/>
                <w:szCs w:val="28"/>
              </w:rPr>
            </w:pPr>
            <w:r w:rsidRPr="00960BA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9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81B6B" w:rsidRPr="00960BAE" w:rsidRDefault="00581B6B" w:rsidP="00581B6B">
            <w:pPr>
              <w:pStyle w:val="a0"/>
              <w:spacing w:before="4"/>
              <w:rPr>
                <w:b/>
                <w:sz w:val="28"/>
                <w:szCs w:val="28"/>
              </w:rPr>
            </w:pPr>
          </w:p>
        </w:tc>
      </w:tr>
    </w:tbl>
    <w:p w:rsidR="007739E2" w:rsidRPr="00960BAE" w:rsidRDefault="007739E2" w:rsidP="004D2683">
      <w:pPr>
        <w:pStyle w:val="a0"/>
        <w:spacing w:before="4"/>
        <w:rPr>
          <w:b/>
          <w:sz w:val="28"/>
          <w:szCs w:val="28"/>
        </w:rPr>
      </w:pPr>
    </w:p>
    <w:p w:rsidR="004D2683" w:rsidRPr="00960BAE" w:rsidRDefault="004D2683" w:rsidP="00581B6B">
      <w:pPr>
        <w:pStyle w:val="a0"/>
        <w:spacing w:before="90"/>
        <w:ind w:left="-142"/>
        <w:rPr>
          <w:sz w:val="28"/>
          <w:szCs w:val="28"/>
        </w:rPr>
      </w:pPr>
      <w:r w:rsidRPr="00960BAE">
        <w:rPr>
          <w:sz w:val="28"/>
          <w:szCs w:val="28"/>
        </w:rPr>
        <w:t>Член</w:t>
      </w:r>
      <w:r w:rsidR="00C33882" w:rsidRPr="00960BAE">
        <w:rPr>
          <w:sz w:val="28"/>
          <w:szCs w:val="28"/>
        </w:rPr>
        <w:t>ы комиссии</w:t>
      </w:r>
      <w:r w:rsidRPr="00960BAE">
        <w:rPr>
          <w:sz w:val="28"/>
          <w:szCs w:val="28"/>
        </w:rPr>
        <w:t>:</w:t>
      </w:r>
    </w:p>
    <w:p w:rsidR="00D00FBE" w:rsidRPr="00960BAE" w:rsidRDefault="00D00FBE" w:rsidP="004D2683">
      <w:pPr>
        <w:pStyle w:val="a0"/>
        <w:spacing w:before="90"/>
        <w:ind w:left="360"/>
        <w:rPr>
          <w:sz w:val="28"/>
          <w:szCs w:val="28"/>
        </w:rPr>
      </w:pPr>
    </w:p>
    <w:p w:rsidR="00C33882" w:rsidRPr="00960BAE" w:rsidRDefault="00DC61DD" w:rsidP="00D00FBE">
      <w:pPr>
        <w:pStyle w:val="a0"/>
        <w:spacing w:before="90"/>
        <w:rPr>
          <w:sz w:val="28"/>
          <w:szCs w:val="28"/>
        </w:rPr>
      </w:pPr>
      <w:r w:rsidRPr="00960BAE">
        <w:rPr>
          <w:sz w:val="28"/>
          <w:szCs w:val="28"/>
        </w:rPr>
        <w:t>Директор школы</w:t>
      </w:r>
      <w:r w:rsidR="00D00FBE" w:rsidRPr="00960BAE">
        <w:rPr>
          <w:sz w:val="28"/>
          <w:szCs w:val="28"/>
        </w:rPr>
        <w:tab/>
      </w:r>
      <w:r w:rsidR="00D00FBE" w:rsidRPr="00960BAE">
        <w:rPr>
          <w:sz w:val="28"/>
          <w:szCs w:val="28"/>
        </w:rPr>
        <w:tab/>
      </w:r>
      <w:r w:rsidR="00317150" w:rsidRPr="00960BAE">
        <w:rPr>
          <w:sz w:val="28"/>
          <w:szCs w:val="28"/>
        </w:rPr>
        <w:tab/>
      </w:r>
      <w:r w:rsidRPr="00960BAE">
        <w:rPr>
          <w:sz w:val="28"/>
          <w:szCs w:val="28"/>
        </w:rPr>
        <w:t xml:space="preserve"> </w:t>
      </w:r>
      <w:r w:rsidR="00C33882" w:rsidRPr="00960BAE">
        <w:rPr>
          <w:sz w:val="28"/>
          <w:szCs w:val="28"/>
        </w:rPr>
        <w:t>__________________/</w:t>
      </w:r>
      <w:r w:rsidRPr="00960BAE">
        <w:rPr>
          <w:sz w:val="28"/>
          <w:szCs w:val="28"/>
        </w:rPr>
        <w:t>Мясников Е.А.</w:t>
      </w:r>
      <w:r w:rsidR="00C33882" w:rsidRPr="00960BAE">
        <w:rPr>
          <w:sz w:val="28"/>
          <w:szCs w:val="28"/>
        </w:rPr>
        <w:t>/</w:t>
      </w:r>
    </w:p>
    <w:p w:rsidR="004D2683" w:rsidRPr="00960BAE" w:rsidRDefault="004D2683" w:rsidP="004D2683">
      <w:pPr>
        <w:pStyle w:val="a0"/>
        <w:rPr>
          <w:sz w:val="28"/>
          <w:szCs w:val="28"/>
        </w:rPr>
      </w:pPr>
    </w:p>
    <w:p w:rsidR="00D00FBE" w:rsidRPr="00960BAE" w:rsidRDefault="00DC61DD" w:rsidP="00DC61DD">
      <w:pPr>
        <w:pStyle w:val="a0"/>
        <w:spacing w:before="9"/>
        <w:rPr>
          <w:sz w:val="28"/>
          <w:szCs w:val="28"/>
        </w:rPr>
      </w:pPr>
      <w:r w:rsidRPr="00960BAE">
        <w:rPr>
          <w:sz w:val="28"/>
          <w:szCs w:val="28"/>
        </w:rPr>
        <w:t>Заме</w:t>
      </w:r>
      <w:r w:rsidR="00D00FBE" w:rsidRPr="00960BAE">
        <w:rPr>
          <w:sz w:val="28"/>
          <w:szCs w:val="28"/>
        </w:rPr>
        <w:t xml:space="preserve">ститель </w:t>
      </w:r>
    </w:p>
    <w:p w:rsidR="004D2683" w:rsidRPr="00960BAE" w:rsidRDefault="00D00FBE" w:rsidP="00DC61DD">
      <w:pPr>
        <w:pStyle w:val="a0"/>
        <w:spacing w:before="9"/>
        <w:rPr>
          <w:sz w:val="28"/>
          <w:szCs w:val="28"/>
        </w:rPr>
      </w:pPr>
      <w:r w:rsidRPr="00960BAE">
        <w:rPr>
          <w:sz w:val="28"/>
          <w:szCs w:val="28"/>
        </w:rPr>
        <w:t>директора по УВР</w:t>
      </w:r>
      <w:r w:rsidRPr="00960BAE">
        <w:rPr>
          <w:sz w:val="28"/>
          <w:szCs w:val="28"/>
        </w:rPr>
        <w:tab/>
      </w:r>
      <w:r w:rsidR="00317150" w:rsidRPr="00960BAE">
        <w:rPr>
          <w:sz w:val="28"/>
          <w:szCs w:val="28"/>
        </w:rPr>
        <w:tab/>
      </w:r>
      <w:r w:rsidR="00C33882" w:rsidRPr="00960BAE">
        <w:rPr>
          <w:sz w:val="28"/>
          <w:szCs w:val="28"/>
        </w:rPr>
        <w:t>__________________/</w:t>
      </w:r>
      <w:r w:rsidRPr="00960BAE">
        <w:rPr>
          <w:sz w:val="28"/>
          <w:szCs w:val="28"/>
        </w:rPr>
        <w:t>Лебеденко О.М.</w:t>
      </w:r>
      <w:r w:rsidR="00C33882" w:rsidRPr="00960BAE">
        <w:rPr>
          <w:sz w:val="28"/>
          <w:szCs w:val="28"/>
        </w:rPr>
        <w:t>/</w:t>
      </w:r>
    </w:p>
    <w:p w:rsidR="00D93824" w:rsidRPr="00960BAE" w:rsidRDefault="00D93824">
      <w:pPr>
        <w:rPr>
          <w:sz w:val="28"/>
          <w:szCs w:val="28"/>
        </w:rPr>
      </w:pPr>
    </w:p>
    <w:p w:rsidR="00D00FBE" w:rsidRPr="00960BAE" w:rsidRDefault="00D00FBE" w:rsidP="00D00FBE">
      <w:pPr>
        <w:rPr>
          <w:sz w:val="28"/>
          <w:szCs w:val="28"/>
        </w:rPr>
      </w:pPr>
      <w:r w:rsidRPr="00960BAE">
        <w:rPr>
          <w:sz w:val="28"/>
          <w:szCs w:val="28"/>
        </w:rPr>
        <w:t>Руководитель</w:t>
      </w:r>
    </w:p>
    <w:p w:rsidR="00D00FBE" w:rsidRPr="00960BAE" w:rsidRDefault="00D00FBE" w:rsidP="00D00FB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 школьного мо учителей</w:t>
      </w:r>
    </w:p>
    <w:p w:rsidR="00D93824" w:rsidRPr="00960BAE" w:rsidRDefault="00D00FBE" w:rsidP="00D93824">
      <w:pPr>
        <w:rPr>
          <w:sz w:val="28"/>
          <w:szCs w:val="28"/>
        </w:rPr>
      </w:pPr>
      <w:r w:rsidRPr="00960BAE">
        <w:rPr>
          <w:sz w:val="28"/>
          <w:szCs w:val="28"/>
        </w:rPr>
        <w:t>гуманитарного цикла</w:t>
      </w:r>
      <w:r w:rsidRPr="00960BAE">
        <w:rPr>
          <w:sz w:val="28"/>
          <w:szCs w:val="28"/>
        </w:rPr>
        <w:tab/>
      </w:r>
      <w:r w:rsidR="00317150" w:rsidRPr="00960BAE">
        <w:rPr>
          <w:sz w:val="28"/>
          <w:szCs w:val="28"/>
        </w:rPr>
        <w:tab/>
      </w:r>
      <w:r w:rsidRPr="00960BAE">
        <w:rPr>
          <w:sz w:val="28"/>
          <w:szCs w:val="28"/>
        </w:rPr>
        <w:t xml:space="preserve"> </w:t>
      </w:r>
      <w:r w:rsidR="00C33882" w:rsidRPr="00960BAE">
        <w:rPr>
          <w:sz w:val="28"/>
          <w:szCs w:val="28"/>
        </w:rPr>
        <w:t>__________________/</w:t>
      </w:r>
      <w:r w:rsidRPr="00960BAE">
        <w:rPr>
          <w:sz w:val="28"/>
          <w:szCs w:val="28"/>
        </w:rPr>
        <w:t>Чегошева М.А.</w:t>
      </w:r>
      <w:r w:rsidR="00C33882" w:rsidRPr="00960BAE">
        <w:rPr>
          <w:sz w:val="28"/>
          <w:szCs w:val="28"/>
        </w:rPr>
        <w:t>/</w:t>
      </w:r>
    </w:p>
    <w:p w:rsidR="00D00FBE" w:rsidRPr="00960BAE" w:rsidRDefault="00D00FBE" w:rsidP="00D93824">
      <w:pPr>
        <w:rPr>
          <w:sz w:val="28"/>
          <w:szCs w:val="28"/>
        </w:rPr>
      </w:pPr>
    </w:p>
    <w:p w:rsidR="00D00FBE" w:rsidRPr="00960BAE" w:rsidRDefault="00D00FBE" w:rsidP="00D00FBE">
      <w:pPr>
        <w:rPr>
          <w:sz w:val="28"/>
          <w:szCs w:val="28"/>
        </w:rPr>
      </w:pPr>
      <w:r w:rsidRPr="00960BAE">
        <w:rPr>
          <w:sz w:val="28"/>
          <w:szCs w:val="28"/>
        </w:rPr>
        <w:t>Руководитель</w:t>
      </w:r>
    </w:p>
    <w:p w:rsidR="00D00FBE" w:rsidRPr="00960BAE" w:rsidRDefault="00D00FBE" w:rsidP="00D00FBE">
      <w:pPr>
        <w:rPr>
          <w:sz w:val="28"/>
          <w:szCs w:val="28"/>
        </w:rPr>
      </w:pPr>
      <w:r w:rsidRPr="00960BAE">
        <w:rPr>
          <w:sz w:val="28"/>
          <w:szCs w:val="28"/>
        </w:rPr>
        <w:lastRenderedPageBreak/>
        <w:t xml:space="preserve"> школьного мо </w:t>
      </w:r>
    </w:p>
    <w:p w:rsidR="00D00FBE" w:rsidRPr="00960BAE" w:rsidRDefault="00D00FBE" w:rsidP="00D00FBE">
      <w:pPr>
        <w:rPr>
          <w:sz w:val="28"/>
          <w:szCs w:val="28"/>
        </w:rPr>
      </w:pPr>
      <w:r w:rsidRPr="00960BAE">
        <w:rPr>
          <w:sz w:val="28"/>
          <w:szCs w:val="28"/>
        </w:rPr>
        <w:t>учителей естественно-</w:t>
      </w:r>
    </w:p>
    <w:p w:rsidR="00D00FBE" w:rsidRPr="00960BAE" w:rsidRDefault="00D00FBE" w:rsidP="00D00FBE">
      <w:pPr>
        <w:rPr>
          <w:sz w:val="28"/>
          <w:szCs w:val="28"/>
        </w:rPr>
      </w:pPr>
      <w:r w:rsidRPr="00960BAE">
        <w:rPr>
          <w:sz w:val="28"/>
          <w:szCs w:val="28"/>
        </w:rPr>
        <w:t>математического цикла</w:t>
      </w:r>
      <w:r w:rsidRPr="00960BAE">
        <w:rPr>
          <w:sz w:val="28"/>
          <w:szCs w:val="28"/>
        </w:rPr>
        <w:tab/>
        <w:t xml:space="preserve"> </w:t>
      </w:r>
      <w:r w:rsidR="00317150" w:rsidRPr="00960BAE">
        <w:rPr>
          <w:sz w:val="28"/>
          <w:szCs w:val="28"/>
        </w:rPr>
        <w:tab/>
      </w:r>
      <w:r w:rsidRPr="00960BAE">
        <w:rPr>
          <w:sz w:val="28"/>
          <w:szCs w:val="28"/>
        </w:rPr>
        <w:t>__________________/Суховольская Н.А./</w:t>
      </w:r>
    </w:p>
    <w:p w:rsidR="00D00FBE" w:rsidRPr="00960BAE" w:rsidRDefault="00D00FBE" w:rsidP="00D00FBE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ab/>
      </w:r>
    </w:p>
    <w:p w:rsidR="00D00FBE" w:rsidRPr="00960BAE" w:rsidRDefault="00D00FBE" w:rsidP="00D00FBE">
      <w:pPr>
        <w:rPr>
          <w:sz w:val="28"/>
          <w:szCs w:val="28"/>
        </w:rPr>
      </w:pPr>
      <w:r w:rsidRPr="00960BAE">
        <w:rPr>
          <w:sz w:val="28"/>
          <w:szCs w:val="28"/>
        </w:rPr>
        <w:t>Руководитель</w:t>
      </w:r>
    </w:p>
    <w:p w:rsidR="00D00FBE" w:rsidRPr="00960BAE" w:rsidRDefault="00D00FBE" w:rsidP="00D00FB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 школьного мо </w:t>
      </w:r>
    </w:p>
    <w:p w:rsidR="00D00FBE" w:rsidRPr="00960BAE" w:rsidRDefault="00D00FBE" w:rsidP="00D00FBE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учителей технологии </w:t>
      </w:r>
    </w:p>
    <w:p w:rsidR="00EB443F" w:rsidRPr="00960BAE" w:rsidRDefault="00D00FBE" w:rsidP="00AE1736">
      <w:pPr>
        <w:rPr>
          <w:sz w:val="28"/>
          <w:szCs w:val="28"/>
        </w:rPr>
      </w:pPr>
      <w:r w:rsidRPr="00960BAE">
        <w:rPr>
          <w:sz w:val="28"/>
          <w:szCs w:val="28"/>
        </w:rPr>
        <w:t xml:space="preserve">и физической культуры, ОБЖ </w:t>
      </w:r>
      <w:r w:rsidR="00C33882" w:rsidRPr="00960BAE">
        <w:rPr>
          <w:sz w:val="28"/>
          <w:szCs w:val="28"/>
        </w:rPr>
        <w:t>__________________/</w:t>
      </w:r>
      <w:r w:rsidR="00AE1736" w:rsidRPr="00960BAE">
        <w:rPr>
          <w:sz w:val="28"/>
          <w:szCs w:val="28"/>
        </w:rPr>
        <w:t>Панькова О.Л</w:t>
      </w:r>
      <w:r w:rsidRPr="00960BAE">
        <w:rPr>
          <w:sz w:val="28"/>
          <w:szCs w:val="28"/>
        </w:rPr>
        <w:t>.</w:t>
      </w:r>
      <w:r w:rsidR="00C33882" w:rsidRPr="00960BAE">
        <w:rPr>
          <w:sz w:val="28"/>
          <w:szCs w:val="28"/>
        </w:rPr>
        <w:t>/</w:t>
      </w:r>
      <w:r w:rsidR="00D93824" w:rsidRPr="00960BAE">
        <w:rPr>
          <w:sz w:val="28"/>
          <w:szCs w:val="28"/>
        </w:rPr>
        <w:tab/>
      </w:r>
    </w:p>
    <w:p w:rsidR="00BF2A15" w:rsidRPr="00960BAE" w:rsidRDefault="00BF2A15">
      <w:pPr>
        <w:jc w:val="both"/>
        <w:rPr>
          <w:sz w:val="28"/>
          <w:szCs w:val="28"/>
        </w:rPr>
      </w:pPr>
    </w:p>
    <w:p w:rsidR="00D00FBE" w:rsidRPr="00960BAE" w:rsidRDefault="00581B6B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«____»_____________20____г.</w:t>
      </w: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960BAE" w:rsidRDefault="00960BAE" w:rsidP="00D808E5">
      <w:pPr>
        <w:jc w:val="right"/>
        <w:rPr>
          <w:sz w:val="28"/>
          <w:szCs w:val="28"/>
        </w:rPr>
      </w:pPr>
    </w:p>
    <w:p w:rsidR="00D808E5" w:rsidRPr="00960BAE" w:rsidRDefault="00D808E5" w:rsidP="00D808E5">
      <w:pPr>
        <w:jc w:val="right"/>
        <w:rPr>
          <w:sz w:val="28"/>
          <w:szCs w:val="28"/>
        </w:rPr>
      </w:pPr>
      <w:r w:rsidRPr="00960BAE">
        <w:rPr>
          <w:sz w:val="28"/>
          <w:szCs w:val="28"/>
        </w:rPr>
        <w:lastRenderedPageBreak/>
        <w:t>Приложение 2</w:t>
      </w:r>
    </w:p>
    <w:p w:rsidR="00D808E5" w:rsidRPr="00960BAE" w:rsidRDefault="00D808E5" w:rsidP="00D808E5">
      <w:pPr>
        <w:jc w:val="right"/>
        <w:rPr>
          <w:sz w:val="28"/>
          <w:szCs w:val="28"/>
        </w:rPr>
      </w:pPr>
    </w:p>
    <w:p w:rsidR="00D808E5" w:rsidRPr="00960BAE" w:rsidRDefault="00D808E5" w:rsidP="00D808E5">
      <w:pPr>
        <w:jc w:val="center"/>
        <w:rPr>
          <w:sz w:val="28"/>
          <w:szCs w:val="28"/>
        </w:rPr>
      </w:pPr>
      <w:r w:rsidRPr="00960BAE">
        <w:rPr>
          <w:sz w:val="28"/>
          <w:szCs w:val="28"/>
        </w:rPr>
        <w:t>Муниципальное бюджетное общеобразовательное учреждение</w:t>
      </w:r>
    </w:p>
    <w:p w:rsidR="00D808E5" w:rsidRPr="00960BAE" w:rsidRDefault="00D808E5" w:rsidP="00D808E5">
      <w:pPr>
        <w:jc w:val="center"/>
        <w:rPr>
          <w:sz w:val="28"/>
          <w:szCs w:val="28"/>
        </w:rPr>
      </w:pPr>
      <w:r w:rsidRPr="00960BAE">
        <w:rPr>
          <w:sz w:val="28"/>
          <w:szCs w:val="28"/>
        </w:rPr>
        <w:t xml:space="preserve">Малосалаирская средняя общеобразовательная школа </w:t>
      </w: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 </w:t>
      </w: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center"/>
        <w:rPr>
          <w:b/>
          <w:bCs/>
          <w:sz w:val="28"/>
          <w:szCs w:val="28"/>
        </w:rPr>
      </w:pPr>
      <w:r w:rsidRPr="00960BAE">
        <w:rPr>
          <w:b/>
          <w:bCs/>
          <w:sz w:val="28"/>
          <w:szCs w:val="28"/>
        </w:rPr>
        <w:t>ИТОГОВЫЙ ИНДИВИДУАЛЬНЫЙ ПРОЕКТ</w:t>
      </w: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на тему: «___________________________________________________________________________»</w:t>
      </w: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по дисциплине: «_________________________________»</w:t>
      </w: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Обу</w:t>
      </w:r>
      <w:r w:rsidR="00960BAE" w:rsidRPr="00960BAE">
        <w:rPr>
          <w:sz w:val="28"/>
          <w:szCs w:val="28"/>
        </w:rPr>
        <w:t>чающийся: Суркова Маргарита Игоревна</w:t>
      </w:r>
    </w:p>
    <w:p w:rsidR="00D808E5" w:rsidRPr="00960BAE" w:rsidRDefault="00D808E5" w:rsidP="00D808E5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Класс 10 (11)</w:t>
      </w: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 xml:space="preserve">Руководитель проекта: Учитель информатики </w:t>
      </w:r>
    </w:p>
    <w:p w:rsidR="00D808E5" w:rsidRPr="00960BAE" w:rsidRDefault="00D808E5" w:rsidP="00D808E5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Ю.В. Розанова</w:t>
      </w: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  <w:r w:rsidRPr="00960BAE">
        <w:rPr>
          <w:sz w:val="28"/>
          <w:szCs w:val="28"/>
        </w:rPr>
        <w:t>___________________«_____»____________2020 г.</w:t>
      </w: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both"/>
        <w:rPr>
          <w:sz w:val="28"/>
          <w:szCs w:val="28"/>
        </w:rPr>
      </w:pPr>
    </w:p>
    <w:p w:rsidR="00D808E5" w:rsidRPr="00960BAE" w:rsidRDefault="00D808E5" w:rsidP="00D808E5">
      <w:pPr>
        <w:jc w:val="center"/>
        <w:rPr>
          <w:sz w:val="28"/>
          <w:szCs w:val="28"/>
        </w:rPr>
      </w:pPr>
    </w:p>
    <w:p w:rsidR="00D808E5" w:rsidRPr="00960BAE" w:rsidRDefault="00D808E5" w:rsidP="00D808E5">
      <w:pPr>
        <w:jc w:val="center"/>
        <w:rPr>
          <w:sz w:val="28"/>
          <w:szCs w:val="28"/>
        </w:rPr>
      </w:pPr>
    </w:p>
    <w:p w:rsidR="00D808E5" w:rsidRPr="00960BAE" w:rsidRDefault="00D808E5" w:rsidP="00D808E5">
      <w:pPr>
        <w:jc w:val="center"/>
        <w:rPr>
          <w:sz w:val="28"/>
          <w:szCs w:val="28"/>
        </w:rPr>
      </w:pPr>
    </w:p>
    <w:p w:rsidR="00D808E5" w:rsidRPr="00960BAE" w:rsidRDefault="00D808E5" w:rsidP="00D808E5">
      <w:pPr>
        <w:jc w:val="center"/>
        <w:rPr>
          <w:sz w:val="28"/>
          <w:szCs w:val="28"/>
        </w:rPr>
      </w:pPr>
    </w:p>
    <w:p w:rsidR="00D808E5" w:rsidRPr="00960BAE" w:rsidRDefault="00D808E5" w:rsidP="00960BAE">
      <w:pPr>
        <w:jc w:val="center"/>
        <w:rPr>
          <w:sz w:val="28"/>
          <w:szCs w:val="28"/>
        </w:rPr>
      </w:pPr>
      <w:r w:rsidRPr="00960BAE">
        <w:rPr>
          <w:sz w:val="28"/>
          <w:szCs w:val="28"/>
        </w:rPr>
        <w:t>с.Малая Салаирка,  2020</w:t>
      </w:r>
    </w:p>
    <w:sectPr w:rsidR="00D808E5" w:rsidRPr="00960BAE" w:rsidSect="00471BC7">
      <w:footerReference w:type="default" r:id="rId8"/>
      <w:pgSz w:w="11910" w:h="16840"/>
      <w:pgMar w:top="1134" w:right="850" w:bottom="1134" w:left="170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F4" w:rsidRDefault="00A15FF4" w:rsidP="00F25701">
      <w:r>
        <w:separator/>
      </w:r>
    </w:p>
  </w:endnote>
  <w:endnote w:type="continuationSeparator" w:id="0">
    <w:p w:rsidR="00A15FF4" w:rsidRDefault="00A15FF4" w:rsidP="00F2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689787"/>
      <w:docPartObj>
        <w:docPartGallery w:val="Page Numbers (Bottom of Page)"/>
        <w:docPartUnique/>
      </w:docPartObj>
    </w:sdtPr>
    <w:sdtEndPr/>
    <w:sdtContent>
      <w:p w:rsidR="00AE1736" w:rsidRDefault="00AE173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02F">
          <w:rPr>
            <w:noProof/>
          </w:rPr>
          <w:t>3</w:t>
        </w:r>
        <w:r>
          <w:fldChar w:fldCharType="end"/>
        </w:r>
      </w:p>
    </w:sdtContent>
  </w:sdt>
  <w:p w:rsidR="00AE1736" w:rsidRDefault="00AE1736">
    <w:pPr>
      <w:pStyle w:val="a9"/>
    </w:pPr>
  </w:p>
  <w:p w:rsidR="00AE1736" w:rsidRDefault="00AE17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F4" w:rsidRDefault="00A15FF4" w:rsidP="00F25701">
      <w:r>
        <w:separator/>
      </w:r>
    </w:p>
  </w:footnote>
  <w:footnote w:type="continuationSeparator" w:id="0">
    <w:p w:rsidR="00A15FF4" w:rsidRDefault="00A15FF4" w:rsidP="00F2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5BB"/>
    <w:multiLevelType w:val="multilevel"/>
    <w:tmpl w:val="208A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CA831B1"/>
    <w:multiLevelType w:val="hybridMultilevel"/>
    <w:tmpl w:val="3EBC1606"/>
    <w:lvl w:ilvl="0" w:tplc="4476ED74">
      <w:start w:val="7"/>
      <w:numFmt w:val="decimal"/>
      <w:lvlText w:val="%1"/>
      <w:lvlJc w:val="left"/>
      <w:pPr>
        <w:ind w:left="692" w:hanging="420"/>
      </w:pPr>
      <w:rPr>
        <w:rFonts w:hint="default"/>
        <w:lang w:val="ru-RU" w:eastAsia="ru-RU" w:bidi="ru-RU"/>
      </w:rPr>
    </w:lvl>
    <w:lvl w:ilvl="1" w:tplc="F93E4876">
      <w:numFmt w:val="none"/>
      <w:lvlText w:val=""/>
      <w:lvlJc w:val="left"/>
      <w:pPr>
        <w:tabs>
          <w:tab w:val="num" w:pos="360"/>
        </w:tabs>
      </w:pPr>
    </w:lvl>
    <w:lvl w:ilvl="2" w:tplc="3B2A0AE0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3" w:tplc="794836C8">
      <w:numFmt w:val="bullet"/>
      <w:lvlText w:val="•"/>
      <w:lvlJc w:val="left"/>
      <w:pPr>
        <w:ind w:left="3223" w:hanging="360"/>
      </w:pPr>
      <w:rPr>
        <w:rFonts w:hint="default"/>
        <w:lang w:val="ru-RU" w:eastAsia="ru-RU" w:bidi="ru-RU"/>
      </w:rPr>
    </w:lvl>
    <w:lvl w:ilvl="4" w:tplc="28D61C14">
      <w:numFmt w:val="bullet"/>
      <w:lvlText w:val="•"/>
      <w:lvlJc w:val="left"/>
      <w:pPr>
        <w:ind w:left="4295" w:hanging="360"/>
      </w:pPr>
      <w:rPr>
        <w:rFonts w:hint="default"/>
        <w:lang w:val="ru-RU" w:eastAsia="ru-RU" w:bidi="ru-RU"/>
      </w:rPr>
    </w:lvl>
    <w:lvl w:ilvl="5" w:tplc="A00C7432">
      <w:numFmt w:val="bullet"/>
      <w:lvlText w:val="•"/>
      <w:lvlJc w:val="left"/>
      <w:pPr>
        <w:ind w:left="5367" w:hanging="360"/>
      </w:pPr>
      <w:rPr>
        <w:rFonts w:hint="default"/>
        <w:lang w:val="ru-RU" w:eastAsia="ru-RU" w:bidi="ru-RU"/>
      </w:rPr>
    </w:lvl>
    <w:lvl w:ilvl="6" w:tplc="40E28F60">
      <w:numFmt w:val="bullet"/>
      <w:lvlText w:val="•"/>
      <w:lvlJc w:val="left"/>
      <w:pPr>
        <w:ind w:left="6439" w:hanging="360"/>
      </w:pPr>
      <w:rPr>
        <w:rFonts w:hint="default"/>
        <w:lang w:val="ru-RU" w:eastAsia="ru-RU" w:bidi="ru-RU"/>
      </w:rPr>
    </w:lvl>
    <w:lvl w:ilvl="7" w:tplc="FD6467FC">
      <w:numFmt w:val="bullet"/>
      <w:lvlText w:val="•"/>
      <w:lvlJc w:val="left"/>
      <w:pPr>
        <w:ind w:left="7510" w:hanging="360"/>
      </w:pPr>
      <w:rPr>
        <w:rFonts w:hint="default"/>
        <w:lang w:val="ru-RU" w:eastAsia="ru-RU" w:bidi="ru-RU"/>
      </w:rPr>
    </w:lvl>
    <w:lvl w:ilvl="8" w:tplc="CD7CBEFE">
      <w:numFmt w:val="bullet"/>
      <w:lvlText w:val="•"/>
      <w:lvlJc w:val="left"/>
      <w:pPr>
        <w:ind w:left="8582" w:hanging="360"/>
      </w:pPr>
      <w:rPr>
        <w:rFonts w:hint="default"/>
        <w:lang w:val="ru-RU" w:eastAsia="ru-RU" w:bidi="ru-RU"/>
      </w:rPr>
    </w:lvl>
  </w:abstractNum>
  <w:abstractNum w:abstractNumId="2">
    <w:nsid w:val="17420098"/>
    <w:multiLevelType w:val="multilevel"/>
    <w:tmpl w:val="D790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13525CA"/>
    <w:multiLevelType w:val="multilevel"/>
    <w:tmpl w:val="C60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260D6A55"/>
    <w:multiLevelType w:val="multilevel"/>
    <w:tmpl w:val="2DAA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8C37D86"/>
    <w:multiLevelType w:val="multilevel"/>
    <w:tmpl w:val="986A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2BBB600D"/>
    <w:multiLevelType w:val="multilevel"/>
    <w:tmpl w:val="4B58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307B20B5"/>
    <w:multiLevelType w:val="hybridMultilevel"/>
    <w:tmpl w:val="FCDAF3EA"/>
    <w:lvl w:ilvl="0" w:tplc="1CAA0498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7CEFD1E">
      <w:numFmt w:val="bullet"/>
      <w:lvlText w:val="•"/>
      <w:lvlJc w:val="left"/>
      <w:pPr>
        <w:ind w:left="916" w:hanging="140"/>
      </w:pPr>
      <w:rPr>
        <w:rFonts w:hint="default"/>
        <w:lang w:val="ru-RU" w:eastAsia="ru-RU" w:bidi="ru-RU"/>
      </w:rPr>
    </w:lvl>
    <w:lvl w:ilvl="2" w:tplc="12A0D1FE">
      <w:numFmt w:val="bullet"/>
      <w:lvlText w:val="•"/>
      <w:lvlJc w:val="left"/>
      <w:pPr>
        <w:ind w:left="1613" w:hanging="140"/>
      </w:pPr>
      <w:rPr>
        <w:rFonts w:hint="default"/>
        <w:lang w:val="ru-RU" w:eastAsia="ru-RU" w:bidi="ru-RU"/>
      </w:rPr>
    </w:lvl>
    <w:lvl w:ilvl="3" w:tplc="8D28D660">
      <w:numFmt w:val="bullet"/>
      <w:lvlText w:val="•"/>
      <w:lvlJc w:val="left"/>
      <w:pPr>
        <w:ind w:left="2310" w:hanging="140"/>
      </w:pPr>
      <w:rPr>
        <w:rFonts w:hint="default"/>
        <w:lang w:val="ru-RU" w:eastAsia="ru-RU" w:bidi="ru-RU"/>
      </w:rPr>
    </w:lvl>
    <w:lvl w:ilvl="4" w:tplc="A32EC34C">
      <w:numFmt w:val="bullet"/>
      <w:lvlText w:val="•"/>
      <w:lvlJc w:val="left"/>
      <w:pPr>
        <w:ind w:left="3007" w:hanging="140"/>
      </w:pPr>
      <w:rPr>
        <w:rFonts w:hint="default"/>
        <w:lang w:val="ru-RU" w:eastAsia="ru-RU" w:bidi="ru-RU"/>
      </w:rPr>
    </w:lvl>
    <w:lvl w:ilvl="5" w:tplc="D686569C">
      <w:numFmt w:val="bullet"/>
      <w:lvlText w:val="•"/>
      <w:lvlJc w:val="left"/>
      <w:pPr>
        <w:ind w:left="3704" w:hanging="140"/>
      </w:pPr>
      <w:rPr>
        <w:rFonts w:hint="default"/>
        <w:lang w:val="ru-RU" w:eastAsia="ru-RU" w:bidi="ru-RU"/>
      </w:rPr>
    </w:lvl>
    <w:lvl w:ilvl="6" w:tplc="1362D38E">
      <w:numFmt w:val="bullet"/>
      <w:lvlText w:val="•"/>
      <w:lvlJc w:val="left"/>
      <w:pPr>
        <w:ind w:left="4401" w:hanging="140"/>
      </w:pPr>
      <w:rPr>
        <w:rFonts w:hint="default"/>
        <w:lang w:val="ru-RU" w:eastAsia="ru-RU" w:bidi="ru-RU"/>
      </w:rPr>
    </w:lvl>
    <w:lvl w:ilvl="7" w:tplc="77B4D79C">
      <w:numFmt w:val="bullet"/>
      <w:lvlText w:val="•"/>
      <w:lvlJc w:val="left"/>
      <w:pPr>
        <w:ind w:left="5098" w:hanging="140"/>
      </w:pPr>
      <w:rPr>
        <w:rFonts w:hint="default"/>
        <w:lang w:val="ru-RU" w:eastAsia="ru-RU" w:bidi="ru-RU"/>
      </w:rPr>
    </w:lvl>
    <w:lvl w:ilvl="8" w:tplc="104800FE">
      <w:numFmt w:val="bullet"/>
      <w:lvlText w:val="•"/>
      <w:lvlJc w:val="left"/>
      <w:pPr>
        <w:ind w:left="5795" w:hanging="140"/>
      </w:pPr>
      <w:rPr>
        <w:rFonts w:hint="default"/>
        <w:lang w:val="ru-RU" w:eastAsia="ru-RU" w:bidi="ru-RU"/>
      </w:rPr>
    </w:lvl>
  </w:abstractNum>
  <w:abstractNum w:abstractNumId="8">
    <w:nsid w:val="3296627E"/>
    <w:multiLevelType w:val="hybridMultilevel"/>
    <w:tmpl w:val="A3EE6592"/>
    <w:lvl w:ilvl="0" w:tplc="FFDADE26">
      <w:numFmt w:val="bullet"/>
      <w:lvlText w:val="-"/>
      <w:lvlJc w:val="left"/>
      <w:pPr>
        <w:ind w:left="4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26EB48E">
      <w:numFmt w:val="bullet"/>
      <w:lvlText w:val="•"/>
      <w:lvlJc w:val="left"/>
      <w:pPr>
        <w:ind w:left="1168" w:hanging="140"/>
      </w:pPr>
      <w:rPr>
        <w:rFonts w:hint="default"/>
        <w:lang w:val="ru-RU" w:eastAsia="ru-RU" w:bidi="ru-RU"/>
      </w:rPr>
    </w:lvl>
    <w:lvl w:ilvl="2" w:tplc="42843EF2">
      <w:numFmt w:val="bullet"/>
      <w:lvlText w:val="•"/>
      <w:lvlJc w:val="left"/>
      <w:pPr>
        <w:ind w:left="1837" w:hanging="140"/>
      </w:pPr>
      <w:rPr>
        <w:rFonts w:hint="default"/>
        <w:lang w:val="ru-RU" w:eastAsia="ru-RU" w:bidi="ru-RU"/>
      </w:rPr>
    </w:lvl>
    <w:lvl w:ilvl="3" w:tplc="35DED634">
      <w:numFmt w:val="bullet"/>
      <w:lvlText w:val="•"/>
      <w:lvlJc w:val="left"/>
      <w:pPr>
        <w:ind w:left="2506" w:hanging="140"/>
      </w:pPr>
      <w:rPr>
        <w:rFonts w:hint="default"/>
        <w:lang w:val="ru-RU" w:eastAsia="ru-RU" w:bidi="ru-RU"/>
      </w:rPr>
    </w:lvl>
    <w:lvl w:ilvl="4" w:tplc="30B01628">
      <w:numFmt w:val="bullet"/>
      <w:lvlText w:val="•"/>
      <w:lvlJc w:val="left"/>
      <w:pPr>
        <w:ind w:left="3175" w:hanging="140"/>
      </w:pPr>
      <w:rPr>
        <w:rFonts w:hint="default"/>
        <w:lang w:val="ru-RU" w:eastAsia="ru-RU" w:bidi="ru-RU"/>
      </w:rPr>
    </w:lvl>
    <w:lvl w:ilvl="5" w:tplc="4CC494C4">
      <w:numFmt w:val="bullet"/>
      <w:lvlText w:val="•"/>
      <w:lvlJc w:val="left"/>
      <w:pPr>
        <w:ind w:left="3844" w:hanging="140"/>
      </w:pPr>
      <w:rPr>
        <w:rFonts w:hint="default"/>
        <w:lang w:val="ru-RU" w:eastAsia="ru-RU" w:bidi="ru-RU"/>
      </w:rPr>
    </w:lvl>
    <w:lvl w:ilvl="6" w:tplc="CFE87DD0">
      <w:numFmt w:val="bullet"/>
      <w:lvlText w:val="•"/>
      <w:lvlJc w:val="left"/>
      <w:pPr>
        <w:ind w:left="4513" w:hanging="140"/>
      </w:pPr>
      <w:rPr>
        <w:rFonts w:hint="default"/>
        <w:lang w:val="ru-RU" w:eastAsia="ru-RU" w:bidi="ru-RU"/>
      </w:rPr>
    </w:lvl>
    <w:lvl w:ilvl="7" w:tplc="0B620DC2">
      <w:numFmt w:val="bullet"/>
      <w:lvlText w:val="•"/>
      <w:lvlJc w:val="left"/>
      <w:pPr>
        <w:ind w:left="5182" w:hanging="140"/>
      </w:pPr>
      <w:rPr>
        <w:rFonts w:hint="default"/>
        <w:lang w:val="ru-RU" w:eastAsia="ru-RU" w:bidi="ru-RU"/>
      </w:rPr>
    </w:lvl>
    <w:lvl w:ilvl="8" w:tplc="34E80CA0">
      <w:numFmt w:val="bullet"/>
      <w:lvlText w:val="•"/>
      <w:lvlJc w:val="left"/>
      <w:pPr>
        <w:ind w:left="5851" w:hanging="140"/>
      </w:pPr>
      <w:rPr>
        <w:rFonts w:hint="default"/>
        <w:lang w:val="ru-RU" w:eastAsia="ru-RU" w:bidi="ru-RU"/>
      </w:rPr>
    </w:lvl>
  </w:abstractNum>
  <w:abstractNum w:abstractNumId="9">
    <w:nsid w:val="367C72BA"/>
    <w:multiLevelType w:val="hybridMultilevel"/>
    <w:tmpl w:val="52E2F9B2"/>
    <w:lvl w:ilvl="0" w:tplc="CD7A5282">
      <w:start w:val="2"/>
      <w:numFmt w:val="decimal"/>
      <w:lvlText w:val="%1."/>
      <w:lvlJc w:val="left"/>
      <w:pPr>
        <w:ind w:left="2859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ABC5790">
      <w:numFmt w:val="bullet"/>
      <w:lvlText w:val="•"/>
      <w:lvlJc w:val="left"/>
      <w:pPr>
        <w:ind w:left="3646" w:hanging="240"/>
      </w:pPr>
      <w:rPr>
        <w:rFonts w:hint="default"/>
        <w:lang w:val="ru-RU" w:eastAsia="ru-RU" w:bidi="ru-RU"/>
      </w:rPr>
    </w:lvl>
    <w:lvl w:ilvl="2" w:tplc="C518B95A">
      <w:numFmt w:val="bullet"/>
      <w:lvlText w:val="•"/>
      <w:lvlJc w:val="left"/>
      <w:pPr>
        <w:ind w:left="4433" w:hanging="240"/>
      </w:pPr>
      <w:rPr>
        <w:rFonts w:hint="default"/>
        <w:lang w:val="ru-RU" w:eastAsia="ru-RU" w:bidi="ru-RU"/>
      </w:rPr>
    </w:lvl>
    <w:lvl w:ilvl="3" w:tplc="448E613E">
      <w:numFmt w:val="bullet"/>
      <w:lvlText w:val="•"/>
      <w:lvlJc w:val="left"/>
      <w:pPr>
        <w:ind w:left="5219" w:hanging="240"/>
      </w:pPr>
      <w:rPr>
        <w:rFonts w:hint="default"/>
        <w:lang w:val="ru-RU" w:eastAsia="ru-RU" w:bidi="ru-RU"/>
      </w:rPr>
    </w:lvl>
    <w:lvl w:ilvl="4" w:tplc="DE46CC34">
      <w:numFmt w:val="bullet"/>
      <w:lvlText w:val="•"/>
      <w:lvlJc w:val="left"/>
      <w:pPr>
        <w:ind w:left="6006" w:hanging="240"/>
      </w:pPr>
      <w:rPr>
        <w:rFonts w:hint="default"/>
        <w:lang w:val="ru-RU" w:eastAsia="ru-RU" w:bidi="ru-RU"/>
      </w:rPr>
    </w:lvl>
    <w:lvl w:ilvl="5" w:tplc="8E0C04AE">
      <w:numFmt w:val="bullet"/>
      <w:lvlText w:val="•"/>
      <w:lvlJc w:val="left"/>
      <w:pPr>
        <w:ind w:left="6793" w:hanging="240"/>
      </w:pPr>
      <w:rPr>
        <w:rFonts w:hint="default"/>
        <w:lang w:val="ru-RU" w:eastAsia="ru-RU" w:bidi="ru-RU"/>
      </w:rPr>
    </w:lvl>
    <w:lvl w:ilvl="6" w:tplc="D4567BEA">
      <w:numFmt w:val="bullet"/>
      <w:lvlText w:val="•"/>
      <w:lvlJc w:val="left"/>
      <w:pPr>
        <w:ind w:left="7579" w:hanging="240"/>
      </w:pPr>
      <w:rPr>
        <w:rFonts w:hint="default"/>
        <w:lang w:val="ru-RU" w:eastAsia="ru-RU" w:bidi="ru-RU"/>
      </w:rPr>
    </w:lvl>
    <w:lvl w:ilvl="7" w:tplc="2DE6387A">
      <w:numFmt w:val="bullet"/>
      <w:lvlText w:val="•"/>
      <w:lvlJc w:val="left"/>
      <w:pPr>
        <w:ind w:left="8366" w:hanging="240"/>
      </w:pPr>
      <w:rPr>
        <w:rFonts w:hint="default"/>
        <w:lang w:val="ru-RU" w:eastAsia="ru-RU" w:bidi="ru-RU"/>
      </w:rPr>
    </w:lvl>
    <w:lvl w:ilvl="8" w:tplc="EC3EBF06">
      <w:numFmt w:val="bullet"/>
      <w:lvlText w:val="•"/>
      <w:lvlJc w:val="left"/>
      <w:pPr>
        <w:ind w:left="9153" w:hanging="240"/>
      </w:pPr>
      <w:rPr>
        <w:rFonts w:hint="default"/>
        <w:lang w:val="ru-RU" w:eastAsia="ru-RU" w:bidi="ru-RU"/>
      </w:rPr>
    </w:lvl>
  </w:abstractNum>
  <w:abstractNum w:abstractNumId="10">
    <w:nsid w:val="414D7B02"/>
    <w:multiLevelType w:val="multilevel"/>
    <w:tmpl w:val="C058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48A81C1E"/>
    <w:multiLevelType w:val="multilevel"/>
    <w:tmpl w:val="D380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4CAD4392"/>
    <w:multiLevelType w:val="multilevel"/>
    <w:tmpl w:val="CFC8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4E5C5585"/>
    <w:multiLevelType w:val="multilevel"/>
    <w:tmpl w:val="0BE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542A126A"/>
    <w:multiLevelType w:val="multilevel"/>
    <w:tmpl w:val="612A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94B6A0D"/>
    <w:multiLevelType w:val="hybridMultilevel"/>
    <w:tmpl w:val="0C0E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D401A"/>
    <w:multiLevelType w:val="hybridMultilevel"/>
    <w:tmpl w:val="D8A4A422"/>
    <w:lvl w:ilvl="0" w:tplc="22405BE6">
      <w:numFmt w:val="bullet"/>
      <w:lvlText w:val="-"/>
      <w:lvlJc w:val="left"/>
      <w:pPr>
        <w:ind w:left="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5C49064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2" w:tplc="F97A5CC0">
      <w:numFmt w:val="bullet"/>
      <w:lvlText w:val="•"/>
      <w:lvlJc w:val="left"/>
      <w:pPr>
        <w:ind w:left="1501" w:hanging="140"/>
      </w:pPr>
      <w:rPr>
        <w:rFonts w:hint="default"/>
        <w:lang w:val="ru-RU" w:eastAsia="ru-RU" w:bidi="ru-RU"/>
      </w:rPr>
    </w:lvl>
    <w:lvl w:ilvl="3" w:tplc="BD82D290">
      <w:numFmt w:val="bullet"/>
      <w:lvlText w:val="•"/>
      <w:lvlJc w:val="left"/>
      <w:pPr>
        <w:ind w:left="2212" w:hanging="140"/>
      </w:pPr>
      <w:rPr>
        <w:rFonts w:hint="default"/>
        <w:lang w:val="ru-RU" w:eastAsia="ru-RU" w:bidi="ru-RU"/>
      </w:rPr>
    </w:lvl>
    <w:lvl w:ilvl="4" w:tplc="7BA03378">
      <w:numFmt w:val="bullet"/>
      <w:lvlText w:val="•"/>
      <w:lvlJc w:val="left"/>
      <w:pPr>
        <w:ind w:left="2923" w:hanging="140"/>
      </w:pPr>
      <w:rPr>
        <w:rFonts w:hint="default"/>
        <w:lang w:val="ru-RU" w:eastAsia="ru-RU" w:bidi="ru-RU"/>
      </w:rPr>
    </w:lvl>
    <w:lvl w:ilvl="5" w:tplc="E63AFFB8">
      <w:numFmt w:val="bullet"/>
      <w:lvlText w:val="•"/>
      <w:lvlJc w:val="left"/>
      <w:pPr>
        <w:ind w:left="3634" w:hanging="140"/>
      </w:pPr>
      <w:rPr>
        <w:rFonts w:hint="default"/>
        <w:lang w:val="ru-RU" w:eastAsia="ru-RU" w:bidi="ru-RU"/>
      </w:rPr>
    </w:lvl>
    <w:lvl w:ilvl="6" w:tplc="C3D09582">
      <w:numFmt w:val="bullet"/>
      <w:lvlText w:val="•"/>
      <w:lvlJc w:val="left"/>
      <w:pPr>
        <w:ind w:left="4345" w:hanging="140"/>
      </w:pPr>
      <w:rPr>
        <w:rFonts w:hint="default"/>
        <w:lang w:val="ru-RU" w:eastAsia="ru-RU" w:bidi="ru-RU"/>
      </w:rPr>
    </w:lvl>
    <w:lvl w:ilvl="7" w:tplc="0C44EF62">
      <w:numFmt w:val="bullet"/>
      <w:lvlText w:val="•"/>
      <w:lvlJc w:val="left"/>
      <w:pPr>
        <w:ind w:left="5056" w:hanging="140"/>
      </w:pPr>
      <w:rPr>
        <w:rFonts w:hint="default"/>
        <w:lang w:val="ru-RU" w:eastAsia="ru-RU" w:bidi="ru-RU"/>
      </w:rPr>
    </w:lvl>
    <w:lvl w:ilvl="8" w:tplc="18E2FF98">
      <w:numFmt w:val="bullet"/>
      <w:lvlText w:val="•"/>
      <w:lvlJc w:val="left"/>
      <w:pPr>
        <w:ind w:left="5767" w:hanging="140"/>
      </w:pPr>
      <w:rPr>
        <w:rFonts w:hint="default"/>
        <w:lang w:val="ru-RU" w:eastAsia="ru-RU" w:bidi="ru-RU"/>
      </w:rPr>
    </w:lvl>
  </w:abstractNum>
  <w:abstractNum w:abstractNumId="17">
    <w:nsid w:val="60394192"/>
    <w:multiLevelType w:val="hybridMultilevel"/>
    <w:tmpl w:val="A9D4B35C"/>
    <w:lvl w:ilvl="0" w:tplc="83E45308">
      <w:start w:val="7"/>
      <w:numFmt w:val="decimal"/>
      <w:lvlText w:val="%1"/>
      <w:lvlJc w:val="left"/>
      <w:pPr>
        <w:ind w:left="1321" w:hanging="420"/>
      </w:pPr>
      <w:rPr>
        <w:rFonts w:hint="default"/>
        <w:lang w:val="ru-RU" w:eastAsia="ru-RU" w:bidi="ru-RU"/>
      </w:rPr>
    </w:lvl>
    <w:lvl w:ilvl="1" w:tplc="B7A26C2E">
      <w:numFmt w:val="none"/>
      <w:lvlText w:val=""/>
      <w:lvlJc w:val="left"/>
      <w:pPr>
        <w:tabs>
          <w:tab w:val="num" w:pos="360"/>
        </w:tabs>
      </w:pPr>
    </w:lvl>
    <w:lvl w:ilvl="2" w:tplc="7D2C5CE0">
      <w:numFmt w:val="bullet"/>
      <w:lvlText w:val="•"/>
      <w:lvlJc w:val="left"/>
      <w:pPr>
        <w:ind w:left="3201" w:hanging="420"/>
      </w:pPr>
      <w:rPr>
        <w:rFonts w:hint="default"/>
        <w:lang w:val="ru-RU" w:eastAsia="ru-RU" w:bidi="ru-RU"/>
      </w:rPr>
    </w:lvl>
    <w:lvl w:ilvl="3" w:tplc="637AC390">
      <w:numFmt w:val="bullet"/>
      <w:lvlText w:val="•"/>
      <w:lvlJc w:val="left"/>
      <w:pPr>
        <w:ind w:left="4141" w:hanging="420"/>
      </w:pPr>
      <w:rPr>
        <w:rFonts w:hint="default"/>
        <w:lang w:val="ru-RU" w:eastAsia="ru-RU" w:bidi="ru-RU"/>
      </w:rPr>
    </w:lvl>
    <w:lvl w:ilvl="4" w:tplc="1B6081FE">
      <w:numFmt w:val="bullet"/>
      <w:lvlText w:val="•"/>
      <w:lvlJc w:val="left"/>
      <w:pPr>
        <w:ind w:left="5082" w:hanging="420"/>
      </w:pPr>
      <w:rPr>
        <w:rFonts w:hint="default"/>
        <w:lang w:val="ru-RU" w:eastAsia="ru-RU" w:bidi="ru-RU"/>
      </w:rPr>
    </w:lvl>
    <w:lvl w:ilvl="5" w:tplc="4ADC4C42">
      <w:numFmt w:val="bullet"/>
      <w:lvlText w:val="•"/>
      <w:lvlJc w:val="left"/>
      <w:pPr>
        <w:ind w:left="6023" w:hanging="420"/>
      </w:pPr>
      <w:rPr>
        <w:rFonts w:hint="default"/>
        <w:lang w:val="ru-RU" w:eastAsia="ru-RU" w:bidi="ru-RU"/>
      </w:rPr>
    </w:lvl>
    <w:lvl w:ilvl="6" w:tplc="F58ED5D4">
      <w:numFmt w:val="bullet"/>
      <w:lvlText w:val="•"/>
      <w:lvlJc w:val="left"/>
      <w:pPr>
        <w:ind w:left="6963" w:hanging="420"/>
      </w:pPr>
      <w:rPr>
        <w:rFonts w:hint="default"/>
        <w:lang w:val="ru-RU" w:eastAsia="ru-RU" w:bidi="ru-RU"/>
      </w:rPr>
    </w:lvl>
    <w:lvl w:ilvl="7" w:tplc="CAA0055A">
      <w:numFmt w:val="bullet"/>
      <w:lvlText w:val="•"/>
      <w:lvlJc w:val="left"/>
      <w:pPr>
        <w:ind w:left="7904" w:hanging="420"/>
      </w:pPr>
      <w:rPr>
        <w:rFonts w:hint="default"/>
        <w:lang w:val="ru-RU" w:eastAsia="ru-RU" w:bidi="ru-RU"/>
      </w:rPr>
    </w:lvl>
    <w:lvl w:ilvl="8" w:tplc="C2AA97AE">
      <w:numFmt w:val="bullet"/>
      <w:lvlText w:val="•"/>
      <w:lvlJc w:val="left"/>
      <w:pPr>
        <w:ind w:left="8845" w:hanging="420"/>
      </w:pPr>
      <w:rPr>
        <w:rFonts w:hint="default"/>
        <w:lang w:val="ru-RU" w:eastAsia="ru-RU" w:bidi="ru-RU"/>
      </w:rPr>
    </w:lvl>
  </w:abstractNum>
  <w:abstractNum w:abstractNumId="18">
    <w:nsid w:val="663B2A18"/>
    <w:multiLevelType w:val="multilevel"/>
    <w:tmpl w:val="3E70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6CDF7E4E"/>
    <w:multiLevelType w:val="hybridMultilevel"/>
    <w:tmpl w:val="B740B95E"/>
    <w:lvl w:ilvl="0" w:tplc="F69A0600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6840D6E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7790516E">
      <w:numFmt w:val="bullet"/>
      <w:lvlText w:val="•"/>
      <w:lvlJc w:val="left"/>
      <w:pPr>
        <w:ind w:left="2865" w:hanging="360"/>
      </w:pPr>
      <w:rPr>
        <w:rFonts w:hint="default"/>
        <w:lang w:val="ru-RU" w:eastAsia="ru-RU" w:bidi="ru-RU"/>
      </w:rPr>
    </w:lvl>
    <w:lvl w:ilvl="3" w:tplc="4074328E">
      <w:numFmt w:val="bullet"/>
      <w:lvlText w:val="•"/>
      <w:lvlJc w:val="left"/>
      <w:pPr>
        <w:ind w:left="3847" w:hanging="360"/>
      </w:pPr>
      <w:rPr>
        <w:rFonts w:hint="default"/>
        <w:lang w:val="ru-RU" w:eastAsia="ru-RU" w:bidi="ru-RU"/>
      </w:rPr>
    </w:lvl>
    <w:lvl w:ilvl="4" w:tplc="D20CA4FE">
      <w:numFmt w:val="bullet"/>
      <w:lvlText w:val="•"/>
      <w:lvlJc w:val="left"/>
      <w:pPr>
        <w:ind w:left="4830" w:hanging="360"/>
      </w:pPr>
      <w:rPr>
        <w:rFonts w:hint="default"/>
        <w:lang w:val="ru-RU" w:eastAsia="ru-RU" w:bidi="ru-RU"/>
      </w:rPr>
    </w:lvl>
    <w:lvl w:ilvl="5" w:tplc="1F64B534">
      <w:numFmt w:val="bullet"/>
      <w:lvlText w:val="•"/>
      <w:lvlJc w:val="left"/>
      <w:pPr>
        <w:ind w:left="5813" w:hanging="360"/>
      </w:pPr>
      <w:rPr>
        <w:rFonts w:hint="default"/>
        <w:lang w:val="ru-RU" w:eastAsia="ru-RU" w:bidi="ru-RU"/>
      </w:rPr>
    </w:lvl>
    <w:lvl w:ilvl="6" w:tplc="17300752">
      <w:numFmt w:val="bullet"/>
      <w:lvlText w:val="•"/>
      <w:lvlJc w:val="left"/>
      <w:pPr>
        <w:ind w:left="6795" w:hanging="360"/>
      </w:pPr>
      <w:rPr>
        <w:rFonts w:hint="default"/>
        <w:lang w:val="ru-RU" w:eastAsia="ru-RU" w:bidi="ru-RU"/>
      </w:rPr>
    </w:lvl>
    <w:lvl w:ilvl="7" w:tplc="1B2010C6">
      <w:numFmt w:val="bullet"/>
      <w:lvlText w:val="•"/>
      <w:lvlJc w:val="left"/>
      <w:pPr>
        <w:ind w:left="7778" w:hanging="360"/>
      </w:pPr>
      <w:rPr>
        <w:rFonts w:hint="default"/>
        <w:lang w:val="ru-RU" w:eastAsia="ru-RU" w:bidi="ru-RU"/>
      </w:rPr>
    </w:lvl>
    <w:lvl w:ilvl="8" w:tplc="D2EC3714">
      <w:numFmt w:val="bullet"/>
      <w:lvlText w:val="•"/>
      <w:lvlJc w:val="left"/>
      <w:pPr>
        <w:ind w:left="8761" w:hanging="360"/>
      </w:pPr>
      <w:rPr>
        <w:rFonts w:hint="default"/>
        <w:lang w:val="ru-RU" w:eastAsia="ru-RU" w:bidi="ru-RU"/>
      </w:rPr>
    </w:lvl>
  </w:abstractNum>
  <w:abstractNum w:abstractNumId="20">
    <w:nsid w:val="73B8208A"/>
    <w:multiLevelType w:val="hybridMultilevel"/>
    <w:tmpl w:val="83CA4F4A"/>
    <w:lvl w:ilvl="0" w:tplc="62861C5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26EC36C">
      <w:numFmt w:val="bullet"/>
      <w:lvlText w:val="•"/>
      <w:lvlJc w:val="left"/>
      <w:pPr>
        <w:ind w:left="1430" w:hanging="360"/>
      </w:pPr>
      <w:rPr>
        <w:rFonts w:hint="default"/>
        <w:lang w:val="ru-RU" w:eastAsia="ru-RU" w:bidi="ru-RU"/>
      </w:rPr>
    </w:lvl>
    <w:lvl w:ilvl="2" w:tplc="835617BA">
      <w:numFmt w:val="bullet"/>
      <w:lvlText w:val="•"/>
      <w:lvlJc w:val="left"/>
      <w:pPr>
        <w:ind w:left="2020" w:hanging="360"/>
      </w:pPr>
      <w:rPr>
        <w:rFonts w:hint="default"/>
        <w:lang w:val="ru-RU" w:eastAsia="ru-RU" w:bidi="ru-RU"/>
      </w:rPr>
    </w:lvl>
    <w:lvl w:ilvl="3" w:tplc="88F812A0">
      <w:numFmt w:val="bullet"/>
      <w:lvlText w:val="•"/>
      <w:lvlJc w:val="left"/>
      <w:pPr>
        <w:ind w:left="2610" w:hanging="360"/>
      </w:pPr>
      <w:rPr>
        <w:rFonts w:hint="default"/>
        <w:lang w:val="ru-RU" w:eastAsia="ru-RU" w:bidi="ru-RU"/>
      </w:rPr>
    </w:lvl>
    <w:lvl w:ilvl="4" w:tplc="F14EEB9A">
      <w:numFmt w:val="bullet"/>
      <w:lvlText w:val="•"/>
      <w:lvlJc w:val="left"/>
      <w:pPr>
        <w:ind w:left="3200" w:hanging="360"/>
      </w:pPr>
      <w:rPr>
        <w:rFonts w:hint="default"/>
        <w:lang w:val="ru-RU" w:eastAsia="ru-RU" w:bidi="ru-RU"/>
      </w:rPr>
    </w:lvl>
    <w:lvl w:ilvl="5" w:tplc="F71CAF20">
      <w:numFmt w:val="bullet"/>
      <w:lvlText w:val="•"/>
      <w:lvlJc w:val="left"/>
      <w:pPr>
        <w:ind w:left="3791" w:hanging="360"/>
      </w:pPr>
      <w:rPr>
        <w:rFonts w:hint="default"/>
        <w:lang w:val="ru-RU" w:eastAsia="ru-RU" w:bidi="ru-RU"/>
      </w:rPr>
    </w:lvl>
    <w:lvl w:ilvl="6" w:tplc="FA205D0A">
      <w:numFmt w:val="bullet"/>
      <w:lvlText w:val="•"/>
      <w:lvlJc w:val="left"/>
      <w:pPr>
        <w:ind w:left="4381" w:hanging="360"/>
      </w:pPr>
      <w:rPr>
        <w:rFonts w:hint="default"/>
        <w:lang w:val="ru-RU" w:eastAsia="ru-RU" w:bidi="ru-RU"/>
      </w:rPr>
    </w:lvl>
    <w:lvl w:ilvl="7" w:tplc="BE742186">
      <w:numFmt w:val="bullet"/>
      <w:lvlText w:val="•"/>
      <w:lvlJc w:val="left"/>
      <w:pPr>
        <w:ind w:left="4971" w:hanging="360"/>
      </w:pPr>
      <w:rPr>
        <w:rFonts w:hint="default"/>
        <w:lang w:val="ru-RU" w:eastAsia="ru-RU" w:bidi="ru-RU"/>
      </w:rPr>
    </w:lvl>
    <w:lvl w:ilvl="8" w:tplc="9006DE62">
      <w:numFmt w:val="bullet"/>
      <w:lvlText w:val="•"/>
      <w:lvlJc w:val="left"/>
      <w:pPr>
        <w:ind w:left="5561" w:hanging="360"/>
      </w:pPr>
      <w:rPr>
        <w:rFonts w:hint="default"/>
        <w:lang w:val="ru-RU" w:eastAsia="ru-RU" w:bidi="ru-RU"/>
      </w:rPr>
    </w:lvl>
  </w:abstractNum>
  <w:abstractNum w:abstractNumId="21">
    <w:nsid w:val="791732B3"/>
    <w:multiLevelType w:val="hybridMultilevel"/>
    <w:tmpl w:val="8B3A9C9C"/>
    <w:lvl w:ilvl="0" w:tplc="8C7AC18E">
      <w:numFmt w:val="bullet"/>
      <w:lvlText w:val=""/>
      <w:lvlJc w:val="left"/>
      <w:pPr>
        <w:ind w:left="-1" w:hanging="164"/>
      </w:pPr>
      <w:rPr>
        <w:rFonts w:ascii="Wingdings" w:eastAsia="Wingdings" w:hAnsi="Wingdings" w:cs="Wingdings" w:hint="default"/>
        <w:w w:val="99"/>
        <w:position w:val="9"/>
        <w:sz w:val="14"/>
        <w:szCs w:val="14"/>
        <w:lang w:val="ru-RU" w:eastAsia="ru-RU" w:bidi="ru-RU"/>
      </w:rPr>
    </w:lvl>
    <w:lvl w:ilvl="1" w:tplc="0DFC01AA">
      <w:numFmt w:val="bullet"/>
      <w:lvlText w:val="•"/>
      <w:lvlJc w:val="left"/>
      <w:pPr>
        <w:ind w:left="720" w:hanging="164"/>
      </w:pPr>
      <w:rPr>
        <w:rFonts w:hint="default"/>
        <w:lang w:val="ru-RU" w:eastAsia="ru-RU" w:bidi="ru-RU"/>
      </w:rPr>
    </w:lvl>
    <w:lvl w:ilvl="2" w:tplc="3A9E1B3C">
      <w:numFmt w:val="bullet"/>
      <w:lvlText w:val="•"/>
      <w:lvlJc w:val="left"/>
      <w:pPr>
        <w:ind w:left="1440" w:hanging="164"/>
      </w:pPr>
      <w:rPr>
        <w:rFonts w:hint="default"/>
        <w:lang w:val="ru-RU" w:eastAsia="ru-RU" w:bidi="ru-RU"/>
      </w:rPr>
    </w:lvl>
    <w:lvl w:ilvl="3" w:tplc="1E78594C">
      <w:numFmt w:val="bullet"/>
      <w:lvlText w:val="•"/>
      <w:lvlJc w:val="left"/>
      <w:pPr>
        <w:ind w:left="2160" w:hanging="164"/>
      </w:pPr>
      <w:rPr>
        <w:rFonts w:hint="default"/>
        <w:lang w:val="ru-RU" w:eastAsia="ru-RU" w:bidi="ru-RU"/>
      </w:rPr>
    </w:lvl>
    <w:lvl w:ilvl="4" w:tplc="34AE7D60">
      <w:numFmt w:val="bullet"/>
      <w:lvlText w:val="•"/>
      <w:lvlJc w:val="left"/>
      <w:pPr>
        <w:ind w:left="2881" w:hanging="164"/>
      </w:pPr>
      <w:rPr>
        <w:rFonts w:hint="default"/>
        <w:lang w:val="ru-RU" w:eastAsia="ru-RU" w:bidi="ru-RU"/>
      </w:rPr>
    </w:lvl>
    <w:lvl w:ilvl="5" w:tplc="43F8E298">
      <w:numFmt w:val="bullet"/>
      <w:lvlText w:val="•"/>
      <w:lvlJc w:val="left"/>
      <w:pPr>
        <w:ind w:left="3601" w:hanging="164"/>
      </w:pPr>
      <w:rPr>
        <w:rFonts w:hint="default"/>
        <w:lang w:val="ru-RU" w:eastAsia="ru-RU" w:bidi="ru-RU"/>
      </w:rPr>
    </w:lvl>
    <w:lvl w:ilvl="6" w:tplc="87D6B6C8">
      <w:numFmt w:val="bullet"/>
      <w:lvlText w:val="•"/>
      <w:lvlJc w:val="left"/>
      <w:pPr>
        <w:ind w:left="4321" w:hanging="164"/>
      </w:pPr>
      <w:rPr>
        <w:rFonts w:hint="default"/>
        <w:lang w:val="ru-RU" w:eastAsia="ru-RU" w:bidi="ru-RU"/>
      </w:rPr>
    </w:lvl>
    <w:lvl w:ilvl="7" w:tplc="8C760D82">
      <w:numFmt w:val="bullet"/>
      <w:lvlText w:val="•"/>
      <w:lvlJc w:val="left"/>
      <w:pPr>
        <w:ind w:left="5042" w:hanging="164"/>
      </w:pPr>
      <w:rPr>
        <w:rFonts w:hint="default"/>
        <w:lang w:val="ru-RU" w:eastAsia="ru-RU" w:bidi="ru-RU"/>
      </w:rPr>
    </w:lvl>
    <w:lvl w:ilvl="8" w:tplc="90B4B326">
      <w:numFmt w:val="bullet"/>
      <w:lvlText w:val="•"/>
      <w:lvlJc w:val="left"/>
      <w:pPr>
        <w:ind w:left="5762" w:hanging="164"/>
      </w:pPr>
      <w:rPr>
        <w:rFonts w:hint="default"/>
        <w:lang w:val="ru-RU" w:eastAsia="ru-RU" w:bidi="ru-RU"/>
      </w:rPr>
    </w:lvl>
  </w:abstractNum>
  <w:abstractNum w:abstractNumId="22">
    <w:nsid w:val="7A7B198D"/>
    <w:multiLevelType w:val="hybridMultilevel"/>
    <w:tmpl w:val="7F123946"/>
    <w:lvl w:ilvl="0" w:tplc="C47C55E2">
      <w:start w:val="1"/>
      <w:numFmt w:val="decimal"/>
      <w:lvlText w:val="%1."/>
      <w:lvlJc w:val="left"/>
      <w:pPr>
        <w:ind w:left="101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3DD6B258">
      <w:numFmt w:val="none"/>
      <w:lvlText w:val=""/>
      <w:lvlJc w:val="left"/>
      <w:pPr>
        <w:tabs>
          <w:tab w:val="num" w:pos="360"/>
        </w:tabs>
      </w:pPr>
    </w:lvl>
    <w:lvl w:ilvl="2" w:tplc="87D0A9FC">
      <w:numFmt w:val="bullet"/>
      <w:lvlText w:val=""/>
      <w:lvlJc w:val="left"/>
      <w:pPr>
        <w:ind w:left="1551" w:hanging="35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DD76B7E2">
      <w:numFmt w:val="bullet"/>
      <w:lvlText w:val="•"/>
      <w:lvlJc w:val="left"/>
      <w:pPr>
        <w:ind w:left="1260" w:hanging="353"/>
      </w:pPr>
      <w:rPr>
        <w:rFonts w:hint="default"/>
        <w:lang w:val="ru-RU" w:eastAsia="ru-RU" w:bidi="ru-RU"/>
      </w:rPr>
    </w:lvl>
    <w:lvl w:ilvl="4" w:tplc="0E1E0F22">
      <w:numFmt w:val="bullet"/>
      <w:lvlText w:val="•"/>
      <w:lvlJc w:val="left"/>
      <w:pPr>
        <w:ind w:left="1560" w:hanging="353"/>
      </w:pPr>
      <w:rPr>
        <w:rFonts w:hint="default"/>
        <w:lang w:val="ru-RU" w:eastAsia="ru-RU" w:bidi="ru-RU"/>
      </w:rPr>
    </w:lvl>
    <w:lvl w:ilvl="5" w:tplc="D7684D96">
      <w:numFmt w:val="bullet"/>
      <w:lvlText w:val="•"/>
      <w:lvlJc w:val="left"/>
      <w:pPr>
        <w:ind w:left="1804" w:hanging="353"/>
      </w:pPr>
      <w:rPr>
        <w:rFonts w:hint="default"/>
        <w:lang w:val="ru-RU" w:eastAsia="ru-RU" w:bidi="ru-RU"/>
      </w:rPr>
    </w:lvl>
    <w:lvl w:ilvl="6" w:tplc="F6BC2584">
      <w:numFmt w:val="bullet"/>
      <w:lvlText w:val="•"/>
      <w:lvlJc w:val="left"/>
      <w:pPr>
        <w:ind w:left="2048" w:hanging="353"/>
      </w:pPr>
      <w:rPr>
        <w:rFonts w:hint="default"/>
        <w:lang w:val="ru-RU" w:eastAsia="ru-RU" w:bidi="ru-RU"/>
      </w:rPr>
    </w:lvl>
    <w:lvl w:ilvl="7" w:tplc="8AB47C60">
      <w:numFmt w:val="bullet"/>
      <w:lvlText w:val="•"/>
      <w:lvlJc w:val="left"/>
      <w:pPr>
        <w:ind w:left="2293" w:hanging="353"/>
      </w:pPr>
      <w:rPr>
        <w:rFonts w:hint="default"/>
        <w:lang w:val="ru-RU" w:eastAsia="ru-RU" w:bidi="ru-RU"/>
      </w:rPr>
    </w:lvl>
    <w:lvl w:ilvl="8" w:tplc="0C989FCA">
      <w:numFmt w:val="bullet"/>
      <w:lvlText w:val="•"/>
      <w:lvlJc w:val="left"/>
      <w:pPr>
        <w:ind w:left="2537" w:hanging="353"/>
      </w:pPr>
      <w:rPr>
        <w:rFonts w:hint="default"/>
        <w:lang w:val="ru-RU" w:eastAsia="ru-RU" w:bidi="ru-RU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17"/>
  </w:num>
  <w:num w:numId="5">
    <w:abstractNumId w:val="1"/>
  </w:num>
  <w:num w:numId="6">
    <w:abstractNumId w:val="21"/>
  </w:num>
  <w:num w:numId="7">
    <w:abstractNumId w:val="7"/>
  </w:num>
  <w:num w:numId="8">
    <w:abstractNumId w:val="8"/>
  </w:num>
  <w:num w:numId="9">
    <w:abstractNumId w:val="16"/>
  </w:num>
  <w:num w:numId="10">
    <w:abstractNumId w:val="22"/>
  </w:num>
  <w:num w:numId="11">
    <w:abstractNumId w:val="15"/>
  </w:num>
  <w:num w:numId="12">
    <w:abstractNumId w:val="10"/>
  </w:num>
  <w:num w:numId="13">
    <w:abstractNumId w:val="13"/>
  </w:num>
  <w:num w:numId="14">
    <w:abstractNumId w:val="3"/>
  </w:num>
  <w:num w:numId="15">
    <w:abstractNumId w:val="11"/>
  </w:num>
  <w:num w:numId="16">
    <w:abstractNumId w:val="12"/>
  </w:num>
  <w:num w:numId="17">
    <w:abstractNumId w:val="18"/>
  </w:num>
  <w:num w:numId="18">
    <w:abstractNumId w:val="6"/>
  </w:num>
  <w:num w:numId="19">
    <w:abstractNumId w:val="2"/>
  </w:num>
  <w:num w:numId="20">
    <w:abstractNumId w:val="14"/>
  </w:num>
  <w:num w:numId="21">
    <w:abstractNumId w:val="4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83"/>
    <w:rsid w:val="00050B5E"/>
    <w:rsid w:val="00201E2D"/>
    <w:rsid w:val="002163BD"/>
    <w:rsid w:val="002452E3"/>
    <w:rsid w:val="00285331"/>
    <w:rsid w:val="002A1C10"/>
    <w:rsid w:val="00317150"/>
    <w:rsid w:val="0039267E"/>
    <w:rsid w:val="00413C86"/>
    <w:rsid w:val="00471BC7"/>
    <w:rsid w:val="004A5C54"/>
    <w:rsid w:val="004D2683"/>
    <w:rsid w:val="00581B6B"/>
    <w:rsid w:val="005B5112"/>
    <w:rsid w:val="00603FE8"/>
    <w:rsid w:val="00695961"/>
    <w:rsid w:val="00713F86"/>
    <w:rsid w:val="00726170"/>
    <w:rsid w:val="007739E2"/>
    <w:rsid w:val="007E5279"/>
    <w:rsid w:val="00871394"/>
    <w:rsid w:val="008D7E29"/>
    <w:rsid w:val="0093345C"/>
    <w:rsid w:val="00960BAE"/>
    <w:rsid w:val="00963B6A"/>
    <w:rsid w:val="00A15FF4"/>
    <w:rsid w:val="00A2026A"/>
    <w:rsid w:val="00A70160"/>
    <w:rsid w:val="00AE1736"/>
    <w:rsid w:val="00AF0B79"/>
    <w:rsid w:val="00AF563B"/>
    <w:rsid w:val="00B04EFC"/>
    <w:rsid w:val="00B86781"/>
    <w:rsid w:val="00BC482E"/>
    <w:rsid w:val="00BF2A15"/>
    <w:rsid w:val="00C3019B"/>
    <w:rsid w:val="00C33882"/>
    <w:rsid w:val="00C4736C"/>
    <w:rsid w:val="00CF345A"/>
    <w:rsid w:val="00D00FBE"/>
    <w:rsid w:val="00D77EED"/>
    <w:rsid w:val="00D808E5"/>
    <w:rsid w:val="00D93824"/>
    <w:rsid w:val="00DC61DD"/>
    <w:rsid w:val="00EB443F"/>
    <w:rsid w:val="00F019C8"/>
    <w:rsid w:val="00F11FE0"/>
    <w:rsid w:val="00F25701"/>
    <w:rsid w:val="00F31609"/>
    <w:rsid w:val="00F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26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3">
    <w:name w:val="heading 3"/>
    <w:basedOn w:val="a"/>
    <w:next w:val="a0"/>
    <w:link w:val="30"/>
    <w:qFormat/>
    <w:rsid w:val="00471BC7"/>
    <w:pPr>
      <w:keepNext/>
      <w:widowControl/>
      <w:autoSpaceDE/>
      <w:autoSpaceDN/>
      <w:spacing w:before="140" w:after="120"/>
      <w:outlineLvl w:val="2"/>
    </w:pPr>
    <w:rPr>
      <w:rFonts w:ascii="Liberation Serif" w:eastAsia="Droid Sans Fallback" w:hAnsi="Liberation Serif" w:cs="Lucida Sans"/>
      <w:b/>
      <w:bCs/>
      <w:kern w:val="2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26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1"/>
    <w:qFormat/>
    <w:rsid w:val="004D2683"/>
    <w:rPr>
      <w:sz w:val="24"/>
      <w:szCs w:val="24"/>
    </w:rPr>
  </w:style>
  <w:style w:type="character" w:customStyle="1" w:styleId="a4">
    <w:name w:val="Основной текст Знак"/>
    <w:basedOn w:val="a1"/>
    <w:link w:val="a0"/>
    <w:uiPriority w:val="1"/>
    <w:rsid w:val="004D268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4D2683"/>
    <w:pPr>
      <w:ind w:left="36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D2683"/>
    <w:pPr>
      <w:ind w:left="272" w:firstLine="566"/>
    </w:pPr>
  </w:style>
  <w:style w:type="paragraph" w:customStyle="1" w:styleId="TableParagraph">
    <w:name w:val="Table Paragraph"/>
    <w:basedOn w:val="a"/>
    <w:uiPriority w:val="1"/>
    <w:qFormat/>
    <w:rsid w:val="004D2683"/>
  </w:style>
  <w:style w:type="table" w:styleId="a6">
    <w:name w:val="Table Grid"/>
    <w:basedOn w:val="a2"/>
    <w:uiPriority w:val="59"/>
    <w:rsid w:val="007739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F257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25701"/>
    <w:rPr>
      <w:rFonts w:ascii="Times New Roman" w:eastAsia="Times New Roman" w:hAnsi="Times New Roman" w:cs="Times New Roman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F257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25701"/>
    <w:rPr>
      <w:rFonts w:ascii="Times New Roman" w:eastAsia="Times New Roman" w:hAnsi="Times New Roman" w:cs="Times New Roman"/>
      <w:lang w:eastAsia="ru-RU" w:bidi="ru-RU"/>
    </w:rPr>
  </w:style>
  <w:style w:type="paragraph" w:styleId="ab">
    <w:name w:val="Title"/>
    <w:basedOn w:val="a"/>
    <w:next w:val="a"/>
    <w:link w:val="ac"/>
    <w:uiPriority w:val="10"/>
    <w:qFormat/>
    <w:rsid w:val="00471BC7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ac">
    <w:name w:val="Название Знак"/>
    <w:basedOn w:val="a1"/>
    <w:link w:val="ab"/>
    <w:uiPriority w:val="10"/>
    <w:rsid w:val="00471B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471BC7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ae">
    <w:name w:val="Подзаголовок Знак"/>
    <w:basedOn w:val="a1"/>
    <w:link w:val="ad"/>
    <w:uiPriority w:val="11"/>
    <w:rsid w:val="00471B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71B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71BC7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30">
    <w:name w:val="Заголовок 3 Знак"/>
    <w:basedOn w:val="a1"/>
    <w:link w:val="3"/>
    <w:rsid w:val="00471BC7"/>
    <w:rPr>
      <w:rFonts w:ascii="Liberation Serif" w:eastAsia="Droid Sans Fallback" w:hAnsi="Liberation Serif" w:cs="Lucida Sans"/>
      <w:b/>
      <w:bCs/>
      <w:kern w:val="2"/>
      <w:sz w:val="28"/>
      <w:szCs w:val="28"/>
      <w:lang w:eastAsia="zh-CN" w:bidi="hi-IN"/>
    </w:rPr>
  </w:style>
  <w:style w:type="paragraph" w:customStyle="1" w:styleId="af1">
    <w:name w:val="Содержимое таблицы"/>
    <w:basedOn w:val="a"/>
    <w:qFormat/>
    <w:rsid w:val="00471BC7"/>
    <w:pPr>
      <w:widowControl/>
      <w:suppressLineNumbers/>
      <w:autoSpaceDE/>
      <w:autoSpaceDN/>
    </w:pPr>
    <w:rPr>
      <w:rFonts w:ascii="Liberation Serif" w:eastAsia="Droid Sans Fallback" w:hAnsi="Liberation Serif" w:cs="Lucida Sans"/>
      <w:kern w:val="2"/>
      <w:sz w:val="24"/>
      <w:szCs w:val="24"/>
      <w:lang w:eastAsia="zh-CN" w:bidi="hi-IN"/>
    </w:rPr>
  </w:style>
  <w:style w:type="character" w:customStyle="1" w:styleId="af2">
    <w:name w:val="Выделение жирным"/>
    <w:qFormat/>
    <w:rsid w:val="00B86781"/>
    <w:rPr>
      <w:b/>
      <w:bCs/>
    </w:rPr>
  </w:style>
  <w:style w:type="character" w:styleId="af3">
    <w:name w:val="Emphasis"/>
    <w:qFormat/>
    <w:rsid w:val="00B86781"/>
    <w:rPr>
      <w:i/>
      <w:iCs/>
    </w:rPr>
  </w:style>
  <w:style w:type="character" w:styleId="af4">
    <w:name w:val="Hyperlink"/>
    <w:basedOn w:val="a1"/>
    <w:uiPriority w:val="99"/>
    <w:unhideWhenUsed/>
    <w:rsid w:val="00D808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26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3">
    <w:name w:val="heading 3"/>
    <w:basedOn w:val="a"/>
    <w:next w:val="a0"/>
    <w:link w:val="30"/>
    <w:qFormat/>
    <w:rsid w:val="00471BC7"/>
    <w:pPr>
      <w:keepNext/>
      <w:widowControl/>
      <w:autoSpaceDE/>
      <w:autoSpaceDN/>
      <w:spacing w:before="140" w:after="120"/>
      <w:outlineLvl w:val="2"/>
    </w:pPr>
    <w:rPr>
      <w:rFonts w:ascii="Liberation Serif" w:eastAsia="Droid Sans Fallback" w:hAnsi="Liberation Serif" w:cs="Lucida Sans"/>
      <w:b/>
      <w:bCs/>
      <w:kern w:val="2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26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1"/>
    <w:qFormat/>
    <w:rsid w:val="004D2683"/>
    <w:rPr>
      <w:sz w:val="24"/>
      <w:szCs w:val="24"/>
    </w:rPr>
  </w:style>
  <w:style w:type="character" w:customStyle="1" w:styleId="a4">
    <w:name w:val="Основной текст Знак"/>
    <w:basedOn w:val="a1"/>
    <w:link w:val="a0"/>
    <w:uiPriority w:val="1"/>
    <w:rsid w:val="004D268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4D2683"/>
    <w:pPr>
      <w:ind w:left="36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D2683"/>
    <w:pPr>
      <w:ind w:left="272" w:firstLine="566"/>
    </w:pPr>
  </w:style>
  <w:style w:type="paragraph" w:customStyle="1" w:styleId="TableParagraph">
    <w:name w:val="Table Paragraph"/>
    <w:basedOn w:val="a"/>
    <w:uiPriority w:val="1"/>
    <w:qFormat/>
    <w:rsid w:val="004D2683"/>
  </w:style>
  <w:style w:type="table" w:styleId="a6">
    <w:name w:val="Table Grid"/>
    <w:basedOn w:val="a2"/>
    <w:uiPriority w:val="59"/>
    <w:rsid w:val="007739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F257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25701"/>
    <w:rPr>
      <w:rFonts w:ascii="Times New Roman" w:eastAsia="Times New Roman" w:hAnsi="Times New Roman" w:cs="Times New Roman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F257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25701"/>
    <w:rPr>
      <w:rFonts w:ascii="Times New Roman" w:eastAsia="Times New Roman" w:hAnsi="Times New Roman" w:cs="Times New Roman"/>
      <w:lang w:eastAsia="ru-RU" w:bidi="ru-RU"/>
    </w:rPr>
  </w:style>
  <w:style w:type="paragraph" w:styleId="ab">
    <w:name w:val="Title"/>
    <w:basedOn w:val="a"/>
    <w:next w:val="a"/>
    <w:link w:val="ac"/>
    <w:uiPriority w:val="10"/>
    <w:qFormat/>
    <w:rsid w:val="00471BC7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ac">
    <w:name w:val="Название Знак"/>
    <w:basedOn w:val="a1"/>
    <w:link w:val="ab"/>
    <w:uiPriority w:val="10"/>
    <w:rsid w:val="00471B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471BC7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ae">
    <w:name w:val="Подзаголовок Знак"/>
    <w:basedOn w:val="a1"/>
    <w:link w:val="ad"/>
    <w:uiPriority w:val="11"/>
    <w:rsid w:val="00471B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71B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71BC7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30">
    <w:name w:val="Заголовок 3 Знак"/>
    <w:basedOn w:val="a1"/>
    <w:link w:val="3"/>
    <w:rsid w:val="00471BC7"/>
    <w:rPr>
      <w:rFonts w:ascii="Liberation Serif" w:eastAsia="Droid Sans Fallback" w:hAnsi="Liberation Serif" w:cs="Lucida Sans"/>
      <w:b/>
      <w:bCs/>
      <w:kern w:val="2"/>
      <w:sz w:val="28"/>
      <w:szCs w:val="28"/>
      <w:lang w:eastAsia="zh-CN" w:bidi="hi-IN"/>
    </w:rPr>
  </w:style>
  <w:style w:type="paragraph" w:customStyle="1" w:styleId="af1">
    <w:name w:val="Содержимое таблицы"/>
    <w:basedOn w:val="a"/>
    <w:qFormat/>
    <w:rsid w:val="00471BC7"/>
    <w:pPr>
      <w:widowControl/>
      <w:suppressLineNumbers/>
      <w:autoSpaceDE/>
      <w:autoSpaceDN/>
    </w:pPr>
    <w:rPr>
      <w:rFonts w:ascii="Liberation Serif" w:eastAsia="Droid Sans Fallback" w:hAnsi="Liberation Serif" w:cs="Lucida Sans"/>
      <w:kern w:val="2"/>
      <w:sz w:val="24"/>
      <w:szCs w:val="24"/>
      <w:lang w:eastAsia="zh-CN" w:bidi="hi-IN"/>
    </w:rPr>
  </w:style>
  <w:style w:type="character" w:customStyle="1" w:styleId="af2">
    <w:name w:val="Выделение жирным"/>
    <w:qFormat/>
    <w:rsid w:val="00B86781"/>
    <w:rPr>
      <w:b/>
      <w:bCs/>
    </w:rPr>
  </w:style>
  <w:style w:type="character" w:styleId="af3">
    <w:name w:val="Emphasis"/>
    <w:qFormat/>
    <w:rsid w:val="00B86781"/>
    <w:rPr>
      <w:i/>
      <w:iCs/>
    </w:rPr>
  </w:style>
  <w:style w:type="character" w:styleId="af4">
    <w:name w:val="Hyperlink"/>
    <w:basedOn w:val="a1"/>
    <w:uiPriority w:val="99"/>
    <w:unhideWhenUsed/>
    <w:rsid w:val="00D808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52"/>
    <w:rsid w:val="00A16500"/>
    <w:rsid w:val="00B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1076CB48EA4A61AF5DFBDD3A265E60">
    <w:name w:val="701076CB48EA4A61AF5DFBDD3A265E60"/>
    <w:rsid w:val="00BD1A52"/>
  </w:style>
  <w:style w:type="paragraph" w:customStyle="1" w:styleId="F1D37924A58E419F87ED5DB3490BA335">
    <w:name w:val="F1D37924A58E419F87ED5DB3490BA335"/>
    <w:rsid w:val="00BD1A52"/>
  </w:style>
  <w:style w:type="paragraph" w:customStyle="1" w:styleId="F3A8449408CC44AB80CAD6B7D9C11CCD">
    <w:name w:val="F3A8449408CC44AB80CAD6B7D9C11CCD"/>
    <w:rsid w:val="00BD1A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1076CB48EA4A61AF5DFBDD3A265E60">
    <w:name w:val="701076CB48EA4A61AF5DFBDD3A265E60"/>
    <w:rsid w:val="00BD1A52"/>
  </w:style>
  <w:style w:type="paragraph" w:customStyle="1" w:styleId="F1D37924A58E419F87ED5DB3490BA335">
    <w:name w:val="F1D37924A58E419F87ED5DB3490BA335"/>
    <w:rsid w:val="00BD1A52"/>
  </w:style>
  <w:style w:type="paragraph" w:customStyle="1" w:styleId="F3A8449408CC44AB80CAD6B7D9C11CCD">
    <w:name w:val="F3A8449408CC44AB80CAD6B7D9C11CCD"/>
    <w:rsid w:val="00BD1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4455</Words>
  <Characters>25398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выполнению и защите итогового индивидуального проекта по дисциплине «Информатика и ИКТ»в 10-11 классах</vt:lpstr>
    </vt:vector>
  </TitlesOfParts>
  <Company/>
  <LinksUpToDate>false</LinksUpToDate>
  <CharactersWithSpaces>29794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выполнению и защите итогового индивидуального проекта по дисциплине «Информатика и ИКТ»в 10-11 классах</dc:title>
  <dc:creator>Admin</dc:creator>
  <cp:lastModifiedBy>Надежда Пронская</cp:lastModifiedBy>
  <cp:revision>2</cp:revision>
  <dcterms:created xsi:type="dcterms:W3CDTF">2020-10-14T08:35:00Z</dcterms:created>
  <dcterms:modified xsi:type="dcterms:W3CDTF">2020-10-14T08:35:00Z</dcterms:modified>
</cp:coreProperties>
</file>