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62B" w:rsidRDefault="00C01C77" w:rsidP="00C01C77">
      <w:pPr>
        <w:jc w:val="center"/>
        <w:rPr>
          <w:sz w:val="28"/>
          <w:szCs w:val="28"/>
        </w:rPr>
      </w:pPr>
      <w:bookmarkStart w:id="0" w:name="_GoBack"/>
      <w:bookmarkEnd w:id="0"/>
      <w:r w:rsidRPr="00C01C77">
        <w:rPr>
          <w:sz w:val="28"/>
          <w:szCs w:val="28"/>
        </w:rPr>
        <w:t>Озеро Байкал</w:t>
      </w:r>
    </w:p>
    <w:p w:rsidR="00C01C77" w:rsidRPr="00C01C77" w:rsidRDefault="00C01C77" w:rsidP="000D41DE">
      <w:pPr>
        <w:pStyle w:val="a3"/>
        <w:jc w:val="both"/>
        <w:rPr>
          <w:sz w:val="28"/>
          <w:szCs w:val="28"/>
        </w:rPr>
      </w:pPr>
      <w:r w:rsidRPr="00C01C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C01C77">
        <w:rPr>
          <w:sz w:val="28"/>
          <w:szCs w:val="28"/>
        </w:rPr>
        <w:t xml:space="preserve"> Есть на Земле места, красота которых,  величие и удивительная гармония демонстрируют неограниченные возможности силы природы и создания уникального озера.  Это творение природы, сокровищница и гордость России.</w:t>
      </w:r>
    </w:p>
    <w:p w:rsidR="00F91D18" w:rsidRDefault="00C01C77" w:rsidP="000D41D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01C77">
        <w:rPr>
          <w:sz w:val="28"/>
          <w:szCs w:val="28"/>
        </w:rPr>
        <w:t xml:space="preserve">Байкал </w:t>
      </w:r>
      <w:r>
        <w:rPr>
          <w:sz w:val="28"/>
          <w:szCs w:val="28"/>
        </w:rPr>
        <w:t>–</w:t>
      </w:r>
      <w:r w:rsidRPr="00C01C77">
        <w:rPr>
          <w:sz w:val="28"/>
          <w:szCs w:val="28"/>
        </w:rPr>
        <w:t xml:space="preserve"> </w:t>
      </w:r>
      <w:r>
        <w:rPr>
          <w:sz w:val="28"/>
          <w:szCs w:val="28"/>
        </w:rPr>
        <w:t>жемчужина среди озёр земного шара, он знаменит своей красотой, расположением в удивительном месте</w:t>
      </w:r>
      <w:r w:rsidR="00F91D18">
        <w:rPr>
          <w:sz w:val="28"/>
          <w:szCs w:val="28"/>
        </w:rPr>
        <w:t>, прозрачной и чистой водой, лучшей по вкусовым качествам в мире, разнообразием растительного и  животного мира происхождение которых до конца не разгадано.</w:t>
      </w:r>
    </w:p>
    <w:p w:rsidR="00C01C77" w:rsidRDefault="00F91D18" w:rsidP="000D41D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Озеро Байкал – уникальный водоём. Это самое  глубокое озеро в мире, его глубина достигает 1620 метров, его длина 636 километров, а ширина </w:t>
      </w:r>
      <w:r w:rsidR="000011CD">
        <w:rPr>
          <w:sz w:val="28"/>
          <w:szCs w:val="28"/>
        </w:rPr>
        <w:t>от 25 до 80 километров. Вода в озере пресная и составляет 4/5 запасов пресной воды в нашей стране, общий объём массы воды в озере 23000 кубических километров, площадь -31500 квадратных километров. В озеро впадает 544 рек, ручейков, а вытекает одна Ангара, на которой построена Братская ГЭС.</w:t>
      </w:r>
    </w:p>
    <w:p w:rsidR="004A5562" w:rsidRDefault="00B829BE" w:rsidP="000D41D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Удивляет учёных </w:t>
      </w:r>
      <w:r w:rsidR="009648C5">
        <w:rPr>
          <w:sz w:val="28"/>
          <w:szCs w:val="28"/>
        </w:rPr>
        <w:t xml:space="preserve"> разнообразный растительный и животный мир Байкала: 2630 видов и разновидностей растений и животных, 236 видов птиц из них 29 водоплавающих. До сих пор не полностью разгадана тайна обитания в озере морского зверя – нерпы. В озере водится удивительная живородящая рыба – голомянка, тело которой содержит 30 % жира. Самая </w:t>
      </w:r>
      <w:r w:rsidR="00D23976">
        <w:rPr>
          <w:sz w:val="28"/>
          <w:szCs w:val="28"/>
        </w:rPr>
        <w:t xml:space="preserve"> </w:t>
      </w:r>
      <w:r w:rsidR="009648C5">
        <w:rPr>
          <w:sz w:val="28"/>
          <w:szCs w:val="28"/>
        </w:rPr>
        <w:t>многочисленная</w:t>
      </w:r>
      <w:r w:rsidR="00D23976">
        <w:rPr>
          <w:sz w:val="28"/>
          <w:szCs w:val="28"/>
        </w:rPr>
        <w:t xml:space="preserve"> рыба в озере – омуль, нежная, вкусная. Из семейства лососевых  водится хариус, сиг, таймень, осетровых – осётр, ценность их икра.</w:t>
      </w:r>
      <w:r w:rsidR="004A5562">
        <w:rPr>
          <w:sz w:val="28"/>
          <w:szCs w:val="28"/>
        </w:rPr>
        <w:t xml:space="preserve"> Промысел данных рыб ограничен  и является уникальным лакомством. В озере большое разнообразие  известных нам рыб как: карп, карась,  окунь, щука, налим и др.  Озеро находится под государственной охраной, имеется огромный Баргузинский  заповедник.</w:t>
      </w:r>
    </w:p>
    <w:p w:rsidR="004A5562" w:rsidRPr="00C01C77" w:rsidRDefault="004A5562" w:rsidP="000D41D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За последние годы ухудшилась экологическая обстановка Байкала. Причиной стал лесоперерабатывающий завод, построенный на берегу Байкала.  По многочисленным просьбам людей, по исследования</w:t>
      </w:r>
      <w:r w:rsidR="000D41DE">
        <w:rPr>
          <w:sz w:val="28"/>
          <w:szCs w:val="28"/>
        </w:rPr>
        <w:t xml:space="preserve">м </w:t>
      </w:r>
      <w:r>
        <w:rPr>
          <w:sz w:val="28"/>
          <w:szCs w:val="28"/>
        </w:rPr>
        <w:t>учёных и экологов</w:t>
      </w:r>
      <w:r w:rsidR="000D41DE">
        <w:rPr>
          <w:sz w:val="28"/>
          <w:szCs w:val="28"/>
        </w:rPr>
        <w:t>, завод остановил свою работу. Уникальность нашего озера должна украшать природу, радовать людей, привлекать туристов и учёных, которые будут удивлять нас новыми исследованиями, открытиями, а мы будем изучать и охранять нашу жемчужину.</w:t>
      </w:r>
    </w:p>
    <w:sectPr w:rsidR="004A5562" w:rsidRPr="00C01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2F3"/>
    <w:rsid w:val="000011CD"/>
    <w:rsid w:val="000712F3"/>
    <w:rsid w:val="000D41DE"/>
    <w:rsid w:val="004A5562"/>
    <w:rsid w:val="0075562B"/>
    <w:rsid w:val="009648C5"/>
    <w:rsid w:val="00B829BE"/>
    <w:rsid w:val="00C01C77"/>
    <w:rsid w:val="00D23976"/>
    <w:rsid w:val="00F54222"/>
    <w:rsid w:val="00F9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1C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2014-01-20T11:47:00Z</cp:lastPrinted>
  <dcterms:created xsi:type="dcterms:W3CDTF">2014-02-05T16:42:00Z</dcterms:created>
  <dcterms:modified xsi:type="dcterms:W3CDTF">2014-02-05T16:42:00Z</dcterms:modified>
</cp:coreProperties>
</file>