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B8" w:rsidRDefault="00CD13B8" w:rsidP="00DD2A41">
      <w:pPr>
        <w:jc w:val="center"/>
        <w:rPr>
          <w:rFonts w:ascii="Times New Roman" w:hAnsi="Times New Roman"/>
        </w:rPr>
      </w:pPr>
    </w:p>
    <w:p w:rsidR="00DD2A41" w:rsidRDefault="00DD2A41" w:rsidP="00DD2A4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ТЕХНОЛОГИЧЕСКАЯ КАРТА (ПЛАН) ЗАНЯТИЙ №</w:t>
      </w:r>
    </w:p>
    <w:tbl>
      <w:tblPr>
        <w:tblW w:w="1198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877"/>
        <w:gridCol w:w="4752"/>
        <w:gridCol w:w="1385"/>
        <w:gridCol w:w="986"/>
        <w:gridCol w:w="1808"/>
      </w:tblGrid>
      <w:tr w:rsidR="00C57024" w:rsidRPr="004E1A85" w:rsidTr="00DB4F1A">
        <w:trPr>
          <w:gridAfter w:val="1"/>
          <w:wAfter w:w="1808" w:type="dxa"/>
        </w:trPr>
        <w:tc>
          <w:tcPr>
            <w:tcW w:w="3049" w:type="dxa"/>
            <w:gridSpan w:val="2"/>
            <w:vMerge w:val="restart"/>
          </w:tcPr>
          <w:p w:rsidR="00C57024" w:rsidRPr="004E1A85" w:rsidRDefault="00C57024" w:rsidP="00E06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СОДЕРЖАНИЕ ЗАНЯТИЯ № </w:t>
            </w:r>
          </w:p>
          <w:p w:rsidR="00C57024" w:rsidRPr="004E1A85" w:rsidRDefault="00C57024" w:rsidP="00BE7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>№ этапа</w:t>
            </w:r>
          </w:p>
        </w:tc>
        <w:tc>
          <w:tcPr>
            <w:tcW w:w="4752" w:type="dxa"/>
            <w:vMerge w:val="restart"/>
          </w:tcPr>
          <w:p w:rsidR="00C57024" w:rsidRPr="004E1A85" w:rsidRDefault="00C57024" w:rsidP="00895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Этапы занятия, учебные вопросы, формы и методы обучения </w:t>
            </w:r>
          </w:p>
        </w:tc>
        <w:tc>
          <w:tcPr>
            <w:tcW w:w="1385" w:type="dxa"/>
          </w:tcPr>
          <w:p w:rsidR="00C57024" w:rsidRPr="004E1A85" w:rsidRDefault="00C5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6" w:type="dxa"/>
          </w:tcPr>
          <w:p w:rsidR="00C57024" w:rsidRPr="004E1A85" w:rsidRDefault="00C5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024" w:rsidRPr="004E1A85" w:rsidTr="00DB4F1A">
        <w:trPr>
          <w:gridAfter w:val="1"/>
          <w:wAfter w:w="1808" w:type="dxa"/>
        </w:trPr>
        <w:tc>
          <w:tcPr>
            <w:tcW w:w="3049" w:type="dxa"/>
            <w:gridSpan w:val="2"/>
            <w:vMerge/>
          </w:tcPr>
          <w:p w:rsidR="00C57024" w:rsidRPr="004E1A85" w:rsidRDefault="00C5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52" w:type="dxa"/>
            <w:vMerge/>
          </w:tcPr>
          <w:p w:rsidR="00C57024" w:rsidRPr="004E1A85" w:rsidRDefault="00C57024" w:rsidP="007612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5" w:type="dxa"/>
          </w:tcPr>
          <w:p w:rsidR="00C57024" w:rsidRPr="004E1A85" w:rsidRDefault="00C5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>Временная регламентация этапа</w:t>
            </w:r>
          </w:p>
        </w:tc>
        <w:tc>
          <w:tcPr>
            <w:tcW w:w="986" w:type="dxa"/>
          </w:tcPr>
          <w:p w:rsidR="00C57024" w:rsidRPr="004E1A85" w:rsidRDefault="00C5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024" w:rsidRPr="004E1A85" w:rsidTr="00DB4F1A">
        <w:tc>
          <w:tcPr>
            <w:tcW w:w="3049" w:type="dxa"/>
            <w:gridSpan w:val="2"/>
          </w:tcPr>
          <w:p w:rsidR="00C57024" w:rsidRPr="004E1A85" w:rsidRDefault="00C5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7123" w:type="dxa"/>
            <w:gridSpan w:val="3"/>
          </w:tcPr>
          <w:p w:rsidR="00C57024" w:rsidRPr="004E1A85" w:rsidRDefault="00C57024" w:rsidP="000D5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1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Организационный этап:</w:t>
            </w:r>
          </w:p>
          <w:p w:rsidR="00C57024" w:rsidRPr="004E1A85" w:rsidRDefault="00C57024" w:rsidP="00847B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</w:tcPr>
          <w:p w:rsidR="00C57024" w:rsidRPr="004E1A85" w:rsidRDefault="00C57024">
            <w:r w:rsidRPr="004E1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мин.</w:t>
            </w:r>
          </w:p>
        </w:tc>
      </w:tr>
      <w:tr w:rsidR="00C57024" w:rsidRPr="004E1A85" w:rsidTr="00DB4F1A">
        <w:trPr>
          <w:trHeight w:val="331"/>
        </w:trPr>
        <w:tc>
          <w:tcPr>
            <w:tcW w:w="3049" w:type="dxa"/>
            <w:gridSpan w:val="2"/>
          </w:tcPr>
          <w:p w:rsidR="00C57024" w:rsidRPr="004E1A85" w:rsidRDefault="00C57024" w:rsidP="00761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123" w:type="dxa"/>
            <w:gridSpan w:val="3"/>
          </w:tcPr>
          <w:p w:rsidR="00C57024" w:rsidRPr="004E1A85" w:rsidRDefault="00C57024" w:rsidP="00C86C6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E1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Приветствие студентов. Проверка готовности рабочих мест. </w:t>
            </w:r>
          </w:p>
          <w:p w:rsidR="00C57024" w:rsidRPr="004E1A85" w:rsidRDefault="00C57024" w:rsidP="000A0DBA">
            <w:pPr>
              <w:pStyle w:val="a4"/>
              <w:spacing w:before="0" w:beforeAutospacing="0" w:after="0" w:afterAutospacing="0"/>
              <w:contextualSpacing/>
              <w:rPr>
                <w:color w:val="000000" w:themeColor="text1"/>
                <w:sz w:val="22"/>
                <w:szCs w:val="22"/>
              </w:rPr>
            </w:pPr>
            <w:r w:rsidRPr="004E1A85">
              <w:rPr>
                <w:color w:val="000000" w:themeColor="text1"/>
                <w:shd w:val="clear" w:color="auto" w:fill="FFFFFF"/>
              </w:rPr>
              <w:t xml:space="preserve">Доброе утро, </w:t>
            </w:r>
            <w:r>
              <w:rPr>
                <w:color w:val="000000" w:themeColor="text1"/>
                <w:shd w:val="clear" w:color="auto" w:fill="FFFFFF"/>
              </w:rPr>
              <w:t>уважаемые студенты</w:t>
            </w:r>
            <w:r w:rsidRPr="004E1A85">
              <w:rPr>
                <w:color w:val="000000" w:themeColor="text1"/>
                <w:shd w:val="clear" w:color="auto" w:fill="FFFFFF"/>
              </w:rPr>
              <w:t xml:space="preserve">! Начинаем урок. Давайте </w:t>
            </w:r>
            <w:r>
              <w:rPr>
                <w:color w:val="000000" w:themeColor="text1"/>
                <w:shd w:val="clear" w:color="auto" w:fill="FFFFFF"/>
              </w:rPr>
              <w:t xml:space="preserve">улыбнемся друг другу, подарите </w:t>
            </w:r>
            <w:r w:rsidRPr="004E1A85">
              <w:rPr>
                <w:color w:val="000000" w:themeColor="text1"/>
                <w:shd w:val="clear" w:color="auto" w:fill="FFFFFF"/>
              </w:rPr>
              <w:t>свои улыбки.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808" w:type="dxa"/>
          </w:tcPr>
          <w:p w:rsidR="00C57024" w:rsidRPr="004E1A85" w:rsidRDefault="00C57024"/>
        </w:tc>
      </w:tr>
      <w:tr w:rsidR="00C57024" w:rsidRPr="004E1A85" w:rsidTr="00DB4F1A">
        <w:trPr>
          <w:trHeight w:val="215"/>
        </w:trPr>
        <w:tc>
          <w:tcPr>
            <w:tcW w:w="3049" w:type="dxa"/>
            <w:gridSpan w:val="2"/>
          </w:tcPr>
          <w:p w:rsidR="00C57024" w:rsidRPr="004E1A85" w:rsidRDefault="00C5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7123" w:type="dxa"/>
            <w:gridSpan w:val="3"/>
          </w:tcPr>
          <w:p w:rsidR="00C57024" w:rsidRPr="004E1A85" w:rsidRDefault="00C57024" w:rsidP="007612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Мотивация учебной деятельности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обучающихся. Актуализация</w:t>
            </w:r>
            <w:r w:rsidRPr="004E1A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 Постановка цели и задач учебного занятия:</w:t>
            </w:r>
          </w:p>
        </w:tc>
        <w:tc>
          <w:tcPr>
            <w:tcW w:w="1808" w:type="dxa"/>
          </w:tcPr>
          <w:p w:rsidR="00C57024" w:rsidRPr="004E1A85" w:rsidRDefault="00C57024"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4E1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мин.</w:t>
            </w:r>
          </w:p>
        </w:tc>
      </w:tr>
      <w:tr w:rsidR="00C57024" w:rsidRPr="004E1A85" w:rsidTr="00DB4F1A">
        <w:tc>
          <w:tcPr>
            <w:tcW w:w="3049" w:type="dxa"/>
            <w:gridSpan w:val="2"/>
          </w:tcPr>
          <w:p w:rsidR="00C57024" w:rsidRPr="004E1A85" w:rsidRDefault="00C5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3" w:type="dxa"/>
            <w:gridSpan w:val="3"/>
          </w:tcPr>
          <w:p w:rsidR="00C57024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 меня в руках карточки с баллами, за каждый правильный ответ вы получите карточку, в конце урока которые суммируем и те, кто заработает 7 баллов получит оценку 5, у кого будет меньше оставьте до следующего урока, чтобы получить возможность проявить себя и заработать еще баллы.</w:t>
            </w:r>
          </w:p>
          <w:p w:rsidR="00C57024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Как </w:t>
            </w:r>
            <w:r w:rsidRPr="004E1A85">
              <w:rPr>
                <w:rFonts w:ascii="Times New Roman" w:eastAsia="Times New Roman" w:hAnsi="Times New Roman" w:cs="Times New Roman"/>
                <w:color w:val="000000" w:themeColor="text1"/>
              </w:rPr>
              <w:t>называется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наш предмет?</w:t>
            </w:r>
          </w:p>
          <w:p w:rsidR="00C57024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</w:t>
            </w:r>
            <w:r w:rsidRPr="004E1A8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аш предмет называется дизайн-проектирование. </w:t>
            </w:r>
          </w:p>
          <w:p w:rsidR="00C57024" w:rsidRPr="004E1A85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4E1A85">
              <w:rPr>
                <w:rFonts w:ascii="Times New Roman" w:eastAsia="Times New Roman" w:hAnsi="Times New Roman" w:cs="Times New Roman"/>
                <w:color w:val="000000" w:themeColor="text1"/>
              </w:rPr>
              <w:t>Как вы понимаете слово проектирование?</w:t>
            </w:r>
          </w:p>
          <w:p w:rsidR="00C57024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E1A85">
              <w:rPr>
                <w:rFonts w:ascii="Times New Roman" w:eastAsia="Times New Roman" w:hAnsi="Times New Roman" w:cs="Times New Roman"/>
                <w:color w:val="000000" w:themeColor="text1"/>
              </w:rPr>
              <w:t>-п</w:t>
            </w:r>
            <w:r w:rsidRPr="004E1A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роцесс создания, определения компонентов, свойств и других характеристик будущего изделия или объекта. </w:t>
            </w:r>
          </w:p>
          <w:p w:rsidR="00C57024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Что является результатом проектирования?</w:t>
            </w:r>
          </w:p>
          <w:p w:rsidR="00C57024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проект.</w:t>
            </w:r>
          </w:p>
          <w:p w:rsidR="00C57024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Какие отрасли дизайна вам известны?</w:t>
            </w:r>
          </w:p>
          <w:p w:rsidR="00C57024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графический дизайн, ландшафтный….</w:t>
            </w:r>
          </w:p>
          <w:p w:rsidR="00C57024" w:rsidRPr="004E1A85" w:rsidRDefault="00C57024" w:rsidP="00233AD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зависимости от этого к</w:t>
            </w:r>
            <w:r w:rsidRPr="004E1A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акие проекты могут выполнять дизайнеры?</w:t>
            </w:r>
          </w:p>
          <w:p w:rsidR="00C57024" w:rsidRPr="004E1A85" w:rsidRDefault="00C57024" w:rsidP="00233AD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графический дизайнер будет создавать проект, связанный с рекламной продукцией, бренд-буком; дизайнер ландшафта, проект организации городского пространства.</w:t>
            </w:r>
          </w:p>
          <w:p w:rsidR="00C57024" w:rsidRDefault="00C57024" w:rsidP="00FD45F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Обратите внимание на экран, изображения каких предметов вы видите?</w:t>
            </w:r>
          </w:p>
          <w:p w:rsidR="00C57024" w:rsidRPr="004E1A85" w:rsidRDefault="00C57024" w:rsidP="00FD45F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3EA71104" wp14:editId="2A44A2FE">
                  <wp:extent cx="1946513" cy="1304925"/>
                  <wp:effectExtent l="0" t="0" r="0" b="0"/>
                  <wp:docPr id="2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06" t="18382" r="21346" b="54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205" cy="130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2DAA44" wp14:editId="40E9AAD3">
                  <wp:extent cx="1523979" cy="1076325"/>
                  <wp:effectExtent l="0" t="0" r="0" b="0"/>
                  <wp:docPr id="3" name="Рисунок 3" descr="C:\Users\Guzel.Gaisova\AppData\Local\Microsoft\Windows\INetCache\Content.Word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uzel.Gaisova\AppData\Local\Microsoft\Windows\INetCache\Content.Word\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604" cy="1083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7024" w:rsidRPr="004E1A85" w:rsidRDefault="00C57024" w:rsidP="00FD45F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элементы детской площадки</w:t>
            </w:r>
            <w:r w:rsidRPr="004E1A8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57024" w:rsidRDefault="00C57024" w:rsidP="00FD45F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-Что </w:t>
            </w:r>
            <w:r>
              <w:rPr>
                <w:rFonts w:ascii="Times New Roman" w:hAnsi="Times New Roman" w:cs="Times New Roman"/>
                <w:color w:val="000000" w:themeColor="text1"/>
              </w:rPr>
              <w:t>будет являться первым этапом выполнения детской площадки</w:t>
            </w:r>
            <w:r w:rsidRPr="004E1A8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:rsidR="00C57024" w:rsidRDefault="00C57024" w:rsidP="00FD45F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идея.</w:t>
            </w:r>
          </w:p>
          <w:p w:rsidR="00C57024" w:rsidRPr="004E1A85" w:rsidRDefault="00C57024" w:rsidP="00FD45F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Идея воплощается в чем?</w:t>
            </w:r>
          </w:p>
          <w:p w:rsidR="00C57024" w:rsidRPr="004E1A85" w:rsidRDefault="00C57024" w:rsidP="00FD45F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r w:rsidRPr="004E1A85">
              <w:rPr>
                <w:rFonts w:ascii="Times New Roman" w:hAnsi="Times New Roman" w:cs="Times New Roman"/>
                <w:color w:val="000000" w:themeColor="text1"/>
              </w:rPr>
              <w:t>эскиз</w:t>
            </w:r>
            <w:r>
              <w:rPr>
                <w:rFonts w:ascii="Times New Roman" w:hAnsi="Times New Roman" w:cs="Times New Roman"/>
                <w:color w:val="000000" w:themeColor="text1"/>
              </w:rPr>
              <w:t>е.</w:t>
            </w:r>
          </w:p>
          <w:p w:rsidR="00C57024" w:rsidRPr="004E1A85" w:rsidRDefault="00C57024" w:rsidP="00FD45F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-А что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можно выполнить </w:t>
            </w:r>
            <w:r w:rsidRPr="004E1A85">
              <w:rPr>
                <w:rFonts w:ascii="Times New Roman" w:hAnsi="Times New Roman" w:cs="Times New Roman"/>
                <w:color w:val="000000" w:themeColor="text1"/>
              </w:rPr>
              <w:t>по эскизу?</w:t>
            </w:r>
          </w:p>
          <w:p w:rsidR="00C57024" w:rsidRPr="004E1A85" w:rsidRDefault="00C57024" w:rsidP="00FD45F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>-макет.</w:t>
            </w:r>
          </w:p>
          <w:p w:rsidR="00C57024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Обратите внимание на слайд</w:t>
            </w: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C57024" w:rsidRPr="00233AD0" w:rsidRDefault="00C57024" w:rsidP="00233AD0">
            <w:pPr>
              <w:pStyle w:val="a9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33AD0">
              <w:rPr>
                <w:rFonts w:ascii="Times New Roman" w:hAnsi="Times New Roman" w:cs="Times New Roman"/>
                <w:color w:val="000000" w:themeColor="text1"/>
              </w:rPr>
              <w:t xml:space="preserve">Что такое макет и для чего он нужен? </w:t>
            </w:r>
          </w:p>
          <w:p w:rsidR="00C57024" w:rsidRPr="00233AD0" w:rsidRDefault="00C57024" w:rsidP="00233AD0">
            <w:pPr>
              <w:pStyle w:val="a9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33AD0">
              <w:rPr>
                <w:rFonts w:ascii="Times New Roman" w:hAnsi="Times New Roman" w:cs="Times New Roman"/>
                <w:color w:val="000000" w:themeColor="text1"/>
              </w:rPr>
              <w:t xml:space="preserve">Из какого материала можно выполнить макет? </w:t>
            </w:r>
          </w:p>
          <w:p w:rsidR="00C57024" w:rsidRPr="004E1A85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Ответы на данные вопросы можно найти на карточках, в которых вам представлены разные толкования определения различных авторов словарей, читаем и отвечаем. И так, кто готов?</w:t>
            </w:r>
          </w:p>
          <w:p w:rsidR="00C57024" w:rsidRPr="004E1A85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-макет – это </w:t>
            </w:r>
            <w:r w:rsidRPr="004E1A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модель объекта в уменьшенном масштабе или в натуральную величину, лишённая, как правило, функциональности представляемого объекта. Нужен для того что бы визуально видеть </w:t>
            </w:r>
            <w:r w:rsidRPr="004E1A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объекты в пространстве перед постройкой. Можно выполнить из картона, бумаги, пластика.</w:t>
            </w:r>
          </w:p>
          <w:p w:rsidR="00C57024" w:rsidRPr="004E1A85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-Подумайте как будет </w:t>
            </w:r>
            <w:r>
              <w:rPr>
                <w:rFonts w:ascii="Times New Roman" w:hAnsi="Times New Roman" w:cs="Times New Roman"/>
                <w:color w:val="000000" w:themeColor="text1"/>
              </w:rPr>
              <w:t>звучать</w:t>
            </w: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 тема нашего урока?</w:t>
            </w:r>
          </w:p>
          <w:p w:rsidR="00C57024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-тема - </w:t>
            </w:r>
            <w:r w:rsidRPr="004E1A8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макет детской игровой площадки.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</w:p>
          <w:p w:rsidR="00C57024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-Какой цели необходимо достичь?</w:t>
            </w:r>
          </w:p>
          <w:p w:rsidR="00C57024" w:rsidRPr="004E1A85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- выполнить макет детской игровой площадки.</w:t>
            </w:r>
          </w:p>
          <w:p w:rsidR="00C57024" w:rsidRPr="004E1A85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>- Определите задачи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занятия</w:t>
            </w:r>
            <w:r w:rsidRPr="004E1A8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57024" w:rsidRPr="004E1A85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4E1A85">
              <w:rPr>
                <w:rFonts w:ascii="Times New Roman" w:hAnsi="Times New Roman" w:cs="Times New Roman"/>
                <w:color w:val="000000" w:themeColor="text1"/>
              </w:rPr>
              <w:t>- познакомиться с теоретическими аспектами создания макета;</w:t>
            </w:r>
          </w:p>
          <w:p w:rsidR="00C57024" w:rsidRPr="004E1A85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4E1A85">
              <w:rPr>
                <w:rFonts w:ascii="Times New Roman" w:hAnsi="Times New Roman" w:cs="Times New Roman"/>
                <w:color w:val="000000" w:themeColor="text1"/>
              </w:rPr>
              <w:t>- изучить этапы сознания макета;</w:t>
            </w:r>
          </w:p>
          <w:p w:rsidR="00C57024" w:rsidRPr="004E1A85" w:rsidRDefault="00C57024" w:rsidP="003C2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4E1A85">
              <w:rPr>
                <w:rFonts w:ascii="Times New Roman" w:hAnsi="Times New Roman" w:cs="Times New Roman"/>
                <w:color w:val="000000" w:themeColor="text1"/>
              </w:rPr>
              <w:t>- создать эскиз макета детской игровой площадки.</w:t>
            </w:r>
          </w:p>
          <w:p w:rsidR="00C57024" w:rsidRPr="004E1A85" w:rsidRDefault="00C570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Да, верно, тема рассчитана на 6</w:t>
            </w: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 часов. Сегодня мы изучим теоретические аспекты, выполним фор-эскизы и напишем концепцию к нашей детской игровой площадке.</w:t>
            </w:r>
          </w:p>
        </w:tc>
        <w:tc>
          <w:tcPr>
            <w:tcW w:w="1808" w:type="dxa"/>
          </w:tcPr>
          <w:p w:rsidR="00C57024" w:rsidRPr="004E1A85" w:rsidRDefault="00C57024"/>
        </w:tc>
      </w:tr>
      <w:tr w:rsidR="00C57024" w:rsidRPr="004E1A85" w:rsidTr="00DB4F1A">
        <w:tc>
          <w:tcPr>
            <w:tcW w:w="3049" w:type="dxa"/>
            <w:gridSpan w:val="2"/>
          </w:tcPr>
          <w:p w:rsidR="00C57024" w:rsidRPr="004E1A85" w:rsidRDefault="00C57024" w:rsidP="002B6D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7123" w:type="dxa"/>
            <w:gridSpan w:val="3"/>
          </w:tcPr>
          <w:p w:rsidR="00C57024" w:rsidRPr="004E1A85" w:rsidRDefault="00C57024" w:rsidP="00156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Первичное усвоение новых знаний и проверка понимания.</w:t>
            </w:r>
          </w:p>
        </w:tc>
        <w:tc>
          <w:tcPr>
            <w:tcW w:w="1808" w:type="dxa"/>
          </w:tcPr>
          <w:p w:rsidR="00C57024" w:rsidRPr="004E1A85" w:rsidRDefault="00C57024"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15 </w:t>
            </w:r>
            <w:r w:rsidRPr="004E1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мин.</w:t>
            </w:r>
          </w:p>
        </w:tc>
      </w:tr>
      <w:tr w:rsidR="00C57024" w:rsidRPr="004E1A85" w:rsidTr="00DB4F1A">
        <w:tc>
          <w:tcPr>
            <w:tcW w:w="3049" w:type="dxa"/>
            <w:gridSpan w:val="2"/>
          </w:tcPr>
          <w:p w:rsidR="00C57024" w:rsidRPr="004E1A85" w:rsidRDefault="00C57024" w:rsidP="002B6D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3" w:type="dxa"/>
            <w:gridSpan w:val="3"/>
          </w:tcPr>
          <w:p w:rsidR="00C57024" w:rsidRPr="004E1A85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познакомиться с теоретическими аспектами создания макета;</w:t>
            </w:r>
          </w:p>
          <w:p w:rsidR="00C57024" w:rsidRDefault="00C57024" w:rsidP="00D00ED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-Обратите внимание на карточки у вас на столах «Архитектурные макеты»</w:t>
            </w:r>
            <w:r w:rsidRPr="004E1A8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 вас есть 2 минуты на изучение в группе, приступаем.</w:t>
            </w:r>
          </w:p>
          <w:p w:rsidR="00C57024" w:rsidRPr="004E1A85" w:rsidRDefault="00C57024" w:rsidP="00D00ED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-Чем отличаются архитектурные макеты?</w:t>
            </w:r>
          </w:p>
          <w:p w:rsidR="00C57024" w:rsidRDefault="00C57024" w:rsidP="00D00ED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-а</w:t>
            </w:r>
            <w:r w:rsidRPr="00722D1F">
              <w:rPr>
                <w:rFonts w:ascii="Times New Roman" w:eastAsia="Times New Roman" w:hAnsi="Times New Roman" w:cs="Times New Roman"/>
                <w:color w:val="000000" w:themeColor="text1"/>
              </w:rPr>
              <w:t>рхитектурные макеты отличаются как внешним разнообразием, так 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конструкционными особенностями.</w:t>
            </w:r>
          </w:p>
          <w:p w:rsidR="00C57024" w:rsidRDefault="00C57024" w:rsidP="00D00ED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-Какие макеты различают?</w:t>
            </w:r>
          </w:p>
          <w:p w:rsidR="00C57024" w:rsidRPr="00722D1F" w:rsidRDefault="00C57024" w:rsidP="00D00ED6">
            <w:pPr>
              <w:pStyle w:val="a9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2D1F">
              <w:rPr>
                <w:rFonts w:ascii="Times New Roman" w:eastAsia="Times New Roman" w:hAnsi="Times New Roman" w:cs="Times New Roman"/>
                <w:color w:val="000000" w:themeColor="text1"/>
              </w:rPr>
              <w:t>экстерьерные модели показывают только характерные детали и объемы наружных частей объекта – фасадов и кровли,</w:t>
            </w:r>
          </w:p>
          <w:p w:rsidR="00C57024" w:rsidRPr="00722D1F" w:rsidRDefault="00C57024" w:rsidP="00D00ED6">
            <w:pPr>
              <w:pStyle w:val="a9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2D1F">
              <w:rPr>
                <w:rFonts w:ascii="Times New Roman" w:eastAsia="Times New Roman" w:hAnsi="Times New Roman" w:cs="Times New Roman"/>
                <w:color w:val="000000" w:themeColor="text1"/>
              </w:rPr>
              <w:t>интерьерные образцы представляют объект в разрезе с некоторыми подробностями планировки,</w:t>
            </w:r>
          </w:p>
          <w:p w:rsidR="00C57024" w:rsidRDefault="00C57024" w:rsidP="00D00ED6">
            <w:pPr>
              <w:pStyle w:val="a9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2D1F">
              <w:rPr>
                <w:rFonts w:ascii="Times New Roman" w:eastAsia="Times New Roman" w:hAnsi="Times New Roman" w:cs="Times New Roman"/>
                <w:color w:val="000000" w:themeColor="text1"/>
              </w:rPr>
              <w:t>динамические макеты, в которых определенные сегменты выдвигаются , открываются или снимаются, показывая детали внутреннего пространства объекта.</w:t>
            </w:r>
          </w:p>
          <w:p w:rsidR="00C57024" w:rsidRDefault="00C57024" w:rsidP="00D00ED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Обратите внимание на экран, какой это макет?</w:t>
            </w:r>
          </w:p>
          <w:p w:rsidR="00C57024" w:rsidRPr="00722D1F" w:rsidRDefault="00C57024" w:rsidP="00D00ED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экстерьерный, интерьерный, динамичный.</w:t>
            </w:r>
          </w:p>
          <w:p w:rsidR="00C57024" w:rsidRPr="00722D1F" w:rsidRDefault="00C57024" w:rsidP="00D00ED6">
            <w:pPr>
              <w:pStyle w:val="a9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C57024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изучить этапы созд</w:t>
            </w:r>
            <w:r w:rsidRPr="00D72157">
              <w:rPr>
                <w:rFonts w:ascii="Times New Roman" w:hAnsi="Times New Roman" w:cs="Times New Roman"/>
                <w:b/>
                <w:color w:val="000000" w:themeColor="text1"/>
              </w:rPr>
              <w:t>ания макета (кластер);</w:t>
            </w:r>
          </w:p>
          <w:p w:rsidR="00C57024" w:rsidRPr="00D72157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2157">
              <w:rPr>
                <w:rFonts w:ascii="Times New Roman" w:hAnsi="Times New Roman" w:cs="Times New Roman"/>
                <w:noProof/>
              </w:rPr>
              <w:t>-На столах у каждого лежат карточки для изучения этапов создания макетов, за 2 минуты прочтите пожалуиста и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D72157">
              <w:rPr>
                <w:rFonts w:ascii="Times New Roman" w:hAnsi="Times New Roman" w:cs="Times New Roman"/>
                <w:noProof/>
              </w:rPr>
              <w:t>ответьте на вопросы.</w:t>
            </w:r>
          </w:p>
          <w:p w:rsidR="00C57024" w:rsidRPr="00D72157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72157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Этап 1.</w:t>
            </w:r>
            <w:r w:rsidRPr="00D721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D72157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Зонирование пространства</w:t>
            </w:r>
            <w:r w:rsidRPr="00D721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 Перед дизайнером стоит задача – спланировать максимально комфортное пространство, где все будет на своих логичных местах. И сделать это прибегая к минимальным затратам, воспользовавшись конструктивными особенностями пространства.</w:t>
            </w:r>
          </w:p>
          <w:p w:rsidR="00C57024" w:rsidRPr="00D72157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72157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Этап 2.</w:t>
            </w:r>
            <w:r w:rsidRPr="00D721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D72157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Концепция дизайна интерьера</w:t>
            </w:r>
            <w:r w:rsidRPr="00D721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Именно здесь начинается настоящее творчество. Цвета и их гармоничное сочетания, формы, типы поверхности и покрытий, корректировка недостатков помещения, особенности материалов, подчеркивание достоинств, расположение акцентов… Результатом работы 2 этапа становиться эскиз дизайна проекта, который уже можно почувствовать и вжиться. Завершение данного этапа в создании дизайн проекта– практически 80% проделанной работы дизайнера.</w:t>
            </w:r>
          </w:p>
          <w:p w:rsidR="00C57024" w:rsidRPr="00D72157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72157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Этап 3.</w:t>
            </w:r>
            <w:r w:rsidRPr="00D721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D72157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Рабочий проект</w:t>
            </w:r>
            <w:r w:rsidRPr="00D721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Он сосредотачивает в себе всю техническую необходимую документацию. Рабочий дизайн проект - Библия для прораба, строителя - специалиста и дизайнера, что поможет ему в дальнейшем при выборе материалов в период авторского надзора. А строители в строжайшем соответствии воспроизводят монтаж, раскладку материалов, монтаж барельефов, установку оборудования и пр.</w:t>
            </w:r>
          </w:p>
          <w:p w:rsidR="00C57024" w:rsidRPr="00D72157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72157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Этап 4.</w:t>
            </w:r>
            <w:r w:rsidRPr="00D721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D72157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Визуализация</w:t>
            </w:r>
            <w:r w:rsidRPr="00D721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На стадии проектирования достаточно сложно представить, как будет выглядеть проект в реальности. Соответственно этот этап – обязательное звено при создании дизайн проекта. На основе </w:t>
            </w:r>
            <w:r w:rsidRPr="00D721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эскизов концепции создается макет. </w:t>
            </w:r>
          </w:p>
          <w:p w:rsidR="00C57024" w:rsidRPr="00D72157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72157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Этап 5.</w:t>
            </w:r>
            <w:r w:rsidRPr="00D721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D72157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Подбор материалов</w:t>
            </w:r>
            <w:r w:rsidRPr="00D721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Когда готов макет, необходимо перейти непосредственно от абстрактного к более конкретному. Где найти материалы и оборудование.</w:t>
            </w:r>
          </w:p>
          <w:p w:rsidR="00C57024" w:rsidRPr="00D72157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72157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Этап 6.</w:t>
            </w:r>
            <w:r w:rsidRPr="00D721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D72157">
              <w:rPr>
                <w:rStyle w:val="a7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Авторский надзор</w:t>
            </w:r>
            <w:r w:rsidRPr="00D721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C57024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Блиц-опрос. </w:t>
            </w:r>
          </w:p>
          <w:p w:rsidR="00C57024" w:rsidRDefault="00C57024" w:rsidP="00D00ED6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Сколько этапов создания макета существует? (6)</w:t>
            </w:r>
          </w:p>
          <w:p w:rsidR="00C57024" w:rsidRDefault="00C57024" w:rsidP="00D00ED6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Определите этап – он сосредотачивает в себе всю техническую необходимую документацию.</w:t>
            </w:r>
          </w:p>
          <w:p w:rsidR="00C57024" w:rsidRDefault="00C57024" w:rsidP="00D00ED6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Все этапы мы можем объединить в три группы – фор-эскиз, дизайн-проект- авторский надзор, определите какие этапы войдут в первую группу, вторую и третью.</w:t>
            </w:r>
          </w:p>
          <w:p w:rsidR="00C57024" w:rsidRPr="00D72157" w:rsidRDefault="00C57024" w:rsidP="00D00ED6">
            <w:pPr>
              <w:pStyle w:val="a9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34D7DBDB" wp14:editId="581A318E">
                  <wp:extent cx="4246592" cy="1314450"/>
                  <wp:effectExtent l="0" t="0" r="0" b="0"/>
                  <wp:docPr id="1" name="Рисунок 1" descr="http://vid-stroy.ru/images/atap_rabo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id-stroy.ru/images/atap_rabot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705"/>
                          <a:stretch/>
                        </pic:blipFill>
                        <pic:spPr bwMode="auto">
                          <a:xfrm>
                            <a:off x="0" y="0"/>
                            <a:ext cx="4247069" cy="1314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7024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C57024" w:rsidRDefault="00C57024" w:rsidP="00D00ED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C57024" w:rsidRPr="004E1A85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b/>
                <w:color w:val="000000" w:themeColor="text1"/>
              </w:rPr>
              <w:t>создать фор- эскиз макета детской игровой площадки (примеры фор-эскиза). Написание дизайн-концепции к макету.</w:t>
            </w:r>
          </w:p>
          <w:p w:rsidR="00C57024" w:rsidRPr="004E1A85" w:rsidRDefault="00C57024" w:rsidP="00D00E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>-На доске вам представлены примеры выполнения фор-эскиза интерьера, одежды, ландшафта и детской игровой площадки. Вспомним что такое фор-эскиз? Какими материалами можем его выполнить?</w:t>
            </w:r>
          </w:p>
          <w:p w:rsidR="00C57024" w:rsidRPr="004E1A85" w:rsidRDefault="00C57024" w:rsidP="00D00E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4E1A85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фор</w:t>
            </w:r>
            <w:r w:rsidRPr="004E1A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r w:rsidRPr="004E1A85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эскиз</w:t>
            </w:r>
            <w:r w:rsidRPr="004E1A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набросок, схема — </w:t>
            </w:r>
            <w:r w:rsidRPr="004E1A85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это</w:t>
            </w:r>
            <w:r w:rsidRPr="004E1A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первое графическое изображение на бумаге мыслей, рожденных в результате диалога с заказчиком. </w:t>
            </w:r>
          </w:p>
          <w:p w:rsidR="00C57024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57024" w:rsidRPr="00D00ED6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0ED6">
              <w:rPr>
                <w:rFonts w:ascii="Times New Roman" w:hAnsi="Times New Roman" w:cs="Times New Roman"/>
                <w:color w:val="000000" w:themeColor="text1"/>
              </w:rPr>
              <w:t>-К этому уроку было дано задание подготовить материал по теме концепция дизайн-проекта. Кто готовил проходите к доске.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(пока один отвечает второй вешает кластер на доску)</w:t>
            </w:r>
          </w:p>
          <w:p w:rsidR="00C57024" w:rsidRPr="004E1A85" w:rsidRDefault="00C57024" w:rsidP="00D00E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57024" w:rsidRPr="006E0601" w:rsidRDefault="00C57024" w:rsidP="00D00E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E0601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Концепция</w:t>
            </w:r>
            <w:r w:rsidRPr="006E0601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 </w:t>
            </w:r>
            <w:r w:rsidRPr="006E0601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дизайна</w:t>
            </w:r>
            <w:r w:rsidRPr="006E06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– </w:t>
            </w:r>
            <w:r w:rsidRPr="006E060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это</w:t>
            </w:r>
            <w:r w:rsidRPr="006E060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его основная мысль, главная идея, которой должны подчиняться все решения и задумки дизайнера.</w:t>
            </w:r>
            <w:r w:rsidRPr="006E0601">
              <w:rPr>
                <w:rFonts w:ascii="Times New Roman" w:hAnsi="Times New Roman" w:cs="Times New Roman"/>
                <w:color w:val="000000" w:themeColor="text1"/>
              </w:rPr>
              <w:t xml:space="preserve"> Дизайн - концепция включает в себя стилистическое и цветовое решение объекта, пространства на этапе эскизного предложения. Дизайн-концепция неразрывно связана как с общим планировочным решением, так и с решением каждой отдельной зоны.</w:t>
            </w:r>
          </w:p>
          <w:p w:rsidR="00C57024" w:rsidRPr="006E0601" w:rsidRDefault="00C57024" w:rsidP="00D00E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E0601">
              <w:rPr>
                <w:rFonts w:ascii="Times New Roman" w:hAnsi="Times New Roman" w:cs="Times New Roman"/>
                <w:color w:val="000000" w:themeColor="text1"/>
              </w:rPr>
              <w:t>Разработка дизайн- концепции делится на несколько этапов:</w:t>
            </w:r>
          </w:p>
          <w:p w:rsidR="00C57024" w:rsidRPr="006E0601" w:rsidRDefault="00C57024" w:rsidP="00D00ED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hd w:val="clear" w:color="auto" w:fill="FFFFFF"/>
              </w:rPr>
            </w:pPr>
            <w:r w:rsidRPr="006E0601">
              <w:rPr>
                <w:rFonts w:ascii="Times New Roman" w:hAnsi="Times New Roman" w:cs="Times New Roman"/>
                <w:iCs/>
                <w:color w:val="000000" w:themeColor="text1"/>
                <w:shd w:val="clear" w:color="auto" w:fill="FFFFFF"/>
              </w:rPr>
              <w:t>1. Определение целей и постановка задач. На первом уровне работ необходимо четко сформулировать задачи общего проекта;</w:t>
            </w:r>
          </w:p>
          <w:p w:rsidR="00C57024" w:rsidRPr="006E0601" w:rsidRDefault="00C57024" w:rsidP="006E06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6E0601">
              <w:rPr>
                <w:rFonts w:ascii="Times New Roman" w:eastAsia="Times New Roman" w:hAnsi="Times New Roman" w:cs="Times New Roman"/>
                <w:iCs/>
                <w:color w:val="000000" w:themeColor="text1"/>
                <w:shd w:val="clear" w:color="auto" w:fill="FFFFFF"/>
              </w:rPr>
              <w:t xml:space="preserve">2. Выбор и описание целевых групп. В процессе второго этапа разработки дизайн- концепции важно подробно описать для какой аудитории создается данный проект, что нравится этим людям, какая форма подачи информации оптимальная для них. </w:t>
            </w:r>
          </w:p>
          <w:p w:rsidR="00C57024" w:rsidRPr="006E0601" w:rsidRDefault="00C57024" w:rsidP="00D00ED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6E0601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3.</w:t>
            </w:r>
            <w:r w:rsidRPr="006E0601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6E0601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 Создание перечня и обоснование необходимых действий. Третий этап разработки концепции дизайна заключается в составлении описания того, к чему дизайн должен побудить целевую аудиторию. </w:t>
            </w:r>
          </w:p>
          <w:p w:rsidR="00C57024" w:rsidRPr="006E0601" w:rsidRDefault="00C57024" w:rsidP="00D00ED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E0601">
              <w:rPr>
                <w:rFonts w:ascii="Times New Roman" w:eastAsia="Times New Roman" w:hAnsi="Times New Roman" w:cs="Times New Roman"/>
                <w:noProof/>
                <w:color w:val="000000" w:themeColor="text1"/>
              </w:rPr>
              <w:t>4</w:t>
            </w:r>
            <w:r w:rsidRPr="006E0601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. Понятие образа и креатив. Это наиболее творческий этап деятельности, описывающий какие элементы должны быть включены в дизайн создаваемого объекта; какой эффект они должны производить при:</w:t>
            </w:r>
          </w:p>
          <w:p w:rsidR="00C57024" w:rsidRPr="006E0601" w:rsidRDefault="00C57024" w:rsidP="00D00ED6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6E0601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беглом просмотре (2 секунды), когда необходимо «заставит» зрителя обратить внимание, задержать взгляд;</w:t>
            </w:r>
          </w:p>
          <w:p w:rsidR="00C57024" w:rsidRPr="006E0601" w:rsidRDefault="00C57024" w:rsidP="00D00ED6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25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6E0601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более подробном просмотре (на протяжении 15 секунд) - донесение какой-либо «поверхностной информации»;</w:t>
            </w:r>
          </w:p>
          <w:p w:rsidR="00C57024" w:rsidRPr="006E0601" w:rsidRDefault="00C57024" w:rsidP="00D5308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E0601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внимательном визуальном изучении – какое впечатление, ассоциации </w:t>
            </w:r>
            <w:r w:rsidRPr="006E0601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lastRenderedPageBreak/>
              <w:t xml:space="preserve">создает, о чем информирует, к чему побуждает. </w:t>
            </w:r>
          </w:p>
          <w:p w:rsidR="00C57024" w:rsidRPr="006E0601" w:rsidRDefault="00C57024" w:rsidP="006E0601">
            <w:pPr>
              <w:shd w:val="clear" w:color="auto" w:fill="FFFFFF"/>
              <w:spacing w:after="0" w:line="240" w:lineRule="auto"/>
              <w:ind w:left="2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7024" w:rsidRPr="004E1A85" w:rsidRDefault="00C57024" w:rsidP="00C57024">
            <w:pPr>
              <w:tabs>
                <w:tab w:val="left" w:pos="-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</w:pPr>
            <w:r w:rsidRPr="000B41B4">
              <w:rPr>
                <w:rFonts w:ascii="Times New Roman" w:hAnsi="Times New Roman" w:cs="Times New Roman"/>
                <w:b/>
                <w:color w:val="000000" w:themeColor="text1"/>
              </w:rPr>
              <w:t xml:space="preserve">Физ-минутка: </w:t>
            </w:r>
            <w:r w:rsidRPr="000B41B4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вид упражнений направлен на снятие напряжения и состоит из простейших движений, например, "Я иду по воде" "Я иду по горячему песку", "Спешу на работу", "Возвращаюсь с работы", "Иду к врачу", "Иду на занятие группы" и т.д.</w:t>
            </w:r>
            <w:r>
              <w:rPr>
                <w:rFonts w:ascii="Arial" w:hAnsi="Arial" w:cs="Arial"/>
                <w:color w:val="212121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08" w:type="dxa"/>
          </w:tcPr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Default="00C57024" w:rsidP="00503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7024" w:rsidRPr="004E1A85" w:rsidRDefault="00C57024"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 мин.</w:t>
            </w:r>
          </w:p>
        </w:tc>
      </w:tr>
      <w:tr w:rsidR="00C57024" w:rsidRPr="004E1A85" w:rsidTr="00DB4F1A">
        <w:tc>
          <w:tcPr>
            <w:tcW w:w="3049" w:type="dxa"/>
            <w:gridSpan w:val="2"/>
          </w:tcPr>
          <w:p w:rsidR="00C57024" w:rsidRPr="004E1A85" w:rsidRDefault="00C57024" w:rsidP="002B6D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7123" w:type="dxa"/>
            <w:gridSpan w:val="3"/>
          </w:tcPr>
          <w:p w:rsidR="00C57024" w:rsidRPr="00920D4F" w:rsidRDefault="00C5702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Первичное закрепление:</w:t>
            </w:r>
          </w:p>
        </w:tc>
        <w:tc>
          <w:tcPr>
            <w:tcW w:w="1808" w:type="dxa"/>
          </w:tcPr>
          <w:p w:rsidR="00C57024" w:rsidRPr="004E1A85" w:rsidRDefault="00C57024">
            <w:r w:rsidRPr="004E1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 мин.</w:t>
            </w:r>
          </w:p>
        </w:tc>
      </w:tr>
      <w:tr w:rsidR="00C57024" w:rsidRPr="004E1A85" w:rsidTr="00DB4F1A">
        <w:tc>
          <w:tcPr>
            <w:tcW w:w="3049" w:type="dxa"/>
            <w:gridSpan w:val="2"/>
          </w:tcPr>
          <w:p w:rsidR="00C57024" w:rsidRPr="004E1A85" w:rsidRDefault="00C57024" w:rsidP="002B6D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3" w:type="dxa"/>
            <w:gridSpan w:val="3"/>
          </w:tcPr>
          <w:p w:rsidR="00C57024" w:rsidRPr="004E1A85" w:rsidRDefault="00C57024" w:rsidP="003C2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>Задание: Ребята, нам необходимо выполнить фор-эскиз проекта детской площадки. Делимся на две группы. Как вы думаете, какой метод проектирования мы должны выбрать для успешного выполнения данного задания?</w:t>
            </w:r>
          </w:p>
          <w:p w:rsidR="00C57024" w:rsidRPr="004E1A85" w:rsidRDefault="00C57024" w:rsidP="003C2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>- метод «Мозговой атаки»</w:t>
            </w:r>
          </w:p>
          <w:p w:rsidR="00C57024" w:rsidRPr="004E1A85" w:rsidRDefault="00C57024" w:rsidP="003C2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>- С поднятия руки расскажите коротко о данном методе.</w:t>
            </w:r>
          </w:p>
          <w:p w:rsidR="00C57024" w:rsidRPr="004E1A85" w:rsidRDefault="00C57024" w:rsidP="003C2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>- способ решения задач посредством процедуры группового креативного мышления, при котором сначала за короткий промежуток времени придумывается много вариантов решения поставленной задачи (как логичных, так и абсурдных) без каких-либо ограничений, и лишь затем из большого числа идей отбираются наиболее удачные – всего лишь 10–15%, которые могут быть использованы на практике.</w:t>
            </w:r>
          </w:p>
          <w:p w:rsidR="00C57024" w:rsidRPr="004E1A85" w:rsidRDefault="00C57024" w:rsidP="003C2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-Распределите самостоятельно роли, которые будете выполнять. У вас есть 10 минут на то, что бы выполнить все задание. 2 минут на сбор идей. 3 минут на обсуждение. 5 минут на фор-эскиз площадки. </w:t>
            </w:r>
          </w:p>
          <w:p w:rsidR="00C57024" w:rsidRPr="004E1A85" w:rsidRDefault="00C57024" w:rsidP="004F45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>Приступаем к выполнению задания.</w:t>
            </w:r>
          </w:p>
        </w:tc>
        <w:tc>
          <w:tcPr>
            <w:tcW w:w="1808" w:type="dxa"/>
          </w:tcPr>
          <w:p w:rsidR="00C57024" w:rsidRPr="004E1A85" w:rsidRDefault="00C57024"/>
        </w:tc>
      </w:tr>
      <w:tr w:rsidR="00C57024" w:rsidRPr="004E1A85" w:rsidTr="00DB4F1A">
        <w:tc>
          <w:tcPr>
            <w:tcW w:w="3049" w:type="dxa"/>
            <w:gridSpan w:val="2"/>
          </w:tcPr>
          <w:p w:rsidR="00C57024" w:rsidRPr="004E1A85" w:rsidRDefault="00C5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7123" w:type="dxa"/>
            <w:gridSpan w:val="3"/>
          </w:tcPr>
          <w:p w:rsidR="00C57024" w:rsidRPr="004E1A85" w:rsidRDefault="00C57024" w:rsidP="0076126A">
            <w:pPr>
              <w:spacing w:after="0" w:line="240" w:lineRule="auto"/>
              <w:ind w:left="671" w:hanging="56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усвоения, обсуждение допущенных ошибок и их коррекция.</w:t>
            </w:r>
          </w:p>
        </w:tc>
        <w:tc>
          <w:tcPr>
            <w:tcW w:w="1808" w:type="dxa"/>
          </w:tcPr>
          <w:p w:rsidR="00C57024" w:rsidRPr="004E1A85" w:rsidRDefault="00C57024">
            <w:r w:rsidRPr="004E1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мин.</w:t>
            </w:r>
          </w:p>
        </w:tc>
      </w:tr>
      <w:tr w:rsidR="00C57024" w:rsidRPr="004E1A85" w:rsidTr="00DB4F1A">
        <w:trPr>
          <w:gridAfter w:val="1"/>
          <w:wAfter w:w="1808" w:type="dxa"/>
          <w:trHeight w:val="255"/>
        </w:trPr>
        <w:tc>
          <w:tcPr>
            <w:tcW w:w="1172" w:type="dxa"/>
            <w:vMerge w:val="restart"/>
          </w:tcPr>
          <w:p w:rsidR="00C57024" w:rsidRPr="004E1A85" w:rsidRDefault="00C57024" w:rsidP="0015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C57024" w:rsidRPr="004E1A85" w:rsidRDefault="00C57024" w:rsidP="0015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877" w:type="dxa"/>
          </w:tcPr>
          <w:p w:rsidR="00C57024" w:rsidRPr="004E1A85" w:rsidRDefault="00C57024" w:rsidP="003C2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Проверка работы. </w:t>
            </w:r>
          </w:p>
          <w:p w:rsidR="00C57024" w:rsidRPr="004E1A85" w:rsidRDefault="00C57024" w:rsidP="003C2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- Время закончилось, мы знаем, что в данном методе время ограничено. Готовые работы нужно будет представить у доски и коротко рассказать концепцию проекта. </w:t>
            </w:r>
            <w:r>
              <w:rPr>
                <w:rFonts w:ascii="Times New Roman" w:hAnsi="Times New Roman" w:cs="Times New Roman"/>
                <w:color w:val="000000" w:themeColor="text1"/>
              </w:rPr>
              <w:t>К доске приглашаются модераторы каждой группы.</w:t>
            </w:r>
          </w:p>
          <w:p w:rsidR="00C57024" w:rsidRPr="004E1A85" w:rsidRDefault="00C57024" w:rsidP="003C29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>- (выступление детей)</w:t>
            </w:r>
          </w:p>
          <w:p w:rsidR="00C57024" w:rsidRPr="004E1A85" w:rsidRDefault="00C57024" w:rsidP="002B6D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color w:val="000000" w:themeColor="text1"/>
              </w:rPr>
              <w:t xml:space="preserve">Молодцы, ребята, все справились с заданием, первая группа проявила себя более убедительно, поэтому заслуживает оценку 5. Вторая группа справилась с </w:t>
            </w:r>
            <w:r w:rsidRPr="004E1A85">
              <w:rPr>
                <w:rFonts w:ascii="Times New Roman" w:hAnsi="Times New Roman" w:cs="Times New Roman"/>
                <w:color w:val="000000" w:themeColor="text1"/>
              </w:rPr>
              <w:lastRenderedPageBreak/>
              <w:t>заданием и получает оценку 4.</w:t>
            </w:r>
          </w:p>
        </w:tc>
        <w:tc>
          <w:tcPr>
            <w:tcW w:w="7123" w:type="dxa"/>
            <w:gridSpan w:val="3"/>
          </w:tcPr>
          <w:p w:rsidR="00C57024" w:rsidRPr="004E1A85" w:rsidRDefault="00C57024" w:rsidP="001520CB">
            <w:pPr>
              <w:tabs>
                <w:tab w:val="left" w:pos="-142"/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C57024" w:rsidRPr="004E1A85" w:rsidTr="00DB4F1A">
        <w:trPr>
          <w:gridAfter w:val="1"/>
          <w:wAfter w:w="1808" w:type="dxa"/>
          <w:trHeight w:val="255"/>
        </w:trPr>
        <w:tc>
          <w:tcPr>
            <w:tcW w:w="1172" w:type="dxa"/>
            <w:vMerge/>
          </w:tcPr>
          <w:p w:rsidR="00C57024" w:rsidRPr="004E1A85" w:rsidRDefault="00C570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7" w:type="dxa"/>
          </w:tcPr>
          <w:p w:rsidR="00C57024" w:rsidRPr="004E1A85" w:rsidRDefault="00C57024" w:rsidP="002B6D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 о домашнем задании:</w:t>
            </w:r>
          </w:p>
        </w:tc>
        <w:tc>
          <w:tcPr>
            <w:tcW w:w="7123" w:type="dxa"/>
            <w:gridSpan w:val="3"/>
          </w:tcPr>
          <w:p w:rsidR="00C57024" w:rsidRPr="004E1A85" w:rsidRDefault="00C57024" w:rsidP="001520C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E1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мин.</w:t>
            </w:r>
          </w:p>
        </w:tc>
      </w:tr>
      <w:tr w:rsidR="00C57024" w:rsidRPr="004E1A85" w:rsidTr="00DB4F1A">
        <w:trPr>
          <w:trHeight w:val="255"/>
        </w:trPr>
        <w:tc>
          <w:tcPr>
            <w:tcW w:w="3049" w:type="dxa"/>
            <w:gridSpan w:val="2"/>
          </w:tcPr>
          <w:p w:rsidR="00C57024" w:rsidRPr="004E1A85" w:rsidRDefault="00C5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3" w:type="dxa"/>
            <w:gridSpan w:val="3"/>
          </w:tcPr>
          <w:p w:rsidR="00C57024" w:rsidRPr="004E1A85" w:rsidRDefault="00C57024" w:rsidP="001520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1436">
              <w:rPr>
                <w:rFonts w:ascii="Times New Roman" w:eastAsia="Calibri" w:hAnsi="Times New Roman" w:cs="Times New Roman"/>
                <w:color w:val="000000" w:themeColor="text1"/>
              </w:rPr>
              <w:t>Выполнить зарисовки по теме на формате А4 любым графическим материалом, которые мы возьмем за основу к нашему будущему макету. Принести: бумагу, ножницы, клей титан или момент, линейки и коврики для резки. По желанию выполните следующее задание: найти информацию по выполнению разверток элементов детской площадки.</w:t>
            </w:r>
          </w:p>
        </w:tc>
        <w:tc>
          <w:tcPr>
            <w:tcW w:w="1808" w:type="dxa"/>
          </w:tcPr>
          <w:p w:rsidR="00C57024" w:rsidRPr="004E1A85" w:rsidRDefault="00C57024"/>
        </w:tc>
      </w:tr>
      <w:tr w:rsidR="00C57024" w:rsidRPr="004E1A85" w:rsidTr="00DB4F1A">
        <w:trPr>
          <w:gridAfter w:val="1"/>
          <w:wAfter w:w="1808" w:type="dxa"/>
        </w:trPr>
        <w:tc>
          <w:tcPr>
            <w:tcW w:w="1172" w:type="dxa"/>
            <w:vMerge w:val="restart"/>
          </w:tcPr>
          <w:p w:rsidR="00C57024" w:rsidRPr="004E1A85" w:rsidRDefault="00C57024" w:rsidP="00DB4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bookmarkStart w:id="0" w:name="_GoBack"/>
            <w:bookmarkEnd w:id="0"/>
          </w:p>
        </w:tc>
        <w:tc>
          <w:tcPr>
            <w:tcW w:w="1877" w:type="dxa"/>
            <w:vMerge w:val="restart"/>
          </w:tcPr>
          <w:p w:rsidR="00C57024" w:rsidRPr="004E1A85" w:rsidRDefault="00C5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1436">
              <w:rPr>
                <w:rFonts w:ascii="Times New Roman" w:eastAsia="Calibri" w:hAnsi="Times New Roman" w:cs="Times New Roman"/>
                <w:b/>
                <w:color w:val="000000" w:themeColor="text1"/>
              </w:rPr>
              <w:t>Рефлексия:</w:t>
            </w:r>
          </w:p>
          <w:p w:rsidR="00C57024" w:rsidRPr="004E1A85" w:rsidRDefault="00C5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143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Ребята, я предлагаю закончить урок рефлексией нашей с вами деятельности, давайте проанализируем работу друг друга и конкретизируем за что и за какую выполненную работу вашего общего проекта вы хотели бы похвалить или высказать рекомендации соседу, другу, коллеге в данном случае, ведь мы с вами были в роли  настоящих дизайнеров.</w:t>
            </w:r>
          </w:p>
        </w:tc>
        <w:tc>
          <w:tcPr>
            <w:tcW w:w="7123" w:type="dxa"/>
            <w:gridSpan w:val="3"/>
          </w:tcPr>
          <w:p w:rsidR="00C57024" w:rsidRPr="004E1A85" w:rsidRDefault="00C57024" w:rsidP="001520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4E1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мин.</w:t>
            </w:r>
          </w:p>
        </w:tc>
      </w:tr>
      <w:tr w:rsidR="00C57024" w:rsidRPr="004E1A85" w:rsidTr="00DB4F1A">
        <w:trPr>
          <w:gridAfter w:val="1"/>
          <w:wAfter w:w="1808" w:type="dxa"/>
        </w:trPr>
        <w:tc>
          <w:tcPr>
            <w:tcW w:w="1172" w:type="dxa"/>
            <w:vMerge/>
          </w:tcPr>
          <w:p w:rsidR="00C57024" w:rsidRPr="004E1A85" w:rsidRDefault="00C570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7" w:type="dxa"/>
            <w:vMerge/>
          </w:tcPr>
          <w:p w:rsidR="00C57024" w:rsidRPr="004E1A85" w:rsidRDefault="00C570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3" w:type="dxa"/>
            <w:gridSpan w:val="3"/>
          </w:tcPr>
          <w:p w:rsidR="00C57024" w:rsidRPr="004E1A85" w:rsidRDefault="00C57024" w:rsidP="001520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024" w:rsidRPr="004E1A85" w:rsidTr="00DB4F1A">
        <w:trPr>
          <w:gridAfter w:val="1"/>
          <w:wAfter w:w="1808" w:type="dxa"/>
          <w:trHeight w:val="779"/>
        </w:trPr>
        <w:tc>
          <w:tcPr>
            <w:tcW w:w="1172" w:type="dxa"/>
            <w:vMerge/>
            <w:vAlign w:val="center"/>
          </w:tcPr>
          <w:p w:rsidR="00C57024" w:rsidRPr="004E1A85" w:rsidRDefault="00C570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7" w:type="dxa"/>
          </w:tcPr>
          <w:p w:rsidR="00C57024" w:rsidRPr="004E1A85" w:rsidRDefault="00C5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3" w:type="dxa"/>
            <w:gridSpan w:val="3"/>
          </w:tcPr>
          <w:p w:rsidR="00C57024" w:rsidRPr="004E1A85" w:rsidRDefault="00C57024" w:rsidP="001520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47B1B" w:rsidRDefault="00847B1B" w:rsidP="002224C6">
      <w:pPr>
        <w:jc w:val="center"/>
        <w:rPr>
          <w:rFonts w:ascii="Times New Roman" w:hAnsi="Times New Roman"/>
        </w:rPr>
      </w:pPr>
    </w:p>
    <w:p w:rsidR="002224C6" w:rsidRDefault="00DD2A41" w:rsidP="002224C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Преподаватель          </w:t>
      </w:r>
      <w:r w:rsidR="00847B1B">
        <w:rPr>
          <w:rFonts w:ascii="Times New Roman" w:hAnsi="Times New Roman"/>
        </w:rPr>
        <w:t xml:space="preserve">    ________________</w:t>
      </w:r>
      <w:r w:rsidR="00847B1B">
        <w:rPr>
          <w:rFonts w:ascii="Times New Roman" w:hAnsi="Times New Roman"/>
        </w:rPr>
        <w:tab/>
      </w:r>
      <w:r w:rsidR="00847B1B">
        <w:rPr>
          <w:rFonts w:ascii="Times New Roman" w:hAnsi="Times New Roman"/>
        </w:rPr>
        <w:tab/>
      </w:r>
      <w:r w:rsidR="00847B1B">
        <w:rPr>
          <w:rFonts w:ascii="Times New Roman" w:hAnsi="Times New Roman"/>
        </w:rPr>
        <w:tab/>
        <w:t xml:space="preserve">            </w:t>
      </w:r>
      <w:r w:rsidR="00847B1B" w:rsidRPr="00847B1B">
        <w:rPr>
          <w:rFonts w:ascii="Times New Roman" w:hAnsi="Times New Roman"/>
          <w:u w:val="single"/>
        </w:rPr>
        <w:t>Федулова Г.Г.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47B1B">
        <w:rPr>
          <w:rFonts w:ascii="Times New Roman" w:hAnsi="Times New Roman"/>
          <w:sz w:val="16"/>
          <w:szCs w:val="16"/>
        </w:rPr>
        <w:t>(Фамилия</w:t>
      </w:r>
      <w:r w:rsidR="006800B9" w:rsidRPr="00847B1B">
        <w:rPr>
          <w:rFonts w:ascii="Times New Roman" w:hAnsi="Times New Roman"/>
          <w:sz w:val="16"/>
          <w:szCs w:val="16"/>
        </w:rPr>
        <w:t xml:space="preserve"> И.О.</w:t>
      </w:r>
      <w:r w:rsidRPr="00847B1B">
        <w:rPr>
          <w:rFonts w:ascii="Times New Roman" w:hAnsi="Times New Roman"/>
          <w:sz w:val="16"/>
          <w:szCs w:val="16"/>
        </w:rPr>
        <w:t>)</w:t>
      </w:r>
      <w:r w:rsidR="006800B9" w:rsidRPr="006800B9">
        <w:rPr>
          <w:rFonts w:ascii="Times New Roman" w:hAnsi="Times New Roman"/>
        </w:rPr>
        <w:t xml:space="preserve"> </w:t>
      </w:r>
    </w:p>
    <w:p w:rsidR="006800B9" w:rsidRDefault="006800B9" w:rsidP="006800B9">
      <w:pPr>
        <w:rPr>
          <w:rFonts w:ascii="Times New Roman" w:hAnsi="Times New Roman"/>
        </w:rPr>
      </w:pPr>
    </w:p>
    <w:sectPr w:rsidR="006800B9" w:rsidSect="002224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4E3"/>
    <w:multiLevelType w:val="hybridMultilevel"/>
    <w:tmpl w:val="2158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F4A29"/>
    <w:multiLevelType w:val="multilevel"/>
    <w:tmpl w:val="846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91C13"/>
    <w:multiLevelType w:val="multilevel"/>
    <w:tmpl w:val="5F9C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81BA5"/>
    <w:multiLevelType w:val="hybridMultilevel"/>
    <w:tmpl w:val="E1D40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C68D0"/>
    <w:multiLevelType w:val="multilevel"/>
    <w:tmpl w:val="7C8C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873FB"/>
    <w:multiLevelType w:val="multilevel"/>
    <w:tmpl w:val="0876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F37031"/>
    <w:multiLevelType w:val="hybridMultilevel"/>
    <w:tmpl w:val="FF26F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1491E"/>
    <w:multiLevelType w:val="multilevel"/>
    <w:tmpl w:val="880E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953F9F"/>
    <w:multiLevelType w:val="multilevel"/>
    <w:tmpl w:val="F85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A3019D"/>
    <w:multiLevelType w:val="multilevel"/>
    <w:tmpl w:val="2524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2A41"/>
    <w:rsid w:val="000031D4"/>
    <w:rsid w:val="000377BA"/>
    <w:rsid w:val="00052199"/>
    <w:rsid w:val="000907BF"/>
    <w:rsid w:val="000A0DBA"/>
    <w:rsid w:val="000B052B"/>
    <w:rsid w:val="000B41B4"/>
    <w:rsid w:val="000D5599"/>
    <w:rsid w:val="001204C9"/>
    <w:rsid w:val="001520CB"/>
    <w:rsid w:val="00152CFE"/>
    <w:rsid w:val="0015354D"/>
    <w:rsid w:val="001535A8"/>
    <w:rsid w:val="00156B2C"/>
    <w:rsid w:val="001B6423"/>
    <w:rsid w:val="001C2D2F"/>
    <w:rsid w:val="001D23BE"/>
    <w:rsid w:val="001D26FE"/>
    <w:rsid w:val="002224C6"/>
    <w:rsid w:val="00233AD0"/>
    <w:rsid w:val="00235639"/>
    <w:rsid w:val="00287F2C"/>
    <w:rsid w:val="002B51FC"/>
    <w:rsid w:val="002B6D26"/>
    <w:rsid w:val="002C5DFF"/>
    <w:rsid w:val="003157BA"/>
    <w:rsid w:val="0035414A"/>
    <w:rsid w:val="00354443"/>
    <w:rsid w:val="00390800"/>
    <w:rsid w:val="003A0673"/>
    <w:rsid w:val="003B3B2D"/>
    <w:rsid w:val="003C297C"/>
    <w:rsid w:val="003D4E70"/>
    <w:rsid w:val="003F37E9"/>
    <w:rsid w:val="004A22DD"/>
    <w:rsid w:val="004C10AC"/>
    <w:rsid w:val="004E1A85"/>
    <w:rsid w:val="004E2E2F"/>
    <w:rsid w:val="004F45EB"/>
    <w:rsid w:val="004F7790"/>
    <w:rsid w:val="004F7D9C"/>
    <w:rsid w:val="0050304F"/>
    <w:rsid w:val="00512EA6"/>
    <w:rsid w:val="00517A1F"/>
    <w:rsid w:val="0052431B"/>
    <w:rsid w:val="005513E2"/>
    <w:rsid w:val="00563176"/>
    <w:rsid w:val="005B53F5"/>
    <w:rsid w:val="00655363"/>
    <w:rsid w:val="006800B9"/>
    <w:rsid w:val="006C35AD"/>
    <w:rsid w:val="006E0601"/>
    <w:rsid w:val="006F67AC"/>
    <w:rsid w:val="00704013"/>
    <w:rsid w:val="00722D1F"/>
    <w:rsid w:val="00727990"/>
    <w:rsid w:val="0073017B"/>
    <w:rsid w:val="0076126A"/>
    <w:rsid w:val="00786160"/>
    <w:rsid w:val="007A2FA2"/>
    <w:rsid w:val="007F18EC"/>
    <w:rsid w:val="00847B1B"/>
    <w:rsid w:val="008818B1"/>
    <w:rsid w:val="00895A36"/>
    <w:rsid w:val="008C4DFF"/>
    <w:rsid w:val="008C6B85"/>
    <w:rsid w:val="00920D4F"/>
    <w:rsid w:val="009804ED"/>
    <w:rsid w:val="0098304B"/>
    <w:rsid w:val="009B215F"/>
    <w:rsid w:val="009C30E6"/>
    <w:rsid w:val="00A84C51"/>
    <w:rsid w:val="00AB4606"/>
    <w:rsid w:val="00B03F0F"/>
    <w:rsid w:val="00B40CD2"/>
    <w:rsid w:val="00B743C7"/>
    <w:rsid w:val="00B8308D"/>
    <w:rsid w:val="00BC54A4"/>
    <w:rsid w:val="00BE7CF3"/>
    <w:rsid w:val="00BF7526"/>
    <w:rsid w:val="00C31CD4"/>
    <w:rsid w:val="00C57024"/>
    <w:rsid w:val="00C806CE"/>
    <w:rsid w:val="00C86C6D"/>
    <w:rsid w:val="00C91436"/>
    <w:rsid w:val="00CD13B8"/>
    <w:rsid w:val="00D00ED6"/>
    <w:rsid w:val="00D33F5A"/>
    <w:rsid w:val="00D378AE"/>
    <w:rsid w:val="00D61527"/>
    <w:rsid w:val="00D72157"/>
    <w:rsid w:val="00DB4F1A"/>
    <w:rsid w:val="00DD2A41"/>
    <w:rsid w:val="00DF14DE"/>
    <w:rsid w:val="00E06078"/>
    <w:rsid w:val="00E23B2B"/>
    <w:rsid w:val="00E25050"/>
    <w:rsid w:val="00E7369C"/>
    <w:rsid w:val="00EA1E81"/>
    <w:rsid w:val="00EB03B5"/>
    <w:rsid w:val="00ED75A0"/>
    <w:rsid w:val="00EE18B5"/>
    <w:rsid w:val="00F00BB1"/>
    <w:rsid w:val="00F65B3C"/>
    <w:rsid w:val="00F95F39"/>
    <w:rsid w:val="00FC0805"/>
    <w:rsid w:val="00FD45F2"/>
    <w:rsid w:val="00FE6D92"/>
    <w:rsid w:val="00F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92"/>
  </w:style>
  <w:style w:type="paragraph" w:styleId="4">
    <w:name w:val="heading 4"/>
    <w:basedOn w:val="a"/>
    <w:next w:val="a"/>
    <w:link w:val="40"/>
    <w:uiPriority w:val="9"/>
    <w:unhideWhenUsed/>
    <w:qFormat/>
    <w:rsid w:val="00B743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F18EC"/>
  </w:style>
  <w:style w:type="paragraph" w:styleId="a4">
    <w:name w:val="Normal (Web)"/>
    <w:basedOn w:val="a"/>
    <w:uiPriority w:val="99"/>
    <w:unhideWhenUsed/>
    <w:rsid w:val="004E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F17A9"/>
  </w:style>
  <w:style w:type="character" w:customStyle="1" w:styleId="c19">
    <w:name w:val="c19"/>
    <w:basedOn w:val="a0"/>
    <w:rsid w:val="00FF17A9"/>
  </w:style>
  <w:style w:type="character" w:customStyle="1" w:styleId="c16">
    <w:name w:val="c16"/>
    <w:basedOn w:val="a0"/>
    <w:rsid w:val="00FF17A9"/>
  </w:style>
  <w:style w:type="paragraph" w:styleId="a5">
    <w:name w:val="Balloon Text"/>
    <w:basedOn w:val="a"/>
    <w:link w:val="a6"/>
    <w:uiPriority w:val="99"/>
    <w:semiHidden/>
    <w:unhideWhenUsed/>
    <w:rsid w:val="00E7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69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F7D9C"/>
    <w:rPr>
      <w:b/>
      <w:bCs/>
    </w:rPr>
  </w:style>
  <w:style w:type="character" w:customStyle="1" w:styleId="linkmedium">
    <w:name w:val="link_medium"/>
    <w:basedOn w:val="a0"/>
    <w:rsid w:val="00B743C7"/>
  </w:style>
  <w:style w:type="paragraph" w:customStyle="1" w:styleId="textx-small">
    <w:name w:val="text_x-small"/>
    <w:basedOn w:val="a"/>
    <w:rsid w:val="00B7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small">
    <w:name w:val="text_small"/>
    <w:basedOn w:val="a"/>
    <w:rsid w:val="00B7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x-small1">
    <w:name w:val="text_x-small1"/>
    <w:basedOn w:val="a0"/>
    <w:rsid w:val="00B743C7"/>
  </w:style>
  <w:style w:type="character" w:customStyle="1" w:styleId="40">
    <w:name w:val="Заголовок 4 Знак"/>
    <w:basedOn w:val="a0"/>
    <w:link w:val="4"/>
    <w:uiPriority w:val="9"/>
    <w:rsid w:val="00B743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156B2C"/>
    <w:rPr>
      <w:color w:val="0000FF"/>
      <w:u w:val="single"/>
    </w:rPr>
  </w:style>
  <w:style w:type="paragraph" w:customStyle="1" w:styleId="w80356">
    <w:name w:val="w80356"/>
    <w:basedOn w:val="a"/>
    <w:rsid w:val="004E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22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cp:lastPrinted>2017-02-06T08:18:00Z</cp:lastPrinted>
  <dcterms:created xsi:type="dcterms:W3CDTF">2019-08-27T09:25:00Z</dcterms:created>
  <dcterms:modified xsi:type="dcterms:W3CDTF">2019-08-27T09:25:00Z</dcterms:modified>
</cp:coreProperties>
</file>