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22" w:rsidRDefault="003B42DC">
      <w:r>
        <w:rPr>
          <w:noProof/>
          <w:lang w:eastAsia="ru-RU"/>
        </w:rPr>
        <w:drawing>
          <wp:inline distT="0" distB="0" distL="0" distR="0" wp14:anchorId="3073530D" wp14:editId="64E2FBD4">
            <wp:extent cx="5940425" cy="4117975"/>
            <wp:effectExtent l="0" t="0" r="3175" b="0"/>
            <wp:docPr id="4" name="Рисунок 4" descr="бьт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бьти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79D" w:rsidRDefault="0031079D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31079D" w:rsidTr="0031079D"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79D" w:rsidRDefault="003107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Названия животных</w:t>
            </w:r>
          </w:p>
        </w:tc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79D" w:rsidRDefault="003107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  <w:t>Предметы быта, орудия труда</w:t>
            </w:r>
          </w:p>
        </w:tc>
      </w:tr>
      <w:tr w:rsidR="0031079D" w:rsidTr="0031079D">
        <w:trPr>
          <w:trHeight w:val="3621"/>
        </w:trPr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79D" w:rsidRDefault="003107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79D" w:rsidRDefault="003107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 w:bidi="ar-SA"/>
              </w:rPr>
            </w:pPr>
          </w:p>
        </w:tc>
      </w:tr>
    </w:tbl>
    <w:p w:rsidR="0031079D" w:rsidRDefault="0031079D">
      <w:bookmarkStart w:id="0" w:name="_GoBack"/>
      <w:bookmarkEnd w:id="0"/>
    </w:p>
    <w:sectPr w:rsidR="0031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DC"/>
    <w:rsid w:val="00274722"/>
    <w:rsid w:val="0031079D"/>
    <w:rsid w:val="003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00ED4"/>
  <w15:chartTrackingRefBased/>
  <w15:docId w15:val="{997F66CC-E9A5-4E34-8BED-36AE2B2A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9D"/>
    <w:pPr>
      <w:spacing w:after="0" w:line="240" w:lineRule="auto"/>
      <w:jc w:val="center"/>
    </w:pPr>
    <w:rPr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2017-06-08T16:08:00Z</dcterms:created>
  <dcterms:modified xsi:type="dcterms:W3CDTF">2017-06-08T16:09:00Z</dcterms:modified>
</cp:coreProperties>
</file>