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E2" w:rsidRPr="00C46A28" w:rsidRDefault="00F92BE2" w:rsidP="00F92B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6A2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46A28" w:rsidRPr="00C46A28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C46A28" w:rsidRPr="00C46A2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Технологическая карта </w:t>
      </w:r>
      <w:r w:rsidRPr="00C46A28">
        <w:rPr>
          <w:rFonts w:ascii="Times New Roman" w:eastAsia="Calibri" w:hAnsi="Times New Roman" w:cs="Times New Roman"/>
          <w:sz w:val="24"/>
          <w:szCs w:val="24"/>
          <w:u w:val="single"/>
        </w:rPr>
        <w:t>урока</w:t>
      </w:r>
    </w:p>
    <w:p w:rsidR="00F92BE2" w:rsidRPr="00F92BE2" w:rsidRDefault="00F92BE2" w:rsidP="00F92B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5528"/>
        <w:gridCol w:w="4494"/>
        <w:gridCol w:w="2416"/>
      </w:tblGrid>
      <w:tr w:rsidR="00F92BE2" w:rsidRPr="00F92BE2" w:rsidTr="00F92BE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урока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Деятельность учащихся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Принципы системно-</w:t>
            </w:r>
            <w:proofErr w:type="spellStart"/>
            <w:r w:rsidRPr="00C46A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деятельностного</w:t>
            </w:r>
            <w:proofErr w:type="spellEnd"/>
            <w:r w:rsidRPr="00C46A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подхода, формируемые УУД</w:t>
            </w:r>
            <w:r w:rsidRPr="00F92B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F92BE2" w:rsidRPr="00F92BE2" w:rsidTr="00F92BE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E2" w:rsidRPr="00C46A28" w:rsidRDefault="00F92B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C4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1.Фаза урока «Вызов»</w:t>
            </w: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Организационный момент, мотивация к учебной деятельности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 начала урока-слайд 1</w:t>
            </w: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1.Организационный момент.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Доброе утро, ребята!  </w:t>
            </w:r>
            <w:proofErr w:type="gramStart"/>
            <w:r w:rsidRPr="00F92B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  рада</w:t>
            </w:r>
            <w:proofErr w:type="gramEnd"/>
            <w:r w:rsidRPr="00F92B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нашей встрече! Подарите друг другу улыбку. Уверена, что у вас хорошее настроение, и что мы с вами сегодня очень дружно и активно поработаем. В этом я даже не сомневаюсь.</w:t>
            </w: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Слайд2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 способен!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 хороший ученик!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 со всем справлюсь!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Мне нравится учиться!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 хочу много знать!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 буду много знать!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2-Начнём наш урок </w:t>
            </w:r>
            <w:r w:rsidRPr="00C46A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 терминологической разминки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Слайд3</w:t>
            </w: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Терминологический диктант.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– Я читаю развернутые определения, а вы отвечаете одним словом, ответы записывайте в столбик.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5F55D3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1-Самостоятельная часть речи, отвечающая на вопросы что делать? что сделать? и обозначающая действие предмета </w:t>
            </w:r>
            <w:r w:rsidRPr="005F55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(глагол)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2-– Главный член предложения, который обозначает действие подлежащего отвечает на вопросы: что делать? что сделать</w:t>
            </w:r>
            <w:r w:rsidRPr="005F55D3">
              <w:rPr>
                <w:rFonts w:ascii="Times New Roman" w:eastAsia="Calibri" w:hAnsi="Times New Roman" w:cs="Times New Roman"/>
                <w:sz w:val="24"/>
                <w:szCs w:val="24"/>
              </w:rPr>
              <w:t>? </w:t>
            </w:r>
            <w:r w:rsidRPr="005F55D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(сказуемое)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3-Слово или несколько слов, которые называют того, к кому обращена речь </w:t>
            </w:r>
            <w:r w:rsidRPr="005F55D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(обращение)</w:t>
            </w: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4– Главный член предложения, который обозначает то, о чем говорится в предложении и отвечает на вопросы Кто? Что?</w:t>
            </w:r>
            <w:r w:rsidRPr="00F92BE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 </w:t>
            </w:r>
            <w:r w:rsidRPr="00F92BE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(подлежащее)</w:t>
            </w:r>
            <w:r w:rsidRPr="00F92B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br/>
            </w: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5– Сочетание слов, связанных по смыслу и грамматически </w:t>
            </w:r>
            <w:r w:rsidRPr="00F92BE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(словосочетание)</w:t>
            </w: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6–Самостоятельная часть речи, отвечающая на вопросы какой? Какая? Какие? И обозначающая признак предмета </w:t>
            </w:r>
            <w:r w:rsidRPr="00F92B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(имя прилагательное)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7–Разговор двух лиц </w:t>
            </w:r>
            <w:r w:rsidRPr="00F92BE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(диалог)</w:t>
            </w:r>
            <w:r w:rsidRPr="00F92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8– Второстепенный член предложения, распространяющий и поясняющий любой член предложения с предметным значением и обозначающий признак, качество или свойство предмета (определение)</w:t>
            </w: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9– Как называется предложение, где в грамматической основе есть только один главный член</w:t>
            </w:r>
            <w:r w:rsidRPr="00F92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 </w:t>
            </w:r>
            <w:r w:rsidRPr="005F55D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(односоставное</w:t>
            </w:r>
            <w:r w:rsidRPr="00F92BE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  <w:p w:rsidR="00F92BE2" w:rsidRPr="005F55D3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 Как называется предложение, в котором две или более грамматических основ? </w:t>
            </w:r>
            <w:r w:rsidRPr="005F55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(сложное</w:t>
            </w:r>
            <w:r w:rsidRPr="005F55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sz w:val="24"/>
                <w:szCs w:val="24"/>
              </w:rPr>
              <w:t>Взаимопроверка</w:t>
            </w:r>
            <w:r w:rsidRPr="00C46A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Слайд</w:t>
            </w:r>
            <w:r w:rsidRPr="00C46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Приветствие учащихся.</w:t>
            </w:r>
          </w:p>
          <w:p w:rsidR="00F92BE2" w:rsidRPr="00F92BE2" w:rsidRDefault="00F92BE2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класса  к</w:t>
            </w:r>
            <w:proofErr w:type="gramEnd"/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уроку.</w:t>
            </w:r>
          </w:p>
          <w:p w:rsidR="00F92BE2" w:rsidRPr="00F92BE2" w:rsidRDefault="00F92BE2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C46A28" w:rsidRDefault="00F92BE2">
            <w:pPr>
              <w:spacing w:after="0"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Читают слова 2 слайда.</w:t>
            </w:r>
          </w:p>
          <w:p w:rsidR="00F92BE2" w:rsidRPr="00C46A28" w:rsidRDefault="00F92BE2">
            <w:pPr>
              <w:spacing w:after="0"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 способен!</w:t>
            </w:r>
          </w:p>
          <w:p w:rsidR="00F92BE2" w:rsidRPr="00F92BE2" w:rsidRDefault="00F92BE2">
            <w:pPr>
              <w:spacing w:after="0"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 хороший ученик!</w:t>
            </w:r>
          </w:p>
          <w:p w:rsidR="00F92BE2" w:rsidRPr="00F92BE2" w:rsidRDefault="00F92BE2">
            <w:pPr>
              <w:spacing w:after="0"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 со всем справлюсь!</w:t>
            </w:r>
          </w:p>
          <w:p w:rsidR="00F92BE2" w:rsidRPr="00F92BE2" w:rsidRDefault="00F92BE2">
            <w:pPr>
              <w:spacing w:after="0"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Мне нравиться учиться!</w:t>
            </w:r>
          </w:p>
          <w:p w:rsidR="00F92BE2" w:rsidRPr="00F92BE2" w:rsidRDefault="00F92BE2">
            <w:pPr>
              <w:spacing w:after="0"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 хочу много знать!</w:t>
            </w:r>
          </w:p>
          <w:p w:rsidR="00F92BE2" w:rsidRPr="00F92BE2" w:rsidRDefault="00F92BE2">
            <w:pPr>
              <w:spacing w:after="0"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 буду много знать!</w:t>
            </w:r>
          </w:p>
          <w:p w:rsidR="00F92BE2" w:rsidRPr="00F92BE2" w:rsidRDefault="00F92BE2">
            <w:pPr>
              <w:spacing w:after="0"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Ученики одним словом ответы записывают в столбик</w:t>
            </w:r>
          </w:p>
          <w:p w:rsidR="00F92BE2" w:rsidRDefault="00F92BE2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46A28" w:rsidRDefault="00C46A2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46A28" w:rsidRDefault="00C46A2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46A28" w:rsidRDefault="00C46A2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46A28" w:rsidRDefault="00C46A2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46A28" w:rsidRDefault="00C46A2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46A28" w:rsidRPr="00F92BE2" w:rsidRDefault="00C46A2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92BE2" w:rsidRPr="00F92BE2" w:rsidRDefault="00F92BE2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F55D3" w:rsidRPr="00F92BE2" w:rsidRDefault="005F55D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="00F92BE2" w:rsidRPr="00F92B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</w:t>
            </w:r>
          </w:p>
          <w:p w:rsidR="005F55D3" w:rsidRPr="00F92BE2" w:rsidRDefault="005F55D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F92BE2" w:rsidRPr="00F92B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Обращение</w:t>
            </w:r>
          </w:p>
          <w:p w:rsidR="005F55D3" w:rsidRPr="00F92BE2" w:rsidRDefault="005F55D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="00F92BE2" w:rsidRPr="00F92B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Подлежащее</w:t>
            </w:r>
          </w:p>
          <w:p w:rsidR="005F55D3" w:rsidRPr="00F92BE2" w:rsidRDefault="005F55D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="00F92BE2" w:rsidRPr="00F92B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  <w:p w:rsidR="005F55D3" w:rsidRPr="00F92BE2" w:rsidRDefault="005F55D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  <w:r w:rsidR="00F92BE2" w:rsidRPr="00F92B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Обращение</w:t>
            </w:r>
          </w:p>
          <w:p w:rsidR="005F55D3" w:rsidRPr="00F92BE2" w:rsidRDefault="005F55D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  <w:r w:rsidR="00F92BE2" w:rsidRPr="00F92B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  <w:p w:rsidR="00F92BE2" w:rsidRDefault="005F55D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  <w:r w:rsidR="00F92BE2" w:rsidRPr="00F92B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Диалог</w:t>
            </w:r>
          </w:p>
          <w:p w:rsidR="005F55D3" w:rsidRPr="00F92BE2" w:rsidRDefault="005F55D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8.Определение</w:t>
            </w:r>
          </w:p>
          <w:p w:rsidR="005F55D3" w:rsidRPr="00F92BE2" w:rsidRDefault="005F55D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  <w:r w:rsidR="00F92BE2" w:rsidRPr="00F92B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Односоставное</w:t>
            </w:r>
            <w:bookmarkStart w:id="0" w:name="_GoBack"/>
            <w:bookmarkEnd w:id="0"/>
          </w:p>
          <w:p w:rsidR="00F92BE2" w:rsidRDefault="005F55D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  <w:r w:rsidRPr="00F92B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="00F92BE2" w:rsidRPr="00F92B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ложное</w:t>
            </w:r>
          </w:p>
          <w:p w:rsidR="005F55D3" w:rsidRPr="00F92BE2" w:rsidRDefault="005F55D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92BE2" w:rsidRPr="00F92BE2" w:rsidRDefault="00F92BE2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Принцип психологической комфортности.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УУД: личностные, коммуникативные.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– создание доброжелательной атмосферы, мотивация на учёбу, создание ситуации успеха. </w:t>
            </w:r>
          </w:p>
        </w:tc>
      </w:tr>
      <w:tr w:rsidR="00F92BE2" w:rsidRPr="00F92BE2" w:rsidTr="00F92BE2">
        <w:trPr>
          <w:trHeight w:val="5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28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  <w:r w:rsidRPr="00C4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</w:t>
            </w: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Постановка учебной задачи.</w:t>
            </w: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(1минута)</w:t>
            </w: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C46A28" w:rsidRDefault="00F92BE2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6A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  Фаза урока «Осмысление»</w:t>
            </w:r>
          </w:p>
          <w:p w:rsidR="00F92BE2" w:rsidRPr="00C46A28" w:rsidRDefault="00F92BE2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sz w:val="24"/>
                <w:szCs w:val="24"/>
              </w:rPr>
              <w:t>2.1. Закрепление опорных знаний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E2" w:rsidRPr="00F92BE2" w:rsidRDefault="00F92BE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right"/>
              <w:rPr>
                <w:rFonts w:cs="Helvetica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Слайд</w:t>
            </w:r>
            <w:r w:rsidRPr="00C46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</w:t>
            </w:r>
          </w:p>
          <w:p w:rsidR="00F92BE2" w:rsidRPr="00C46A28" w:rsidRDefault="00F92BE2">
            <w:pPr>
              <w:autoSpaceDE w:val="0"/>
              <w:autoSpaceDN w:val="0"/>
              <w:adjustRightInd w:val="0"/>
              <w:spacing w:after="0" w:line="252" w:lineRule="auto"/>
              <w:ind w:firstLine="360"/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</w:pPr>
            <w:r w:rsidRPr="00C46A28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 xml:space="preserve">Синтаксический разбор предложений. </w:t>
            </w:r>
          </w:p>
          <w:p w:rsidR="00F92BE2" w:rsidRPr="00C46A28" w:rsidRDefault="00F92BE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</w:pPr>
            <w:r w:rsidRPr="00C46A28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proofErr w:type="gramStart"/>
            <w:r w:rsidRPr="00C46A28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Сималтиниус</w:t>
            </w:r>
            <w:proofErr w:type="spellEnd"/>
            <w:r w:rsidRPr="00C46A28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 xml:space="preserve">  раунд</w:t>
            </w:r>
            <w:proofErr w:type="gramEnd"/>
            <w:r w:rsidRPr="00C46A28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6A28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тейбл</w:t>
            </w:r>
            <w:proofErr w:type="spellEnd"/>
            <w:r w:rsidRPr="00C46A28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  <w:p w:rsidR="00F92BE2" w:rsidRPr="00F92BE2" w:rsidRDefault="00F92BE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Helvetica" w:hAnsi="Helvetica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  <w:p w:rsidR="00F92BE2" w:rsidRPr="00C46A28" w:rsidRDefault="00F92BE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</w:pPr>
            <w:r w:rsidRPr="00C46A28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 xml:space="preserve">       Каждый участник записывает своё предложение, делает       синтаксический разбор.</w:t>
            </w:r>
          </w:p>
          <w:p w:rsidR="00F92BE2" w:rsidRPr="00F92BE2" w:rsidRDefault="00F92BE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Helvetica" w:eastAsia="Calibri" w:hAnsi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F92BE2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1). Быстро под окошком желтеет стройная берёза.</w:t>
            </w:r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F92BE2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2) Мелькает часто желтый лист на зелени дерева.</w:t>
            </w:r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F92BE2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3) За лесом у реки волнуется желтеющая нива.</w:t>
            </w:r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F92BE2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4) Жёлтые кленовые листья долго кружатся в воздухе.</w:t>
            </w:r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</w:pPr>
            <w:r w:rsidRPr="00F92BE2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 xml:space="preserve"> (</w:t>
            </w:r>
            <w:r w:rsidRPr="00F92BE2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На разбор 3 минуты)</w:t>
            </w:r>
          </w:p>
          <w:p w:rsidR="00F92BE2" w:rsidRPr="00C46A28" w:rsidRDefault="00F92BE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</w:pPr>
            <w:r w:rsidRPr="00C46A28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 xml:space="preserve"> Проверка:</w:t>
            </w:r>
          </w:p>
          <w:p w:rsidR="00F92BE2" w:rsidRPr="00F92BE2" w:rsidRDefault="00F92BE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</w:pPr>
            <w:r w:rsidRPr="00F92BE2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 xml:space="preserve"> - Учитель: передайте тетради по часовой стрелке соседу, проверьте правильность выполнения, оцените. Затем возвратите   тетрадь владельцу.</w:t>
            </w:r>
          </w:p>
          <w:p w:rsidR="00F92BE2" w:rsidRPr="00F92BE2" w:rsidRDefault="00F92BE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</w:pPr>
            <w:r w:rsidRPr="00F92BE2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 xml:space="preserve"> Время на проверку – 1 минута.</w:t>
            </w:r>
          </w:p>
          <w:p w:rsidR="00F92BE2" w:rsidRPr="00F92BE2" w:rsidRDefault="00F92BE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</w:pPr>
            <w:r w:rsidRPr="00F92BE2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 xml:space="preserve">- Учитель: кто получил 5- поднимите руку! 4, 3…! </w:t>
            </w:r>
          </w:p>
          <w:p w:rsidR="00F92BE2" w:rsidRPr="00F92BE2" w:rsidRDefault="00F92BE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F92BE2" w:rsidRPr="00F92BE2" w:rsidRDefault="00F92BE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F92BE2" w:rsidRPr="00F92BE2" w:rsidRDefault="00F92BE2" w:rsidP="00C46A28">
            <w:pPr>
              <w:spacing w:after="0" w:line="240" w:lineRule="auto"/>
              <w:jc w:val="both"/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</w:pPr>
            <w:r w:rsidRPr="00C46A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Слайд</w:t>
            </w:r>
            <w:r w:rsidRPr="00C46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</w:p>
          <w:p w:rsidR="00C46A28" w:rsidRDefault="00F92BE2">
            <w:pPr>
              <w:shd w:val="clear" w:color="auto" w:fill="FFFFFF"/>
              <w:spacing w:after="120" w:line="240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F92BE2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 xml:space="preserve">   - Отметим все однокоренные слова </w:t>
            </w:r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F92BE2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,выпишем</w:t>
            </w:r>
            <w:proofErr w:type="gramEnd"/>
            <w:r w:rsidRPr="00F92BE2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 xml:space="preserve"> столбиком </w:t>
            </w:r>
          </w:p>
          <w:p w:rsidR="00F92BE2" w:rsidRDefault="00F92BE2">
            <w:pPr>
              <w:shd w:val="clear" w:color="auto" w:fill="FFFFFF"/>
              <w:spacing w:after="120" w:line="240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F92BE2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Желтеет, жёлтый, желтеющая</w:t>
            </w:r>
          </w:p>
          <w:p w:rsidR="00C46A28" w:rsidRPr="00F92BE2" w:rsidRDefault="00C46A28">
            <w:pPr>
              <w:shd w:val="clear" w:color="auto" w:fill="FFFFFF"/>
              <w:spacing w:after="120" w:line="240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</w:p>
          <w:p w:rsidR="00F92BE2" w:rsidRPr="00C46A28" w:rsidRDefault="00C46A28">
            <w:pPr>
              <w:shd w:val="clear" w:color="auto" w:fill="FFFFFF"/>
              <w:spacing w:after="120" w:line="240" w:lineRule="atLeast"/>
              <w:rPr>
                <w:rFonts w:ascii="Helvetica" w:eastAsia="Times New Roman" w:hAnsi="Helvetica"/>
                <w:i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/>
                <w:i/>
                <w:color w:val="333333"/>
                <w:sz w:val="24"/>
                <w:szCs w:val="24"/>
                <w:lang w:eastAsia="ru-RU"/>
              </w:rPr>
              <w:lastRenderedPageBreak/>
              <w:t>-Работа</w:t>
            </w:r>
            <w:r w:rsidR="00F92BE2" w:rsidRPr="00C46A28">
              <w:rPr>
                <w:rFonts w:ascii="Helvetica" w:eastAsia="Times New Roman" w:hAnsi="Helvetica"/>
                <w:i/>
                <w:color w:val="333333"/>
                <w:sz w:val="24"/>
                <w:szCs w:val="24"/>
                <w:lang w:eastAsia="ru-RU"/>
              </w:rPr>
              <w:t xml:space="preserve"> в паре с соседом по плечу:</w:t>
            </w:r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F92BE2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-Какие слова отвечают на один и тот же вопрос и являются одним и тем же членом предложения?</w:t>
            </w:r>
          </w:p>
          <w:p w:rsidR="00F92BE2" w:rsidRPr="00F92BE2" w:rsidRDefault="00F92B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Какими членами предложения они являются? </w:t>
            </w:r>
          </w:p>
          <w:p w:rsidR="00F92BE2" w:rsidRPr="00F92BE2" w:rsidRDefault="00F92B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-Продолжим работу:</w:t>
            </w:r>
          </w:p>
          <w:p w:rsidR="00F92BE2" w:rsidRPr="00C46A28" w:rsidRDefault="00F92BE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6A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в паре (с соседом по лицу)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-Какое слово обозначает постоянный признак, а какое –временный?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C46A28" w:rsidRDefault="00F92BE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6A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в паре (с соседом по плечу):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вы можете рассказать о слове желтеющая?</w:t>
            </w: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Признаки каких частей речи можете отметить? 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осознают, что слово</w:t>
            </w:r>
            <w:r w:rsidRPr="00F92B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46A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желтеющая</w:t>
            </w:r>
            <w:r w:rsidRPr="00F92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какая- то новая часть речи, совмещающая признаки глагола и прилагательного. </w:t>
            </w:r>
          </w:p>
          <w:p w:rsidR="00F92BE2" w:rsidRPr="00F92BE2" w:rsidRDefault="00F92BE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кто из вас знает, какая это часть речи?</w:t>
            </w: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Слайд</w:t>
            </w:r>
            <w:r w:rsidRPr="00C46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 </w:t>
            </w: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 этой части речи т сказал </w:t>
            </w:r>
            <w:proofErr w:type="spellStart"/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В.И.Даль</w:t>
            </w:r>
            <w:proofErr w:type="spellEnd"/>
            <w:r w:rsidRPr="00F92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F92BE2" w:rsidRDefault="00F92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46A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C46A28">
              <w:rPr>
                <w:rFonts w:eastAsia="Times New Roman"/>
                <w:i/>
                <w:sz w:val="24"/>
                <w:szCs w:val="24"/>
              </w:rPr>
              <w:t>Часть речи, причастная к глаголу, в образе прилагательного»</w:t>
            </w:r>
            <w:r w:rsidRPr="00C46A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C4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Исходя из </w:t>
            </w:r>
            <w:proofErr w:type="gramStart"/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высказывания,  попробуйте</w:t>
            </w:r>
            <w:proofErr w:type="gramEnd"/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назвать часть неизвестной нам часть речи</w:t>
            </w: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46A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Слайд</w:t>
            </w:r>
            <w:r w:rsidRPr="00C46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</w:p>
          <w:p w:rsidR="00F92BE2" w:rsidRPr="00C46A28" w:rsidRDefault="00F92BE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46A2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«Они служат к сокращению человеческого слова, заключая в себе имени и глагола силу,» - отмечал М.В. Ломоносов.</w:t>
            </w: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46A2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 Какова тема урока?</w:t>
            </w:r>
            <w:r w:rsidRPr="00C46A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Слайд 9</w:t>
            </w:r>
          </w:p>
          <w:p w:rsidR="00F92BE2" w:rsidRPr="00C46A28" w:rsidRDefault="00F92BE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2BE2" w:rsidRPr="00C46A28" w:rsidRDefault="00F92B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6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мы с вами должны выполнить на уроке?</w:t>
            </w:r>
          </w:p>
          <w:p w:rsidR="00F92BE2" w:rsidRPr="00C46A28" w:rsidRDefault="00F92BE2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2) - </w:t>
            </w: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Начиная любую работу, нужно обязательно видеть </w:t>
            </w:r>
            <w:r w:rsidRPr="00C46A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конечную цель.</w:t>
            </w:r>
          </w:p>
          <w:p w:rsidR="00F92BE2" w:rsidRPr="00F92BE2" w:rsidRDefault="00F92BE2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- Сформулируйте цель урока.</w:t>
            </w: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-Учитель просит детей прочитать самостоятельно материал о причастии (метод чтения-</w:t>
            </w:r>
            <w:proofErr w:type="spellStart"/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инсерт</w:t>
            </w:r>
            <w:proofErr w:type="spellEnd"/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После прочтения: </w:t>
            </w: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C46A28" w:rsidRDefault="00F92BE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вар.-</w:t>
            </w:r>
            <w:proofErr w:type="gramEnd"/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вы узнали о причастии? Поделитесь информацией с соседом по плечу.</w:t>
            </w:r>
            <w:r w:rsidRPr="00F92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Начинает тот, у кого глаза светлее</w:t>
            </w:r>
            <w:r w:rsidRPr="00C46A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Pr="00C46A2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Вывод по признакам в парах!</w:t>
            </w:r>
          </w:p>
          <w:p w:rsidR="00F92BE2" w:rsidRPr="00C46A28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вар. </w:t>
            </w:r>
            <w:r w:rsidRPr="00C4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группе:</w:t>
            </w:r>
          </w:p>
          <w:p w:rsidR="00F92BE2" w:rsidRPr="00C46A28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Проверьте свои знания о причастии по </w:t>
            </w:r>
            <w:r w:rsidRPr="00C4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вопросам (структура веер)</w:t>
            </w: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Слайд</w:t>
            </w:r>
            <w:r w:rsidRPr="00C46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</w:p>
          <w:p w:rsidR="00F92BE2" w:rsidRPr="00C46A28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C46A28" w:rsidRDefault="00F92BE2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Каждому-таблица «Суффиксы причастий», которая поможет вам в дальнейшем в изучении темы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A28" w:rsidRDefault="00C46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A28" w:rsidRDefault="00C46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A28" w:rsidRDefault="00C46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Каждый участник записывает </w:t>
            </w:r>
            <w:r w:rsidRPr="00F92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своё</w:t>
            </w: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предложение, делает                      синтаксический разбор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A28" w:rsidRDefault="00C46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A28" w:rsidRDefault="00C46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A28" w:rsidRDefault="00C46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A28" w:rsidRDefault="00C46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Передают тетради по часовой стрелке соседу, проверяют правильность выполнения,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оценивают. Затем возвращают тетрадь владельцу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46A28" w:rsidRDefault="00C46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A28" w:rsidRDefault="00C46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 в</w:t>
            </w:r>
            <w:proofErr w:type="gramEnd"/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тетрадях: 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Желтеет –        действие - глагол.</w:t>
            </w:r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Желтый - признак предмета - имя прилагательное. </w:t>
            </w:r>
          </w:p>
          <w:p w:rsidR="00F92BE2" w:rsidRPr="00C46A28" w:rsidRDefault="00F92BE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A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Желтеющая – образовано от </w:t>
            </w:r>
            <w:proofErr w:type="spellStart"/>
            <w:r w:rsidRPr="00C46A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глагоал</w:t>
            </w:r>
            <w:proofErr w:type="spellEnd"/>
            <w:r w:rsidRPr="00C46A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отвечает на вопрос </w:t>
            </w:r>
            <w:proofErr w:type="gramStart"/>
            <w:r w:rsidRPr="00C46A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какой?-</w:t>
            </w:r>
            <w:proofErr w:type="gramEnd"/>
            <w:r w:rsidRPr="00C46A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признак предмета по действию </w:t>
            </w:r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Жёлтый, </w:t>
            </w:r>
            <w:proofErr w:type="gramStart"/>
            <w:r w:rsidRPr="00F92B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желтеющий  -</w:t>
            </w:r>
            <w:proofErr w:type="gramEnd"/>
            <w:r w:rsidRPr="00F92B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Определением</w:t>
            </w:r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92BE2" w:rsidRPr="00C46A28" w:rsidRDefault="00F92BE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C46A2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Работа в паре:</w:t>
            </w:r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Жёлтый-постоянный признак, </w:t>
            </w:r>
            <w:proofErr w:type="spellStart"/>
            <w:r w:rsidRPr="00F92B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прилаг</w:t>
            </w:r>
            <w:proofErr w:type="spellEnd"/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Желтеющая-временный признак </w:t>
            </w: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1..</w:t>
            </w:r>
            <w:proofErr w:type="gramEnd"/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Ж.р.,ед.ч.И.п.-признаки прилагательного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2.Несов.в., </w:t>
            </w:r>
            <w:proofErr w:type="gramStart"/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наст .</w:t>
            </w:r>
            <w:proofErr w:type="spellStart"/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  <w:proofErr w:type="spellEnd"/>
            <w:proofErr w:type="gramEnd"/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.-признаки глагола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6A28">
              <w:rPr>
                <w:rFonts w:ascii="Times New Roman" w:eastAsia="Calibri" w:hAnsi="Times New Roman" w:cs="Times New Roman"/>
                <w:sz w:val="24"/>
                <w:szCs w:val="24"/>
              </w:rPr>
              <w:t>Приведите свои примеры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Возможный ответ ученика: Причастие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sz w:val="24"/>
                <w:szCs w:val="24"/>
              </w:rPr>
              <w:t>Ученики формулируют тему урока: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«Причастие </w:t>
            </w:r>
            <w:proofErr w:type="gramStart"/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как  часть</w:t>
            </w:r>
            <w:proofErr w:type="gramEnd"/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речи»</w:t>
            </w: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sz w:val="24"/>
                <w:szCs w:val="24"/>
              </w:rPr>
              <w:t>Запись учащимися темы урока: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«Причастие как </w:t>
            </w:r>
            <w:proofErr w:type="gramStart"/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часть  речи</w:t>
            </w:r>
            <w:proofErr w:type="gramEnd"/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ученика зачитывают поставленные цели</w:t>
            </w: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читают самостоятельно П.12 (стр.104-105), применяя метод чтения ИНСЕРТ</w:t>
            </w: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в группе:</w:t>
            </w:r>
          </w:p>
          <w:p w:rsidR="00F92BE2" w:rsidRPr="00C46A28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Проверяют свои знания о причастии </w:t>
            </w:r>
            <w:r w:rsidRPr="00C46A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вопросам (структура веер)</w:t>
            </w: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Ученики получают таблицу «Суффиксы причастий»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Принцип деятельности.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УУД: регулятивные (проблемная подача учебного материала).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Принцип целостности.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УУД: познавательные, регулятивные (самостоятельное формулирование цели и задач, планирование, прогнозирование)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ЦЕЛЬ: создать проблемную ситуацию, спрогнозировать предстоящую деятельность.</w:t>
            </w:r>
          </w:p>
        </w:tc>
      </w:tr>
      <w:tr w:rsidR="00F92BE2" w:rsidRPr="00F92BE2" w:rsidTr="00F92BE2">
        <w:trPr>
          <w:trHeight w:val="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sz w:val="24"/>
                <w:szCs w:val="24"/>
              </w:rPr>
              <w:t>3.1.Закрепление знаний</w:t>
            </w: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sz w:val="24"/>
                <w:szCs w:val="24"/>
              </w:rPr>
              <w:t>3.2.Закрепление знаний</w:t>
            </w: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042D76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D76">
              <w:rPr>
                <w:rFonts w:ascii="Times New Roman" w:eastAsia="Calibri" w:hAnsi="Times New Roman" w:cs="Times New Roman"/>
                <w:sz w:val="24"/>
                <w:szCs w:val="24"/>
              </w:rPr>
              <w:t>3.3.Закрепление знаний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BA66D7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6D7">
              <w:rPr>
                <w:rFonts w:ascii="Times New Roman" w:eastAsia="Calibri" w:hAnsi="Times New Roman" w:cs="Times New Roman"/>
                <w:sz w:val="24"/>
                <w:szCs w:val="24"/>
              </w:rPr>
              <w:t>3.4.Закрепление знаний</w:t>
            </w:r>
          </w:p>
          <w:p w:rsidR="00F92BE2" w:rsidRPr="00BA66D7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BE2" w:rsidRPr="00BA66D7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6D7">
              <w:rPr>
                <w:rFonts w:ascii="Times New Roman" w:eastAsia="Calibri" w:hAnsi="Times New Roman" w:cs="Times New Roman"/>
                <w:sz w:val="24"/>
                <w:szCs w:val="24"/>
              </w:rPr>
              <w:t>4.1. Домашнее задание</w:t>
            </w:r>
          </w:p>
          <w:p w:rsidR="00F92BE2" w:rsidRPr="00BA66D7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6D7">
              <w:rPr>
                <w:rFonts w:ascii="Times New Roman" w:eastAsia="Calibri" w:hAnsi="Times New Roman" w:cs="Times New Roman"/>
                <w:sz w:val="24"/>
                <w:szCs w:val="24"/>
              </w:rPr>
              <w:t>(1 минута)</w:t>
            </w:r>
          </w:p>
          <w:p w:rsidR="00F92BE2" w:rsidRPr="00BA66D7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BA66D7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BA66D7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BA66D7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BA66D7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BA66D7" w:rsidRDefault="00F92BE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BA66D7" w:rsidRDefault="00F92BE2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BA66D7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6D7">
              <w:rPr>
                <w:rFonts w:ascii="Times New Roman" w:eastAsia="Calibri" w:hAnsi="Times New Roman" w:cs="Times New Roman"/>
                <w:sz w:val="24"/>
                <w:szCs w:val="24"/>
              </w:rPr>
              <w:t>4.2.Рефлексия деятельности</w:t>
            </w:r>
          </w:p>
          <w:p w:rsidR="00F92BE2" w:rsidRPr="00BA66D7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BA66D7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BA66D7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Слайд</w:t>
            </w:r>
            <w:r w:rsidRPr="00C46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</w:t>
            </w:r>
          </w:p>
          <w:p w:rsidR="00F92BE2" w:rsidRPr="00F92BE2" w:rsidRDefault="00F92BE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C46A28" w:rsidRDefault="00F92BE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sz w:val="24"/>
                <w:szCs w:val="24"/>
              </w:rPr>
              <w:t>1. -Я просила вас принести на урок приметы осени.</w:t>
            </w:r>
          </w:p>
          <w:p w:rsidR="00F92BE2" w:rsidRPr="00C46A28" w:rsidRDefault="00F92BE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Подберите к своему листу 4 прилагательных и 4 причастия. </w:t>
            </w:r>
            <w:r w:rsidRPr="00C46A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Работаем в группе.</w:t>
            </w:r>
          </w:p>
          <w:p w:rsidR="00F92BE2" w:rsidRPr="00F92BE2" w:rsidRDefault="00F92BE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Проверка: участник в каждой группе под № 2 называют прилагательные, под № 4-причастия. Не повторяться!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Слайд</w:t>
            </w:r>
            <w:r w:rsidRPr="00C46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</w:t>
            </w:r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</w:t>
            </w:r>
            <w:r w:rsidRPr="00F92BE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F92B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называет слова, ученики делают зарядку</w:t>
            </w:r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Если это прилагательное, ученики делают наклон вправо, глагол-наклон влево, причастие – хлопок в ладоши!</w:t>
            </w:r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Синий, рисует, пишущая, спелая, читающий, дремучий, решает, говорит, решавший, краснеть, пахнущий, сидящий, чудесная, уехал, синеющая</w:t>
            </w:r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-Продолжим работу</w:t>
            </w:r>
          </w:p>
          <w:p w:rsidR="00F92BE2" w:rsidRPr="00C46A28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A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Слайд</w:t>
            </w:r>
            <w:r w:rsidRPr="00C46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</w:t>
            </w:r>
          </w:p>
          <w:p w:rsidR="00F92BE2" w:rsidRPr="00F92BE2" w:rsidRDefault="00F92BE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-</w:t>
            </w:r>
            <w:proofErr w:type="gramStart"/>
            <w:r w:rsidRPr="00C46A2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Выборочный  диктант</w:t>
            </w:r>
            <w:proofErr w:type="gramEnd"/>
            <w:r w:rsidRPr="00F92BE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(</w:t>
            </w:r>
            <w:r w:rsidRPr="00F92B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выписать словосочетания, в составе которых есть причастия</w:t>
            </w:r>
            <w:r w:rsidRPr="00F92BE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)</w:t>
            </w:r>
          </w:p>
          <w:p w:rsidR="00F92BE2" w:rsidRPr="00C46A28" w:rsidRDefault="00F92BE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46A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</w:t>
            </w:r>
            <w:r w:rsidR="00BA66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остоятельная </w:t>
            </w:r>
            <w:r w:rsidRPr="00C46A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работа. Самопроверка</w:t>
            </w:r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Зеленый луг, построенное здание, плачущий ребенок, грязная лужа, вкусный крыжовник, бушующее море, связанная кофта, вымытые руки, легкая задача, резкий звук, немигающий взгляд, цветущий луг, развесистый клен, величайшее открытие</w:t>
            </w:r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92BE2" w:rsidRPr="00042D76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D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Слайд</w:t>
            </w:r>
            <w:r w:rsidRPr="00042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</w:t>
            </w:r>
          </w:p>
          <w:p w:rsidR="00F92BE2" w:rsidRPr="00042D76" w:rsidRDefault="00F92BE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042D76" w:rsidRDefault="00F92BE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2D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Самопроверка по образцу</w:t>
            </w:r>
          </w:p>
          <w:p w:rsidR="00F92BE2" w:rsidRPr="00042D76" w:rsidRDefault="00F92BE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pStyle w:val="c4"/>
              <w:spacing w:before="0" w:beforeAutospacing="0" w:after="0" w:afterAutospacing="0" w:line="276" w:lineRule="auto"/>
              <w:jc w:val="both"/>
              <w:rPr>
                <w:rStyle w:val="c0"/>
                <w:b/>
                <w:i/>
                <w:color w:val="000000"/>
                <w:lang w:eastAsia="en-US"/>
              </w:rPr>
            </w:pPr>
            <w:r w:rsidRPr="00F92BE2">
              <w:rPr>
                <w:rStyle w:val="c0"/>
                <w:color w:val="000000"/>
                <w:lang w:eastAsia="en-US"/>
              </w:rPr>
              <w:t xml:space="preserve">Посмотрите на экран, прочитайте стихотворение: </w:t>
            </w:r>
          </w:p>
          <w:p w:rsidR="00F92BE2" w:rsidRPr="00042D76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D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Слайд</w:t>
            </w:r>
            <w:r w:rsidRPr="00042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</w:t>
            </w:r>
          </w:p>
          <w:p w:rsidR="00F92BE2" w:rsidRPr="00F92BE2" w:rsidRDefault="00F92BE2">
            <w:pPr>
              <w:pStyle w:val="c4"/>
              <w:spacing w:before="0" w:beforeAutospacing="0" w:after="0" w:afterAutospacing="0" w:line="276" w:lineRule="auto"/>
              <w:jc w:val="both"/>
              <w:rPr>
                <w:b/>
                <w:i/>
                <w:color w:val="000000"/>
                <w:lang w:eastAsia="en-US"/>
              </w:rPr>
            </w:pPr>
          </w:p>
          <w:p w:rsidR="00F92BE2" w:rsidRPr="00F92BE2" w:rsidRDefault="00F92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счастье огромное,</w:t>
            </w:r>
          </w:p>
          <w:p w:rsidR="00F92BE2" w:rsidRPr="00F92BE2" w:rsidRDefault="00F92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радость безмерная –</w:t>
            </w:r>
          </w:p>
          <w:p w:rsidR="00F92BE2" w:rsidRPr="00F92BE2" w:rsidRDefault="00F92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Возвращаться на родину</w:t>
            </w:r>
          </w:p>
          <w:p w:rsidR="00F92BE2" w:rsidRPr="00F92BE2" w:rsidRDefault="00F92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дальних дорог.</w:t>
            </w:r>
          </w:p>
          <w:p w:rsidR="00F92BE2" w:rsidRPr="00F92BE2" w:rsidRDefault="00F92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Мы, конечно же, помнили,</w:t>
            </w:r>
          </w:p>
          <w:p w:rsidR="00F92BE2" w:rsidRPr="00F92BE2" w:rsidRDefault="00F92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любовь свою первую,</w:t>
            </w:r>
          </w:p>
          <w:p w:rsidR="00F92BE2" w:rsidRPr="00F92BE2" w:rsidRDefault="00F92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тонущий в золоте,</w:t>
            </w:r>
          </w:p>
          <w:p w:rsidR="00F92BE2" w:rsidRPr="00F92BE2" w:rsidRDefault="00F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Милый наш городок.</w:t>
            </w:r>
          </w:p>
          <w:p w:rsidR="00F92BE2" w:rsidRPr="00F92BE2" w:rsidRDefault="00F92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Встретилось ли здесь причастие?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составим его автобиографию. (Прошу учеников объяснить значение этого слова.) </w:t>
            </w:r>
            <w:r w:rsidRPr="00F92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92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Привожу пример:</w:t>
            </w:r>
          </w:p>
          <w:p w:rsidR="00F92BE2" w:rsidRPr="00042D76" w:rsidRDefault="00F92B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2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 в группе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F92BE2" w:rsidRPr="00BA66D7" w:rsidRDefault="00F92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66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Автобиография причастия Тонущий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9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Я, причастие Тонущий, происхожу из семьи прилагательного и глагола. Мой отец (глагол) оставил мне значение действия, настоящего времени, несовершенный вид. Мать (прилагательное) оставила в наследство вопрос «какой?», свою синтаксическую роль – определение, научила изменяться по родам, числам и падежам. Сейчас я стою в форме мужского рода, единственного числа и винительного падежа. Кроме названных, имею собственное, присущее только мне свойство - обозначать признак предмета по действию.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F92BE2" w:rsidRPr="00BA66D7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6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Слайд</w:t>
            </w:r>
            <w:r w:rsidRPr="00BA6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</w:t>
            </w:r>
          </w:p>
          <w:p w:rsidR="00F92BE2" w:rsidRPr="00F92BE2" w:rsidRDefault="00F92BE2">
            <w:pPr>
              <w:pStyle w:val="c2"/>
              <w:spacing w:before="0" w:beforeAutospacing="0" w:after="0" w:afterAutospacing="0" w:line="276" w:lineRule="auto"/>
              <w:jc w:val="both"/>
              <w:rPr>
                <w:rStyle w:val="c0"/>
                <w:color w:val="000000"/>
                <w:lang w:eastAsia="en-US"/>
              </w:rPr>
            </w:pPr>
          </w:p>
          <w:p w:rsidR="00F92BE2" w:rsidRPr="00F92BE2" w:rsidRDefault="00F92BE2">
            <w:pPr>
              <w:pStyle w:val="c2"/>
              <w:spacing w:before="0" w:beforeAutospacing="0" w:after="0" w:afterAutospacing="0" w:line="276" w:lineRule="auto"/>
              <w:jc w:val="both"/>
              <w:rPr>
                <w:rStyle w:val="c0"/>
                <w:color w:val="000000"/>
                <w:lang w:eastAsia="en-US"/>
              </w:rPr>
            </w:pPr>
            <w:r w:rsidRPr="00F92BE2">
              <w:rPr>
                <w:rStyle w:val="c0"/>
                <w:color w:val="000000"/>
                <w:lang w:eastAsia="en-US"/>
              </w:rPr>
              <w:t xml:space="preserve">Это у нас лирическое произведение, ваша задача написать сочинение-описание на тему «Осень» в прозе. </w:t>
            </w:r>
          </w:p>
          <w:p w:rsidR="00F92BE2" w:rsidRPr="00F92BE2" w:rsidRDefault="00F92BE2">
            <w:pPr>
              <w:pStyle w:val="c2"/>
              <w:spacing w:before="0" w:beforeAutospacing="0" w:after="0" w:afterAutospacing="0" w:line="276" w:lineRule="auto"/>
              <w:jc w:val="both"/>
              <w:rPr>
                <w:rStyle w:val="c0"/>
                <w:color w:val="000000"/>
                <w:lang w:eastAsia="en-US"/>
              </w:rPr>
            </w:pPr>
            <w:r w:rsidRPr="00F92BE2">
              <w:rPr>
                <w:rStyle w:val="c0"/>
                <w:color w:val="000000"/>
                <w:lang w:eastAsia="en-US"/>
              </w:rPr>
              <w:t>Как оно пишется - напомните.</w:t>
            </w:r>
          </w:p>
          <w:p w:rsidR="00F92BE2" w:rsidRPr="00F92BE2" w:rsidRDefault="00F92BE2">
            <w:pPr>
              <w:pStyle w:val="c2"/>
              <w:spacing w:before="0" w:beforeAutospacing="0" w:after="0" w:afterAutospacing="0" w:line="276" w:lineRule="auto"/>
              <w:jc w:val="both"/>
              <w:rPr>
                <w:rStyle w:val="c0"/>
                <w:color w:val="000000"/>
                <w:lang w:eastAsia="en-US"/>
              </w:rPr>
            </w:pPr>
            <w:r w:rsidRPr="00F92BE2">
              <w:rPr>
                <w:rStyle w:val="c0"/>
                <w:color w:val="000000"/>
                <w:lang w:eastAsia="en-US"/>
              </w:rPr>
              <w:t>Обязательное условие-использование причастий в каждом предложении. Для этого давайте составим в помощь словарик (причастия, обозначающие признак по цвету и причастия, обозначающие признак по действию)</w:t>
            </w:r>
          </w:p>
          <w:p w:rsidR="00F92BE2" w:rsidRPr="00F92BE2" w:rsidRDefault="00F92BE2">
            <w:pPr>
              <w:pStyle w:val="c2"/>
              <w:spacing w:before="0" w:beforeAutospacing="0" w:after="0" w:afterAutospacing="0" w:line="276" w:lineRule="auto"/>
              <w:jc w:val="both"/>
              <w:rPr>
                <w:rStyle w:val="c0"/>
                <w:b/>
                <w:color w:val="000000"/>
                <w:lang w:eastAsia="en-US"/>
              </w:rPr>
            </w:pPr>
          </w:p>
          <w:p w:rsidR="00F92BE2" w:rsidRPr="00F92BE2" w:rsidRDefault="00F92BE2">
            <w:pPr>
              <w:pStyle w:val="c2"/>
              <w:spacing w:before="0" w:beforeAutospacing="0" w:after="0" w:afterAutospacing="0" w:line="276" w:lineRule="auto"/>
              <w:jc w:val="both"/>
              <w:rPr>
                <w:rStyle w:val="c0"/>
                <w:color w:val="000000"/>
                <w:lang w:eastAsia="en-US"/>
              </w:rPr>
            </w:pPr>
          </w:p>
          <w:p w:rsidR="00F92BE2" w:rsidRPr="00F92BE2" w:rsidRDefault="00F92BE2">
            <w:pPr>
              <w:pStyle w:val="c2"/>
              <w:spacing w:before="0" w:beforeAutospacing="0" w:after="0" w:afterAutospacing="0" w:line="276" w:lineRule="auto"/>
              <w:jc w:val="both"/>
              <w:rPr>
                <w:rStyle w:val="c0"/>
                <w:color w:val="000000"/>
                <w:lang w:eastAsia="en-US"/>
              </w:rPr>
            </w:pPr>
            <w:r w:rsidRPr="00F92BE2">
              <w:rPr>
                <w:rStyle w:val="c0"/>
                <w:color w:val="000000"/>
                <w:lang w:eastAsia="en-US"/>
              </w:rPr>
              <w:t>Ученики меняются своими сочинениями по часовой стрелке (с партнером по плечу), лучшие сочинения зачитываются.</w:t>
            </w:r>
          </w:p>
          <w:p w:rsidR="00F92BE2" w:rsidRPr="00F92BE2" w:rsidRDefault="00F92BE2">
            <w:pPr>
              <w:pStyle w:val="c2"/>
              <w:spacing w:before="0" w:beforeAutospacing="0" w:after="0" w:afterAutospacing="0" w:line="276" w:lineRule="auto"/>
              <w:jc w:val="both"/>
              <w:rPr>
                <w:rStyle w:val="c0"/>
                <w:color w:val="000000"/>
                <w:lang w:eastAsia="en-US"/>
              </w:rPr>
            </w:pPr>
          </w:p>
          <w:p w:rsidR="00F92BE2" w:rsidRPr="00BA66D7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6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Слайд</w:t>
            </w:r>
            <w:r w:rsidRPr="00BA6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</w:t>
            </w:r>
          </w:p>
          <w:p w:rsidR="00F92BE2" w:rsidRPr="00BA66D7" w:rsidRDefault="00F92BE2">
            <w:pPr>
              <w:pStyle w:val="c2"/>
              <w:spacing w:before="0" w:beforeAutospacing="0" w:after="0" w:afterAutospacing="0" w:line="276" w:lineRule="auto"/>
              <w:jc w:val="both"/>
              <w:rPr>
                <w:rStyle w:val="c0"/>
                <w:color w:val="000000"/>
                <w:lang w:eastAsia="en-US"/>
              </w:rPr>
            </w:pPr>
          </w:p>
          <w:p w:rsidR="00F92BE2" w:rsidRPr="00BA66D7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66D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Домашнее задание (дифференцированный подход): </w:t>
            </w:r>
          </w:p>
          <w:p w:rsidR="00F92BE2" w:rsidRPr="00BA66D7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1.Подготовить устный рассказ на тему: «Причастие как часть речи»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2.Выполнить упражнение №142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Всем желающим сочинить сказку или рассказ «Познакомьтесь, причастие!», «В гостях у причастия», «Спор двух частей речи» и др.</w:t>
            </w:r>
          </w:p>
          <w:p w:rsidR="00F92BE2" w:rsidRPr="00F92BE2" w:rsidRDefault="00F92BE2">
            <w:pPr>
              <w:pStyle w:val="c2"/>
              <w:spacing w:before="0" w:beforeAutospacing="0" w:after="0" w:afterAutospacing="0" w:line="276" w:lineRule="auto"/>
              <w:jc w:val="both"/>
              <w:rPr>
                <w:rStyle w:val="c0"/>
                <w:color w:val="000000"/>
                <w:lang w:eastAsia="en-US"/>
              </w:rPr>
            </w:pPr>
          </w:p>
          <w:p w:rsidR="00F92BE2" w:rsidRPr="00BA66D7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6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Слайд</w:t>
            </w:r>
            <w:r w:rsidRPr="00BA6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BA66D7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вар.   Работа в группе.</w:t>
            </w:r>
          </w:p>
          <w:p w:rsidR="00F92BE2" w:rsidRPr="00BA66D7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6D7">
              <w:rPr>
                <w:rFonts w:ascii="Times New Roman" w:eastAsia="Calibri" w:hAnsi="Times New Roman" w:cs="Times New Roman"/>
                <w:sz w:val="24"/>
                <w:szCs w:val="24"/>
              </w:rPr>
              <w:t>(1 минута)</w:t>
            </w:r>
          </w:p>
          <w:p w:rsidR="00F92BE2" w:rsidRPr="00BA66D7" w:rsidRDefault="00F92B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Учитель, подводя итоги урок, предлагает </w:t>
            </w:r>
            <w:proofErr w:type="gramStart"/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 КЛАСТЕР</w:t>
            </w:r>
            <w:proofErr w:type="gramEnd"/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Участники №1 защищают кластер в соседней группе.</w:t>
            </w:r>
          </w:p>
          <w:p w:rsidR="00F92BE2" w:rsidRPr="00F92BE2" w:rsidRDefault="00F92B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BA66D7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6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Слайд</w:t>
            </w:r>
            <w:r w:rsidRPr="00BA6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19.  Рефлексия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-Что вы узнали на уроке?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было трудно?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BA66D7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6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Слайд</w:t>
            </w:r>
            <w:r w:rsidRPr="00BA6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</w:p>
          <w:p w:rsidR="00F92BE2" w:rsidRPr="00F92BE2" w:rsidRDefault="00F92BE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-Оцените себя!</w:t>
            </w:r>
          </w:p>
          <w:p w:rsidR="00F92BE2" w:rsidRPr="00BA66D7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6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Слайд</w:t>
            </w:r>
            <w:r w:rsidRPr="00BA6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</w:t>
            </w:r>
          </w:p>
          <w:p w:rsidR="00F92BE2" w:rsidRPr="00F92BE2" w:rsidRDefault="00F92BE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благодарит </w:t>
            </w:r>
            <w:proofErr w:type="gramStart"/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учеников  за</w:t>
            </w:r>
            <w:proofErr w:type="gramEnd"/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  <w:p w:rsidR="00F92BE2" w:rsidRPr="00F92BE2" w:rsidRDefault="00F92BE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F92BE2" w:rsidRPr="00F92BE2" w:rsidRDefault="00F92BE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в каждой группе под № 2 называют прилагательные, под № 4-причастия. Не повторяться!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Ученики делают зарядку</w:t>
            </w:r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Если это прилагательное, ученики делают наклон вправо, глагол-наклон влево, причастие – хлопок в ладоши!</w:t>
            </w:r>
          </w:p>
          <w:p w:rsidR="00F92BE2" w:rsidRPr="00F92BE2" w:rsidRDefault="00F92BE2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Голубой, рисует, пишущая, спелая, дремучий, решает, говорит, желтеющие, белеть, пахнущий, сидящий, чудесная, уехал, синеющая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42D76" w:rsidRDefault="00042D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42D76" w:rsidRDefault="00042D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42D76" w:rsidRDefault="00042D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2BE2" w:rsidRPr="00042D76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2D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Причастие+ сущ.:</w:t>
            </w: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построенное здание, </w:t>
            </w: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плачущий ребенок,</w:t>
            </w: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бушующее море,</w:t>
            </w: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связанная кофта, </w:t>
            </w: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вымытые руки, </w:t>
            </w: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немигающий взгляд, </w:t>
            </w: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цветущий луг</w:t>
            </w:r>
            <w:r w:rsidRPr="00F92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042D76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42D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Составляют автобиографию причастия тонущий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составляют автобиографию, 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делятся с соседом по парте. Лучшие работы зачитываются.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Строгая композиция, 5-6 предложений.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Ученики пишут сочинение по картине. Лучшие зачитываются – в каждой группе.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Запись учащимися задания в дневники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Ученики составляют кластер «Причастие как часть речи»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Заполняют лист оценивания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Принцип целостности.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УУД: познавательные, регулятивные (самостоятельное формулирование цели и задач, планирование, прогнозирование)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ЦЕЛЬ: создать проблемную ситуацию, спрогнозировать предстоящую деятельность.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Принцип деятельности. УУД: коммуникативные, познавательные, регулятивные (развитие внимания учащихся, монологической речи; создание благоприятной атмосферы заинтересованности; работа над формированием логических умений: анализ, сравнение, обобщение, построение цепочек рассуждений).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</w:t>
            </w:r>
          </w:p>
          <w:p w:rsidR="00F92BE2" w:rsidRPr="00F92BE2" w:rsidRDefault="00F92BE2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ученики осознают самих себя как движущую силу в процессе познания;</w:t>
            </w:r>
          </w:p>
          <w:p w:rsidR="00F92BE2" w:rsidRPr="00F92BE2" w:rsidRDefault="00F92BE2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пробуют свои силы в преодолении препятствий и выборе ситуации;</w:t>
            </w:r>
          </w:p>
          <w:p w:rsidR="00F92BE2" w:rsidRPr="00F92BE2" w:rsidRDefault="00F92BE2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проектируют в ситуации сотрудничества результат своей деятельности.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</w:t>
            </w:r>
          </w:p>
          <w:p w:rsidR="00F92BE2" w:rsidRPr="00F92BE2" w:rsidRDefault="00F92BE2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исследовать материал, делать выводы и объяснять языковые и лингвистические явления.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развивать умения   применять новые знания.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УУД: регулятивные (работа с текстом: редактирование).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УУД: познавательные (опираются на уже известное</w:t>
            </w:r>
            <w:proofErr w:type="gramStart"/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).УУД</w:t>
            </w:r>
            <w:proofErr w:type="gramEnd"/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: коммуникативные (учит правильной постановке вопросов, способам взаимодействия, сотрудничества)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Принцип деятельности, непрерывности, вариативности, творчества. 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BE2">
              <w:rPr>
                <w:rFonts w:ascii="Times New Roman" w:eastAsia="Calibri" w:hAnsi="Times New Roman" w:cs="Times New Roman"/>
                <w:sz w:val="24"/>
                <w:szCs w:val="24"/>
              </w:rPr>
              <w:t>УУД: познавательные (опирается на уже известное); коммуникативные (учит способам взаимодействия, сотрудничества).</w:t>
            </w: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BE2" w:rsidRPr="00F92BE2" w:rsidRDefault="00F92B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755367" w:rsidRDefault="00755367" w:rsidP="00F92BE2"/>
    <w:sectPr w:rsidR="00755367" w:rsidSect="00F92B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73A"/>
    <w:multiLevelType w:val="hybridMultilevel"/>
    <w:tmpl w:val="C1603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06580"/>
    <w:multiLevelType w:val="hybridMultilevel"/>
    <w:tmpl w:val="FB5A35FC"/>
    <w:lvl w:ilvl="0" w:tplc="0FAC7C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61D47"/>
    <w:multiLevelType w:val="hybridMultilevel"/>
    <w:tmpl w:val="B74EA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C2AD2"/>
    <w:multiLevelType w:val="hybridMultilevel"/>
    <w:tmpl w:val="32D09D4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FE38C1"/>
    <w:multiLevelType w:val="hybridMultilevel"/>
    <w:tmpl w:val="12187058"/>
    <w:lvl w:ilvl="0" w:tplc="C5F016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17988"/>
    <w:multiLevelType w:val="hybridMultilevel"/>
    <w:tmpl w:val="60F0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E1311"/>
    <w:multiLevelType w:val="hybridMultilevel"/>
    <w:tmpl w:val="5AAAC8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C57135"/>
    <w:multiLevelType w:val="hybridMultilevel"/>
    <w:tmpl w:val="A12A76E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036143"/>
    <w:multiLevelType w:val="hybridMultilevel"/>
    <w:tmpl w:val="0E58B6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B6470B"/>
    <w:multiLevelType w:val="hybridMultilevel"/>
    <w:tmpl w:val="5142AF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4619B"/>
    <w:multiLevelType w:val="hybridMultilevel"/>
    <w:tmpl w:val="9ABCA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0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7E"/>
    <w:rsid w:val="00042D76"/>
    <w:rsid w:val="005F55D3"/>
    <w:rsid w:val="00755367"/>
    <w:rsid w:val="00B2137E"/>
    <w:rsid w:val="00BA66D7"/>
    <w:rsid w:val="00C46A28"/>
    <w:rsid w:val="00F9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78271-1AE9-4946-8745-521F947A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BE2"/>
    <w:pPr>
      <w:ind w:left="720"/>
      <w:contextualSpacing/>
    </w:pPr>
  </w:style>
  <w:style w:type="paragraph" w:customStyle="1" w:styleId="c4">
    <w:name w:val="c4"/>
    <w:basedOn w:val="a"/>
    <w:uiPriority w:val="99"/>
    <w:rsid w:val="00F9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F9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2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4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7</cp:revision>
  <dcterms:created xsi:type="dcterms:W3CDTF">2017-03-27T13:29:00Z</dcterms:created>
  <dcterms:modified xsi:type="dcterms:W3CDTF">2017-03-27T14:18:00Z</dcterms:modified>
</cp:coreProperties>
</file>