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09" w:rsidRPr="00480009" w:rsidRDefault="00480009" w:rsidP="00480009">
      <w:pPr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  <w:r w:rsidRPr="00480009">
        <w:rPr>
          <w:b/>
          <w:sz w:val="24"/>
        </w:rPr>
        <w:t xml:space="preserve">Текст программы создания приложение, выполняющее построение графика квадратичной функции вида: </w:t>
      </w:r>
      <w:proofErr w:type="spellStart"/>
      <w:r w:rsidRPr="00480009">
        <w:rPr>
          <w:b/>
          <w:sz w:val="24"/>
        </w:rPr>
        <w:t>f</w:t>
      </w:r>
      <w:proofErr w:type="spellEnd"/>
      <w:r w:rsidRPr="00480009">
        <w:rPr>
          <w:b/>
          <w:sz w:val="24"/>
        </w:rPr>
        <w:t>(</w:t>
      </w:r>
      <w:proofErr w:type="spellStart"/>
      <w:r w:rsidRPr="00480009">
        <w:rPr>
          <w:b/>
          <w:sz w:val="24"/>
        </w:rPr>
        <w:t>x</w:t>
      </w:r>
      <w:proofErr w:type="spellEnd"/>
      <w:r w:rsidRPr="00480009">
        <w:rPr>
          <w:b/>
          <w:sz w:val="24"/>
        </w:rPr>
        <w:t>)=Ах</w:t>
      </w:r>
      <w:proofErr w:type="gramStart"/>
      <w:r w:rsidRPr="00480009">
        <w:rPr>
          <w:b/>
          <w:sz w:val="24"/>
        </w:rPr>
        <w:t>2</w:t>
      </w:r>
      <w:proofErr w:type="gramEnd"/>
      <w:r w:rsidRPr="00480009">
        <w:rPr>
          <w:b/>
          <w:sz w:val="24"/>
        </w:rPr>
        <w:t>+Вх+с</w:t>
      </w:r>
    </w:p>
    <w:p w:rsidR="00480009" w:rsidRPr="00480009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unit</w:t>
      </w:r>
      <w:proofErr w:type="gramEnd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Unit1;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808080"/>
          <w:szCs w:val="28"/>
          <w:lang w:val="en-US"/>
        </w:rPr>
      </w:pPr>
      <w:r w:rsidRPr="001345AE">
        <w:rPr>
          <w:rFonts w:ascii="Courier New" w:hAnsi="Courier New" w:cs="Courier New"/>
          <w:color w:val="808080"/>
          <w:szCs w:val="28"/>
          <w:lang w:val="en-US"/>
        </w:rPr>
        <w:t xml:space="preserve">{$mode </w:t>
      </w:r>
      <w:proofErr w:type="spellStart"/>
      <w:r w:rsidRPr="001345AE">
        <w:rPr>
          <w:rFonts w:ascii="Courier New" w:hAnsi="Courier New" w:cs="Courier New"/>
          <w:color w:val="808080"/>
          <w:szCs w:val="28"/>
          <w:lang w:val="en-US"/>
        </w:rPr>
        <w:t>objfpc</w:t>
      </w:r>
      <w:proofErr w:type="spellEnd"/>
      <w:r w:rsidRPr="001345AE">
        <w:rPr>
          <w:rFonts w:ascii="Courier New" w:hAnsi="Courier New" w:cs="Courier New"/>
          <w:color w:val="808080"/>
          <w:szCs w:val="28"/>
          <w:lang w:val="en-US"/>
        </w:rPr>
        <w:t>}{$H+}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80808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interface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uses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Classes,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SysUtils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,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FileUtil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,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TAGraph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, Forms, Controls, Graphics, Dialogs,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StdCtrls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,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TASeries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,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TAMultiSeries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type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  <w:lang w:val="en-US"/>
        </w:rPr>
      </w:pP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 </w:t>
      </w:r>
      <w:proofErr w:type="gramStart"/>
      <w:r w:rsidRPr="001345AE">
        <w:rPr>
          <w:rFonts w:ascii="Courier New" w:hAnsi="Courier New" w:cs="Courier New"/>
          <w:color w:val="008000"/>
          <w:szCs w:val="28"/>
          <w:lang w:val="en-US"/>
        </w:rPr>
        <w:t>{ TForm1</w:t>
      </w:r>
      <w:proofErr w:type="gramEnd"/>
      <w:r w:rsidRPr="001345AE">
        <w:rPr>
          <w:rFonts w:ascii="Courier New" w:hAnsi="Courier New" w:cs="Courier New"/>
          <w:color w:val="008000"/>
          <w:szCs w:val="28"/>
          <w:lang w:val="en-US"/>
        </w:rPr>
        <w:t xml:space="preserve"> 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8000"/>
          <w:szCs w:val="28"/>
          <w:lang w:val="en-US"/>
        </w:rPr>
        <w:t xml:space="preserve"> 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TForm1 = </w:t>
      </w: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class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(</w:t>
      </w:r>
      <w:proofErr w:type="spellStart"/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TForm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)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Button1: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TButton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Chart1: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TChart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Edit1: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TEdit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Edit2: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TEdit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Edit3: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TEdit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Label1: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TLabel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Label2: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TLabel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Label3: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TLabel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</w:t>
      </w: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procedure</w:t>
      </w:r>
      <w:proofErr w:type="gramEnd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Button1Click(Sender: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TObject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);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</w:t>
      </w: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private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  <w:lang w:val="en-US"/>
        </w:rPr>
      </w:pP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   </w:t>
      </w:r>
      <w:proofErr w:type="gramStart"/>
      <w:r w:rsidRPr="001345AE">
        <w:rPr>
          <w:rFonts w:ascii="Courier New" w:hAnsi="Courier New" w:cs="Courier New"/>
          <w:color w:val="008000"/>
          <w:szCs w:val="28"/>
          <w:lang w:val="en-US"/>
        </w:rPr>
        <w:t>{ private</w:t>
      </w:r>
      <w:proofErr w:type="gramEnd"/>
      <w:r w:rsidRPr="001345AE">
        <w:rPr>
          <w:rFonts w:ascii="Courier New" w:hAnsi="Courier New" w:cs="Courier New"/>
          <w:color w:val="008000"/>
          <w:szCs w:val="28"/>
          <w:lang w:val="en-US"/>
        </w:rPr>
        <w:t xml:space="preserve"> declarations 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8000"/>
          <w:szCs w:val="28"/>
          <w:lang w:val="en-US"/>
        </w:rPr>
        <w:lastRenderedPageBreak/>
        <w:t xml:space="preserve">  </w:t>
      </w: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public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  <w:lang w:val="en-US"/>
        </w:rPr>
      </w:pP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   </w:t>
      </w:r>
      <w:proofErr w:type="gramStart"/>
      <w:r w:rsidRPr="001345AE">
        <w:rPr>
          <w:rFonts w:ascii="Courier New" w:hAnsi="Courier New" w:cs="Courier New"/>
          <w:color w:val="008000"/>
          <w:szCs w:val="28"/>
          <w:lang w:val="en-US"/>
        </w:rPr>
        <w:t>{ public</w:t>
      </w:r>
      <w:proofErr w:type="gramEnd"/>
      <w:r w:rsidRPr="001345AE">
        <w:rPr>
          <w:rFonts w:ascii="Courier New" w:hAnsi="Courier New" w:cs="Courier New"/>
          <w:color w:val="008000"/>
          <w:szCs w:val="28"/>
          <w:lang w:val="en-US"/>
        </w:rPr>
        <w:t xml:space="preserve"> declarations 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8000"/>
          <w:szCs w:val="28"/>
          <w:lang w:val="en-US"/>
        </w:rPr>
        <w:t xml:space="preserve">  </w:t>
      </w: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end</w:t>
      </w:r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  <w:proofErr w:type="spellStart"/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var</w:t>
      </w:r>
      <w:proofErr w:type="spellEnd"/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Form1: TForm1;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implementation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808080"/>
          <w:szCs w:val="28"/>
          <w:lang w:val="en-US"/>
        </w:rPr>
      </w:pPr>
      <w:r w:rsidRPr="001345AE">
        <w:rPr>
          <w:rFonts w:ascii="Courier New" w:hAnsi="Courier New" w:cs="Courier New"/>
          <w:color w:val="808080"/>
          <w:szCs w:val="28"/>
          <w:lang w:val="en-US"/>
        </w:rPr>
        <w:t>{$R *.lfm}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80808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color w:val="008000"/>
          <w:szCs w:val="28"/>
        </w:rPr>
        <w:t>{ TForm1</w:t>
      </w:r>
      <w:proofErr w:type="gramStart"/>
      <w:r w:rsidRPr="001345AE">
        <w:rPr>
          <w:rFonts w:ascii="Courier New" w:hAnsi="Courier New" w:cs="Courier New"/>
          <w:color w:val="008000"/>
          <w:szCs w:val="28"/>
        </w:rPr>
        <w:t xml:space="preserve"> }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proofErr w:type="gramStart"/>
      <w:r w:rsidRPr="001345AE">
        <w:rPr>
          <w:rFonts w:ascii="Courier New" w:hAnsi="Courier New" w:cs="Courier New"/>
          <w:color w:val="008000"/>
          <w:szCs w:val="28"/>
        </w:rPr>
        <w:t>{функция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color w:val="008000"/>
          <w:szCs w:val="28"/>
        </w:rPr>
        <w:t>входные данные:  коэффициенты А</w:t>
      </w:r>
      <w:proofErr w:type="gramStart"/>
      <w:r w:rsidRPr="001345AE">
        <w:rPr>
          <w:rFonts w:ascii="Courier New" w:hAnsi="Courier New" w:cs="Courier New"/>
          <w:color w:val="008000"/>
          <w:szCs w:val="28"/>
        </w:rPr>
        <w:t>,В</w:t>
      </w:r>
      <w:proofErr w:type="gramEnd"/>
      <w:r w:rsidRPr="001345AE">
        <w:rPr>
          <w:rFonts w:ascii="Courier New" w:hAnsi="Courier New" w:cs="Courier New"/>
          <w:color w:val="008000"/>
          <w:szCs w:val="28"/>
        </w:rPr>
        <w:t>,С и значение Х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proofErr w:type="gramStart"/>
      <w:r w:rsidRPr="001345AE">
        <w:rPr>
          <w:rFonts w:ascii="Courier New" w:hAnsi="Courier New" w:cs="Courier New"/>
          <w:color w:val="008000"/>
          <w:szCs w:val="28"/>
        </w:rPr>
        <w:t>выходные данные: значение квадратичной функции в точке Х}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function</w:t>
      </w:r>
      <w:proofErr w:type="gramEnd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func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(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a,b,c,x:</w:t>
      </w:r>
      <w:r w:rsidRPr="001345AE">
        <w:rPr>
          <w:rFonts w:ascii="Courier New" w:hAnsi="Courier New" w:cs="Courier New"/>
          <w:color w:val="0000FF"/>
          <w:szCs w:val="28"/>
          <w:lang w:val="en-US"/>
        </w:rPr>
        <w:t>real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):</w:t>
      </w:r>
      <w:r w:rsidRPr="001345AE">
        <w:rPr>
          <w:rFonts w:ascii="Courier New" w:hAnsi="Courier New" w:cs="Courier New"/>
          <w:color w:val="0000FF"/>
          <w:szCs w:val="28"/>
          <w:lang w:val="en-US"/>
        </w:rPr>
        <w:t>real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begin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</w:t>
      </w:r>
      <w:proofErr w:type="spellStart"/>
      <w:proofErr w:type="gramStart"/>
      <w:r w:rsidRPr="001345AE">
        <w:rPr>
          <w:rFonts w:ascii="Courier New" w:hAnsi="Courier New" w:cs="Courier New"/>
          <w:color w:val="000000"/>
          <w:szCs w:val="28"/>
          <w:lang w:val="en-US"/>
        </w:rPr>
        <w:t>func</w:t>
      </w:r>
      <w:proofErr w:type="spellEnd"/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:=a*x*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x+b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*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x+c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end</w:t>
      </w:r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procedure</w:t>
      </w:r>
      <w:proofErr w:type="gramEnd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TForm1.Button1Click(Sender: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TObject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);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proofErr w:type="spellStart"/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var</w:t>
      </w:r>
      <w:proofErr w:type="spellEnd"/>
      <w:proofErr w:type="gramEnd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i,k,n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: </w:t>
      </w:r>
      <w:r w:rsidRPr="001345AE">
        <w:rPr>
          <w:rFonts w:ascii="Courier New" w:hAnsi="Courier New" w:cs="Courier New"/>
          <w:color w:val="0000FF"/>
          <w:szCs w:val="28"/>
          <w:lang w:val="en-US"/>
        </w:rPr>
        <w:t>integer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</w:t>
      </w:r>
      <w:proofErr w:type="gramStart"/>
      <w:r w:rsidRPr="001345AE">
        <w:rPr>
          <w:rFonts w:ascii="Courier New" w:hAnsi="Courier New" w:cs="Courier New"/>
          <w:color w:val="000000"/>
          <w:szCs w:val="28"/>
          <w:lang w:val="en-US"/>
        </w:rPr>
        <w:t>a,</w:t>
      </w:r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b,c,xi,yi,x0,h:</w:t>
      </w:r>
      <w:r w:rsidRPr="001345AE">
        <w:rPr>
          <w:rFonts w:ascii="Courier New" w:hAnsi="Courier New" w:cs="Courier New"/>
          <w:color w:val="0000FF"/>
          <w:szCs w:val="28"/>
          <w:lang w:val="en-US"/>
        </w:rPr>
        <w:t>real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tLS:TLineSeries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 xml:space="preserve">;       </w:t>
      </w:r>
      <w:r w:rsidRPr="001345AE">
        <w:rPr>
          <w:rFonts w:ascii="Courier New" w:hAnsi="Courier New" w:cs="Courier New"/>
          <w:color w:val="008000"/>
          <w:szCs w:val="28"/>
        </w:rPr>
        <w:t xml:space="preserve">{объявляем переменную </w:t>
      </w:r>
      <w:proofErr w:type="spellStart"/>
      <w:r w:rsidRPr="001345AE">
        <w:rPr>
          <w:rFonts w:ascii="Courier New" w:hAnsi="Courier New" w:cs="Courier New"/>
          <w:color w:val="008000"/>
          <w:szCs w:val="28"/>
        </w:rPr>
        <w:t>tLS</w:t>
      </w:r>
      <w:proofErr w:type="spellEnd"/>
      <w:r w:rsidRPr="001345AE">
        <w:rPr>
          <w:rFonts w:ascii="Courier New" w:hAnsi="Courier New" w:cs="Courier New"/>
          <w:color w:val="008000"/>
          <w:szCs w:val="28"/>
        </w:rPr>
        <w:t xml:space="preserve"> - график по точкам}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color w:val="008000"/>
          <w:szCs w:val="28"/>
        </w:rPr>
        <w:t xml:space="preserve">    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tBS:TBubbleSeries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 xml:space="preserve">;     </w:t>
      </w:r>
      <w:r w:rsidRPr="001345AE">
        <w:rPr>
          <w:rFonts w:ascii="Courier New" w:hAnsi="Courier New" w:cs="Courier New"/>
          <w:color w:val="008000"/>
          <w:szCs w:val="28"/>
        </w:rPr>
        <w:t xml:space="preserve">{объявляем переменную </w:t>
      </w:r>
      <w:proofErr w:type="spellStart"/>
      <w:r w:rsidRPr="001345AE">
        <w:rPr>
          <w:rFonts w:ascii="Courier New" w:hAnsi="Courier New" w:cs="Courier New"/>
          <w:color w:val="008000"/>
          <w:szCs w:val="28"/>
        </w:rPr>
        <w:t>tBS</w:t>
      </w:r>
      <w:proofErr w:type="spellEnd"/>
      <w:r w:rsidRPr="001345AE">
        <w:rPr>
          <w:rFonts w:ascii="Courier New" w:hAnsi="Courier New" w:cs="Courier New"/>
          <w:color w:val="008000"/>
          <w:szCs w:val="28"/>
        </w:rPr>
        <w:t xml:space="preserve"> - пузырьковая диаграмма}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</w:rPr>
      </w:pPr>
      <w:proofErr w:type="spellStart"/>
      <w:r w:rsidRPr="001345AE">
        <w:rPr>
          <w:rFonts w:ascii="Courier New" w:hAnsi="Courier New" w:cs="Courier New"/>
          <w:b/>
          <w:bCs/>
          <w:color w:val="000000"/>
          <w:szCs w:val="28"/>
        </w:rPr>
        <w:t>begin</w:t>
      </w:r>
      <w:proofErr w:type="spell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b/>
          <w:bCs/>
          <w:color w:val="000000"/>
          <w:szCs w:val="28"/>
        </w:rPr>
        <w:t xml:space="preserve">     </w:t>
      </w:r>
      <w:r w:rsidRPr="001345AE">
        <w:rPr>
          <w:rFonts w:ascii="Courier New" w:hAnsi="Courier New" w:cs="Courier New"/>
          <w:color w:val="008000"/>
          <w:szCs w:val="28"/>
        </w:rPr>
        <w:t>{Перевод текста, введенного в поля для ввода, в число}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8000"/>
          <w:szCs w:val="28"/>
        </w:rPr>
        <w:t xml:space="preserve">     </w:t>
      </w:r>
      <w:proofErr w:type="gramStart"/>
      <w:r w:rsidRPr="001345AE">
        <w:rPr>
          <w:rFonts w:ascii="Courier New" w:hAnsi="Courier New" w:cs="Courier New"/>
          <w:color w:val="000000"/>
          <w:szCs w:val="28"/>
          <w:lang w:val="en-US"/>
        </w:rPr>
        <w:t>Val(</w:t>
      </w:r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Edit1.Text,a,k);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lastRenderedPageBreak/>
        <w:t xml:space="preserve">     </w:t>
      </w:r>
      <w:proofErr w:type="gramStart"/>
      <w:r w:rsidRPr="001345AE">
        <w:rPr>
          <w:rFonts w:ascii="Courier New" w:hAnsi="Courier New" w:cs="Courier New"/>
          <w:color w:val="000000"/>
          <w:szCs w:val="28"/>
          <w:lang w:val="en-US"/>
        </w:rPr>
        <w:t>Val(</w:t>
      </w:r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Edit2.Text,b,k);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proofErr w:type="gramStart"/>
      <w:r w:rsidRPr="001345AE">
        <w:rPr>
          <w:rFonts w:ascii="Courier New" w:hAnsi="Courier New" w:cs="Courier New"/>
          <w:color w:val="000000"/>
          <w:szCs w:val="28"/>
          <w:lang w:val="en-US"/>
        </w:rPr>
        <w:t>Val(</w:t>
      </w:r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Edit3.Text,c,k);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if</w:t>
      </w:r>
      <w:proofErr w:type="gramEnd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((a=</w:t>
      </w:r>
      <w:r w:rsidRPr="001345AE">
        <w:rPr>
          <w:rFonts w:ascii="Courier New" w:hAnsi="Courier New" w:cs="Courier New"/>
          <w:color w:val="006400"/>
          <w:szCs w:val="28"/>
          <w:lang w:val="en-US"/>
        </w:rPr>
        <w:t>0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) </w:t>
      </w: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and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(b=</w:t>
      </w:r>
      <w:r w:rsidRPr="001345AE">
        <w:rPr>
          <w:rFonts w:ascii="Courier New" w:hAnsi="Courier New" w:cs="Courier New"/>
          <w:color w:val="006400"/>
          <w:szCs w:val="28"/>
          <w:lang w:val="en-US"/>
        </w:rPr>
        <w:t>0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) </w:t>
      </w: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and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(c=</w:t>
      </w:r>
      <w:r w:rsidRPr="001345AE">
        <w:rPr>
          <w:rFonts w:ascii="Courier New" w:hAnsi="Courier New" w:cs="Courier New"/>
          <w:color w:val="006400"/>
          <w:szCs w:val="28"/>
          <w:lang w:val="en-US"/>
        </w:rPr>
        <w:t>0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))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proofErr w:type="spellStart"/>
      <w:r w:rsidRPr="001345AE">
        <w:rPr>
          <w:rFonts w:ascii="Courier New" w:hAnsi="Courier New" w:cs="Courier New"/>
          <w:b/>
          <w:bCs/>
          <w:color w:val="000000"/>
          <w:szCs w:val="28"/>
        </w:rPr>
        <w:t>then</w:t>
      </w:r>
      <w:proofErr w:type="spellEnd"/>
      <w:r w:rsidRPr="001345AE">
        <w:rPr>
          <w:rFonts w:ascii="Courier New" w:hAnsi="Courier New" w:cs="Courier New"/>
          <w:b/>
          <w:bCs/>
          <w:color w:val="000000"/>
          <w:szCs w:val="28"/>
        </w:rPr>
        <w:t xml:space="preserve">  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ShowMessage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>(</w:t>
      </w:r>
      <w:r w:rsidRPr="001345AE">
        <w:rPr>
          <w:rFonts w:ascii="Courier New" w:hAnsi="Courier New" w:cs="Courier New"/>
          <w:color w:val="0000FF"/>
          <w:szCs w:val="28"/>
        </w:rPr>
        <w:t>'Вы ввели все нули!'</w:t>
      </w:r>
      <w:r w:rsidRPr="001345AE">
        <w:rPr>
          <w:rFonts w:ascii="Courier New" w:hAnsi="Courier New" w:cs="Courier New"/>
          <w:color w:val="000000"/>
          <w:szCs w:val="28"/>
        </w:rPr>
        <w:t xml:space="preserve">) </w:t>
      </w:r>
      <w:r w:rsidRPr="001345AE">
        <w:rPr>
          <w:rFonts w:ascii="Courier New" w:hAnsi="Courier New" w:cs="Courier New"/>
          <w:color w:val="008000"/>
          <w:szCs w:val="28"/>
        </w:rPr>
        <w:t>{Вывод окна сообщения}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</w:rPr>
      </w:pPr>
      <w:r w:rsidRPr="001345AE">
        <w:rPr>
          <w:rFonts w:ascii="Courier New" w:hAnsi="Courier New" w:cs="Courier New"/>
          <w:color w:val="008000"/>
          <w:szCs w:val="28"/>
        </w:rPr>
        <w:t xml:space="preserve">      </w:t>
      </w:r>
      <w:proofErr w:type="spellStart"/>
      <w:r w:rsidRPr="001345AE">
        <w:rPr>
          <w:rFonts w:ascii="Courier New" w:hAnsi="Courier New" w:cs="Courier New"/>
          <w:b/>
          <w:bCs/>
          <w:color w:val="000000"/>
          <w:szCs w:val="28"/>
        </w:rPr>
        <w:t>else</w:t>
      </w:r>
      <w:proofErr w:type="spellEnd"/>
      <w:r w:rsidRPr="001345AE">
        <w:rPr>
          <w:rFonts w:ascii="Courier New" w:hAnsi="Courier New" w:cs="Courier New"/>
          <w:b/>
          <w:bCs/>
          <w:color w:val="000000"/>
          <w:szCs w:val="28"/>
        </w:rPr>
        <w:t xml:space="preserve"> </w:t>
      </w:r>
      <w:proofErr w:type="spellStart"/>
      <w:r w:rsidRPr="001345AE">
        <w:rPr>
          <w:rFonts w:ascii="Courier New" w:hAnsi="Courier New" w:cs="Courier New"/>
          <w:b/>
          <w:bCs/>
          <w:color w:val="000000"/>
          <w:szCs w:val="28"/>
        </w:rPr>
        <w:t>begin</w:t>
      </w:r>
      <w:proofErr w:type="spell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b/>
          <w:bCs/>
          <w:color w:val="000000"/>
          <w:szCs w:val="28"/>
        </w:rPr>
        <w:t xml:space="preserve">     </w:t>
      </w:r>
      <w:r w:rsidRPr="001345AE">
        <w:rPr>
          <w:rFonts w:ascii="Courier New" w:hAnsi="Courier New" w:cs="Courier New"/>
          <w:color w:val="008000"/>
          <w:szCs w:val="28"/>
        </w:rPr>
        <w:t>{Очистка области построения графиков}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8000"/>
          <w:szCs w:val="28"/>
        </w:rPr>
        <w:t xml:space="preserve">    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Chart1.ClearSeries;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r w:rsidRPr="001345AE">
        <w:rPr>
          <w:rFonts w:ascii="Courier New" w:hAnsi="Courier New" w:cs="Courier New"/>
          <w:color w:val="008000"/>
          <w:szCs w:val="28"/>
          <w:lang w:val="en-US"/>
        </w:rPr>
        <w:t>{</w:t>
      </w:r>
      <w:r w:rsidRPr="001345AE">
        <w:rPr>
          <w:rFonts w:ascii="Courier New" w:hAnsi="Courier New" w:cs="Courier New"/>
          <w:color w:val="008000"/>
          <w:szCs w:val="28"/>
        </w:rPr>
        <w:t>Добавим</w:t>
      </w:r>
      <w:r w:rsidRPr="001345AE">
        <w:rPr>
          <w:rFonts w:ascii="Courier New" w:hAnsi="Courier New" w:cs="Courier New"/>
          <w:color w:val="008000"/>
          <w:szCs w:val="28"/>
          <w:lang w:val="en-US"/>
        </w:rPr>
        <w:t xml:space="preserve"> </w:t>
      </w:r>
      <w:r w:rsidRPr="001345AE">
        <w:rPr>
          <w:rFonts w:ascii="Courier New" w:hAnsi="Courier New" w:cs="Courier New"/>
          <w:color w:val="008000"/>
          <w:szCs w:val="28"/>
        </w:rPr>
        <w:t>график</w:t>
      </w:r>
      <w:r w:rsidRPr="001345AE">
        <w:rPr>
          <w:rFonts w:ascii="Courier New" w:hAnsi="Courier New" w:cs="Courier New"/>
          <w:color w:val="008000"/>
          <w:szCs w:val="28"/>
          <w:lang w:val="en-US"/>
        </w:rPr>
        <w:t xml:space="preserve"> </w:t>
      </w:r>
      <w:proofErr w:type="spellStart"/>
      <w:r w:rsidRPr="001345AE">
        <w:rPr>
          <w:rFonts w:ascii="Courier New" w:hAnsi="Courier New" w:cs="Courier New"/>
          <w:color w:val="008000"/>
          <w:szCs w:val="28"/>
          <w:lang w:val="en-US"/>
        </w:rPr>
        <w:t>tLS</w:t>
      </w:r>
      <w:proofErr w:type="spellEnd"/>
      <w:r w:rsidRPr="001345AE">
        <w:rPr>
          <w:rFonts w:ascii="Courier New" w:hAnsi="Courier New" w:cs="Courier New"/>
          <w:color w:val="008000"/>
          <w:szCs w:val="28"/>
          <w:lang w:val="en-US"/>
        </w:rPr>
        <w:t xml:space="preserve"> </w:t>
      </w:r>
      <w:r w:rsidRPr="001345AE">
        <w:rPr>
          <w:rFonts w:ascii="Courier New" w:hAnsi="Courier New" w:cs="Courier New"/>
          <w:color w:val="008000"/>
          <w:szCs w:val="28"/>
        </w:rPr>
        <w:t>в</w:t>
      </w:r>
      <w:r w:rsidRPr="001345AE">
        <w:rPr>
          <w:rFonts w:ascii="Courier New" w:hAnsi="Courier New" w:cs="Courier New"/>
          <w:color w:val="008000"/>
          <w:szCs w:val="28"/>
          <w:lang w:val="en-US"/>
        </w:rPr>
        <w:t xml:space="preserve"> Chart1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color w:val="008000"/>
          <w:szCs w:val="28"/>
          <w:lang w:val="en-US"/>
        </w:rPr>
        <w:t xml:space="preserve">     </w:t>
      </w:r>
      <w:r w:rsidRPr="001345AE">
        <w:rPr>
          <w:rFonts w:ascii="Courier New" w:hAnsi="Courier New" w:cs="Courier New"/>
          <w:color w:val="008000"/>
          <w:szCs w:val="28"/>
        </w:rPr>
        <w:t xml:space="preserve">и зададим </w:t>
      </w:r>
      <w:proofErr w:type="spellStart"/>
      <w:r w:rsidRPr="001345AE">
        <w:rPr>
          <w:rFonts w:ascii="Courier New" w:hAnsi="Courier New" w:cs="Courier New"/>
          <w:color w:val="008000"/>
          <w:szCs w:val="28"/>
        </w:rPr>
        <w:t>название</w:t>
      </w:r>
      <w:proofErr w:type="gramStart"/>
      <w:r w:rsidRPr="001345AE">
        <w:rPr>
          <w:rFonts w:ascii="Courier New" w:hAnsi="Courier New" w:cs="Courier New"/>
          <w:color w:val="008000"/>
          <w:szCs w:val="28"/>
        </w:rPr>
        <w:t>,к</w:t>
      </w:r>
      <w:proofErr w:type="gramEnd"/>
      <w:r w:rsidRPr="001345AE">
        <w:rPr>
          <w:rFonts w:ascii="Courier New" w:hAnsi="Courier New" w:cs="Courier New"/>
          <w:color w:val="008000"/>
          <w:szCs w:val="28"/>
        </w:rPr>
        <w:t>оторое</w:t>
      </w:r>
      <w:proofErr w:type="spellEnd"/>
      <w:r w:rsidRPr="001345AE">
        <w:rPr>
          <w:rFonts w:ascii="Courier New" w:hAnsi="Courier New" w:cs="Courier New"/>
          <w:color w:val="008000"/>
          <w:szCs w:val="28"/>
        </w:rPr>
        <w:t xml:space="preserve"> будет отображаться в Легенде}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8000"/>
          <w:szCs w:val="28"/>
        </w:rPr>
        <w:t xml:space="preserve">     </w:t>
      </w:r>
      <w:proofErr w:type="spellStart"/>
      <w:proofErr w:type="gramStart"/>
      <w:r w:rsidRPr="001345AE">
        <w:rPr>
          <w:rFonts w:ascii="Courier New" w:hAnsi="Courier New" w:cs="Courier New"/>
          <w:color w:val="000000"/>
          <w:szCs w:val="28"/>
          <w:lang w:val="en-US"/>
        </w:rPr>
        <w:t>tLS</w:t>
      </w:r>
      <w:proofErr w:type="spellEnd"/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:=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TLineSeries.Create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(Chart1);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tLS.Title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:=</w:t>
      </w:r>
      <w:r w:rsidRPr="001345AE">
        <w:rPr>
          <w:rFonts w:ascii="Courier New" w:hAnsi="Courier New" w:cs="Courier New"/>
          <w:color w:val="0000FF"/>
          <w:szCs w:val="28"/>
          <w:lang w:val="en-US"/>
        </w:rPr>
        <w:t>'</w:t>
      </w:r>
      <w:r w:rsidRPr="001345AE">
        <w:rPr>
          <w:rFonts w:ascii="Courier New" w:hAnsi="Courier New" w:cs="Courier New"/>
          <w:color w:val="0000FF"/>
          <w:szCs w:val="28"/>
        </w:rPr>
        <w:t>график</w:t>
      </w:r>
      <w:r w:rsidRPr="001345AE">
        <w:rPr>
          <w:rFonts w:ascii="Courier New" w:hAnsi="Courier New" w:cs="Courier New"/>
          <w:color w:val="0000FF"/>
          <w:szCs w:val="28"/>
          <w:lang w:val="en-US"/>
        </w:rPr>
        <w:t xml:space="preserve"> </w:t>
      </w:r>
      <w:r w:rsidRPr="001345AE">
        <w:rPr>
          <w:rFonts w:ascii="Courier New" w:hAnsi="Courier New" w:cs="Courier New"/>
          <w:color w:val="0000FF"/>
          <w:szCs w:val="28"/>
        </w:rPr>
        <w:t>функции</w:t>
      </w:r>
      <w:r w:rsidRPr="001345AE">
        <w:rPr>
          <w:rFonts w:ascii="Courier New" w:hAnsi="Courier New" w:cs="Courier New"/>
          <w:color w:val="0000FF"/>
          <w:szCs w:val="28"/>
          <w:lang w:val="en-US"/>
        </w:rPr>
        <w:t xml:space="preserve"> '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+</w:t>
      </w:r>
      <w:proofErr w:type="spellStart"/>
      <w:proofErr w:type="gramStart"/>
      <w:r w:rsidRPr="001345AE">
        <w:rPr>
          <w:rFonts w:ascii="Courier New" w:hAnsi="Courier New" w:cs="Courier New"/>
          <w:color w:val="000000"/>
          <w:szCs w:val="28"/>
          <w:lang w:val="en-US"/>
        </w:rPr>
        <w:t>FloatToStr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(</w:t>
      </w:r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a)+</w:t>
      </w:r>
      <w:r w:rsidRPr="001345AE">
        <w:rPr>
          <w:rFonts w:ascii="Courier New" w:hAnsi="Courier New" w:cs="Courier New"/>
          <w:color w:val="0000FF"/>
          <w:szCs w:val="28"/>
          <w:lang w:val="en-US"/>
        </w:rPr>
        <w:t>'*x*</w:t>
      </w:r>
      <w:proofErr w:type="spellStart"/>
      <w:r w:rsidRPr="001345AE">
        <w:rPr>
          <w:rFonts w:ascii="Courier New" w:hAnsi="Courier New" w:cs="Courier New"/>
          <w:color w:val="0000FF"/>
          <w:szCs w:val="28"/>
          <w:lang w:val="en-US"/>
        </w:rPr>
        <w:t>x+'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+FloatToStr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(b)+</w:t>
      </w:r>
      <w:r w:rsidRPr="001345AE">
        <w:rPr>
          <w:rFonts w:ascii="Courier New" w:hAnsi="Courier New" w:cs="Courier New"/>
          <w:color w:val="0000FF"/>
          <w:szCs w:val="28"/>
          <w:lang w:val="en-US"/>
        </w:rPr>
        <w:t>'*</w:t>
      </w:r>
      <w:proofErr w:type="spellStart"/>
      <w:r w:rsidRPr="001345AE">
        <w:rPr>
          <w:rFonts w:ascii="Courier New" w:hAnsi="Courier New" w:cs="Courier New"/>
          <w:color w:val="0000FF"/>
          <w:szCs w:val="28"/>
          <w:lang w:val="en-US"/>
        </w:rPr>
        <w:t>x+'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+FloatToStr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(c);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proofErr w:type="gramStart"/>
      <w:r w:rsidRPr="001345AE">
        <w:rPr>
          <w:rFonts w:ascii="Courier New" w:hAnsi="Courier New" w:cs="Courier New"/>
          <w:color w:val="008000"/>
          <w:szCs w:val="28"/>
        </w:rPr>
        <w:t xml:space="preserve">{Добавим график </w:t>
      </w:r>
      <w:proofErr w:type="spellStart"/>
      <w:r w:rsidRPr="001345AE">
        <w:rPr>
          <w:rFonts w:ascii="Courier New" w:hAnsi="Courier New" w:cs="Courier New"/>
          <w:color w:val="008000"/>
          <w:szCs w:val="28"/>
        </w:rPr>
        <w:t>tBS</w:t>
      </w:r>
      <w:proofErr w:type="spellEnd"/>
      <w:r w:rsidRPr="001345AE">
        <w:rPr>
          <w:rFonts w:ascii="Courier New" w:hAnsi="Courier New" w:cs="Courier New"/>
          <w:color w:val="008000"/>
          <w:szCs w:val="28"/>
        </w:rPr>
        <w:t xml:space="preserve"> в Chart1, установим цвет точек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color w:val="008000"/>
          <w:szCs w:val="28"/>
        </w:rPr>
        <w:t xml:space="preserve">     и зададим </w:t>
      </w:r>
      <w:proofErr w:type="spellStart"/>
      <w:r w:rsidRPr="001345AE">
        <w:rPr>
          <w:rFonts w:ascii="Courier New" w:hAnsi="Courier New" w:cs="Courier New"/>
          <w:color w:val="008000"/>
          <w:szCs w:val="28"/>
        </w:rPr>
        <w:t>название</w:t>
      </w:r>
      <w:proofErr w:type="gramStart"/>
      <w:r w:rsidRPr="001345AE">
        <w:rPr>
          <w:rFonts w:ascii="Courier New" w:hAnsi="Courier New" w:cs="Courier New"/>
          <w:color w:val="008000"/>
          <w:szCs w:val="28"/>
        </w:rPr>
        <w:t>,к</w:t>
      </w:r>
      <w:proofErr w:type="gramEnd"/>
      <w:r w:rsidRPr="001345AE">
        <w:rPr>
          <w:rFonts w:ascii="Courier New" w:hAnsi="Courier New" w:cs="Courier New"/>
          <w:color w:val="008000"/>
          <w:szCs w:val="28"/>
        </w:rPr>
        <w:t>оторое</w:t>
      </w:r>
      <w:proofErr w:type="spellEnd"/>
      <w:r w:rsidRPr="001345AE">
        <w:rPr>
          <w:rFonts w:ascii="Courier New" w:hAnsi="Courier New" w:cs="Courier New"/>
          <w:color w:val="008000"/>
          <w:szCs w:val="28"/>
        </w:rPr>
        <w:t xml:space="preserve"> будет отображаться в Легенде}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8000"/>
          <w:szCs w:val="28"/>
        </w:rPr>
        <w:t xml:space="preserve">     </w:t>
      </w:r>
      <w:proofErr w:type="spellStart"/>
      <w:proofErr w:type="gramStart"/>
      <w:r w:rsidRPr="001345AE">
        <w:rPr>
          <w:rFonts w:ascii="Courier New" w:hAnsi="Courier New" w:cs="Courier New"/>
          <w:color w:val="000000"/>
          <w:szCs w:val="28"/>
          <w:lang w:val="en-US"/>
        </w:rPr>
        <w:t>tBS</w:t>
      </w:r>
      <w:proofErr w:type="spellEnd"/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:=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TBubbleSeries.Create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(Chart1);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tBS.BubbleBrush.Color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:=</w:t>
      </w:r>
      <w:proofErr w:type="spellStart"/>
      <w:proofErr w:type="gramStart"/>
      <w:r w:rsidRPr="001345AE">
        <w:rPr>
          <w:rFonts w:ascii="Courier New" w:hAnsi="Courier New" w:cs="Courier New"/>
          <w:color w:val="000000"/>
          <w:szCs w:val="28"/>
          <w:lang w:val="en-US"/>
        </w:rPr>
        <w:t>TColor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(</w:t>
      </w:r>
      <w:proofErr w:type="gramEnd"/>
      <w:r w:rsidRPr="001345AE">
        <w:rPr>
          <w:rFonts w:ascii="Courier New" w:hAnsi="Courier New" w:cs="Courier New"/>
          <w:color w:val="000000"/>
          <w:szCs w:val="28"/>
          <w:lang w:val="en-US"/>
        </w:rPr>
        <w:t>$808000);</w:t>
      </w:r>
    </w:p>
    <w:p w:rsidR="00480009" w:rsidRPr="00480009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tBS.Title:=</w:t>
      </w:r>
      <w:r w:rsidRPr="001345AE">
        <w:rPr>
          <w:rFonts w:ascii="Courier New" w:hAnsi="Courier New" w:cs="Courier New"/>
          <w:color w:val="0000FF"/>
          <w:szCs w:val="28"/>
        </w:rPr>
        <w:t>'точки</w:t>
      </w:r>
      <w:proofErr w:type="spellEnd"/>
      <w:r w:rsidRPr="001345AE">
        <w:rPr>
          <w:rFonts w:ascii="Courier New" w:hAnsi="Courier New" w:cs="Courier New"/>
          <w:color w:val="0000FF"/>
          <w:szCs w:val="28"/>
        </w:rPr>
        <w:t xml:space="preserve"> пересечения с осью Х</w:t>
      </w:r>
      <w:r w:rsidRPr="00480009">
        <w:rPr>
          <w:rFonts w:ascii="Courier New" w:hAnsi="Courier New" w:cs="Courier New"/>
          <w:color w:val="0000FF"/>
          <w:szCs w:val="28"/>
          <w:lang w:val="en-US"/>
        </w:rPr>
        <w:t>'</w:t>
      </w:r>
      <w:r w:rsidRPr="00480009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480009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</w:p>
    <w:p w:rsidR="00480009" w:rsidRPr="00480009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480009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proofErr w:type="gramStart"/>
      <w:r w:rsidRPr="00480009">
        <w:rPr>
          <w:rFonts w:ascii="Courier New" w:hAnsi="Courier New" w:cs="Courier New"/>
          <w:color w:val="000000"/>
          <w:szCs w:val="28"/>
          <w:lang w:val="en-US"/>
        </w:rPr>
        <w:t>n</w:t>
      </w:r>
      <w:proofErr w:type="gramEnd"/>
      <w:r w:rsidRPr="00480009">
        <w:rPr>
          <w:rFonts w:ascii="Courier New" w:hAnsi="Courier New" w:cs="Courier New"/>
          <w:color w:val="000000"/>
          <w:szCs w:val="28"/>
          <w:lang w:val="en-US"/>
        </w:rPr>
        <w:t>:=</w:t>
      </w:r>
      <w:r w:rsidRPr="00480009">
        <w:rPr>
          <w:rFonts w:ascii="Courier New" w:hAnsi="Courier New" w:cs="Courier New"/>
          <w:color w:val="006400"/>
          <w:szCs w:val="28"/>
          <w:lang w:val="en-US"/>
        </w:rPr>
        <w:t>500</w:t>
      </w:r>
      <w:r w:rsidRPr="00480009">
        <w:rPr>
          <w:rFonts w:ascii="Courier New" w:hAnsi="Courier New" w:cs="Courier New"/>
          <w:color w:val="000000"/>
          <w:szCs w:val="28"/>
          <w:lang w:val="en-US"/>
        </w:rPr>
        <w:t>;</w:t>
      </w:r>
    </w:p>
    <w:p w:rsidR="00480009" w:rsidRPr="00480009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480009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proofErr w:type="gramStart"/>
      <w:r w:rsidRPr="00480009">
        <w:rPr>
          <w:rFonts w:ascii="Courier New" w:hAnsi="Courier New" w:cs="Courier New"/>
          <w:color w:val="000000"/>
          <w:szCs w:val="28"/>
          <w:lang w:val="en-US"/>
        </w:rPr>
        <w:t>h</w:t>
      </w:r>
      <w:proofErr w:type="gramEnd"/>
      <w:r w:rsidRPr="00480009">
        <w:rPr>
          <w:rFonts w:ascii="Courier New" w:hAnsi="Courier New" w:cs="Courier New"/>
          <w:color w:val="000000"/>
          <w:szCs w:val="28"/>
          <w:lang w:val="en-US"/>
        </w:rPr>
        <w:t>:=</w:t>
      </w:r>
      <w:r w:rsidRPr="00480009">
        <w:rPr>
          <w:rFonts w:ascii="Courier New" w:hAnsi="Courier New" w:cs="Courier New"/>
          <w:color w:val="006400"/>
          <w:szCs w:val="28"/>
          <w:lang w:val="en-US"/>
        </w:rPr>
        <w:t>10</w:t>
      </w:r>
      <w:r w:rsidRPr="00480009">
        <w:rPr>
          <w:rFonts w:ascii="Courier New" w:hAnsi="Courier New" w:cs="Courier New"/>
          <w:color w:val="000000"/>
          <w:szCs w:val="28"/>
          <w:lang w:val="en-US"/>
        </w:rPr>
        <w:t>/n;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64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if</w:t>
      </w:r>
      <w:proofErr w:type="gramEnd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(a=</w:t>
      </w:r>
      <w:r w:rsidRPr="001345AE">
        <w:rPr>
          <w:rFonts w:ascii="Courier New" w:hAnsi="Courier New" w:cs="Courier New"/>
          <w:color w:val="006400"/>
          <w:szCs w:val="28"/>
          <w:lang w:val="en-US"/>
        </w:rPr>
        <w:t>0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) </w:t>
      </w: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then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x0:=</w:t>
      </w:r>
      <w:r w:rsidRPr="001345AE">
        <w:rPr>
          <w:rFonts w:ascii="Courier New" w:hAnsi="Courier New" w:cs="Courier New"/>
          <w:color w:val="006400"/>
          <w:szCs w:val="28"/>
          <w:lang w:val="en-US"/>
        </w:rPr>
        <w:t>0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6400"/>
          <w:szCs w:val="28"/>
          <w:lang w:val="en-US"/>
        </w:rPr>
        <w:t xml:space="preserve">     </w:t>
      </w: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else</w:t>
      </w:r>
      <w:proofErr w:type="gramEnd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x0:=-b/(</w:t>
      </w:r>
      <w:r w:rsidRPr="001345AE">
        <w:rPr>
          <w:rFonts w:ascii="Courier New" w:hAnsi="Courier New" w:cs="Courier New"/>
          <w:color w:val="006400"/>
          <w:szCs w:val="28"/>
          <w:lang w:val="en-US"/>
        </w:rPr>
        <w:t>2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*a);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     </w:t>
      </w: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for</w:t>
      </w:r>
      <w:proofErr w:type="gramEnd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i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:=-n </w:t>
      </w: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to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 xml:space="preserve">n </w:t>
      </w: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do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   </w:t>
      </w:r>
      <w:proofErr w:type="gramStart"/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>begin</w:t>
      </w:r>
      <w:proofErr w:type="gramEnd"/>
    </w:p>
    <w:p w:rsidR="00480009" w:rsidRPr="00480009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      </w:t>
      </w:r>
      <w:proofErr w:type="gramStart"/>
      <w:r w:rsidRPr="00480009">
        <w:rPr>
          <w:rFonts w:ascii="Courier New" w:hAnsi="Courier New" w:cs="Courier New"/>
          <w:color w:val="000000"/>
          <w:szCs w:val="28"/>
          <w:lang w:val="en-US"/>
        </w:rPr>
        <w:t>xi</w:t>
      </w:r>
      <w:proofErr w:type="gramEnd"/>
      <w:r w:rsidRPr="00480009">
        <w:rPr>
          <w:rFonts w:ascii="Courier New" w:hAnsi="Courier New" w:cs="Courier New"/>
          <w:color w:val="000000"/>
          <w:szCs w:val="28"/>
          <w:lang w:val="en-US"/>
        </w:rPr>
        <w:t>:=x0+i*h;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480009">
        <w:rPr>
          <w:rFonts w:ascii="Courier New" w:hAnsi="Courier New" w:cs="Courier New"/>
          <w:color w:val="000000"/>
          <w:szCs w:val="28"/>
          <w:lang w:val="en-US"/>
        </w:rPr>
        <w:t xml:space="preserve">      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yi:=func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>(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a,b,c,xi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 xml:space="preserve">); </w:t>
      </w:r>
      <w:r w:rsidRPr="001345AE">
        <w:rPr>
          <w:rFonts w:ascii="Courier New" w:hAnsi="Courier New" w:cs="Courier New"/>
          <w:color w:val="008000"/>
          <w:szCs w:val="28"/>
        </w:rPr>
        <w:t>{Координаты точки параболы</w:t>
      </w:r>
      <w:proofErr w:type="gramStart"/>
      <w:r w:rsidRPr="001345AE">
        <w:rPr>
          <w:rFonts w:ascii="Courier New" w:hAnsi="Courier New" w:cs="Courier New"/>
          <w:color w:val="008000"/>
          <w:szCs w:val="28"/>
        </w:rPr>
        <w:t xml:space="preserve"> }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color w:val="008000"/>
          <w:szCs w:val="28"/>
        </w:rPr>
        <w:lastRenderedPageBreak/>
        <w:t xml:space="preserve">      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tLS.AddXY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>(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xi,yi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 xml:space="preserve">);  </w:t>
      </w:r>
      <w:r w:rsidRPr="001345AE">
        <w:rPr>
          <w:rFonts w:ascii="Courier New" w:hAnsi="Courier New" w:cs="Courier New"/>
          <w:color w:val="008000"/>
          <w:szCs w:val="28"/>
        </w:rPr>
        <w:t>{добавляем точку с указанными координатами к графику</w:t>
      </w:r>
      <w:proofErr w:type="gramStart"/>
      <w:r w:rsidRPr="001345AE">
        <w:rPr>
          <w:rFonts w:ascii="Courier New" w:hAnsi="Courier New" w:cs="Courier New"/>
          <w:color w:val="008000"/>
          <w:szCs w:val="28"/>
        </w:rPr>
        <w:t xml:space="preserve"> }</w:t>
      </w:r>
      <w:proofErr w:type="gramEnd"/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  <w:lang w:val="en-US"/>
        </w:rPr>
      </w:pPr>
      <w:r w:rsidRPr="001345AE">
        <w:rPr>
          <w:rFonts w:ascii="Courier New" w:hAnsi="Courier New" w:cs="Courier New"/>
          <w:color w:val="008000"/>
          <w:szCs w:val="28"/>
        </w:rPr>
        <w:t xml:space="preserve">      </w:t>
      </w:r>
      <w:r w:rsidRPr="001345AE">
        <w:rPr>
          <w:rFonts w:ascii="Courier New" w:hAnsi="Courier New" w:cs="Courier New"/>
          <w:b/>
          <w:bCs/>
          <w:color w:val="000000"/>
          <w:szCs w:val="28"/>
          <w:lang w:val="en-US"/>
        </w:rPr>
        <w:t xml:space="preserve">if 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(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func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(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a,b,c,xi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)*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func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(</w:t>
      </w:r>
      <w:proofErr w:type="spellStart"/>
      <w:r w:rsidRPr="001345AE">
        <w:rPr>
          <w:rFonts w:ascii="Courier New" w:hAnsi="Courier New" w:cs="Courier New"/>
          <w:color w:val="000000"/>
          <w:szCs w:val="28"/>
          <w:lang w:val="en-US"/>
        </w:rPr>
        <w:t>a,b,c,xi</w:t>
      </w:r>
      <w:proofErr w:type="spellEnd"/>
      <w:r w:rsidRPr="001345AE">
        <w:rPr>
          <w:rFonts w:ascii="Courier New" w:hAnsi="Courier New" w:cs="Courier New"/>
          <w:color w:val="000000"/>
          <w:szCs w:val="28"/>
          <w:lang w:val="en-US"/>
        </w:rPr>
        <w:t>-h)&lt;=</w:t>
      </w:r>
      <w:r w:rsidRPr="001345AE">
        <w:rPr>
          <w:rFonts w:ascii="Courier New" w:hAnsi="Courier New" w:cs="Courier New"/>
          <w:color w:val="006400"/>
          <w:szCs w:val="28"/>
          <w:lang w:val="en-US"/>
        </w:rPr>
        <w:t>0</w:t>
      </w:r>
      <w:r w:rsidRPr="001345AE">
        <w:rPr>
          <w:rFonts w:ascii="Courier New" w:hAnsi="Courier New" w:cs="Courier New"/>
          <w:color w:val="000000"/>
          <w:szCs w:val="28"/>
          <w:lang w:val="en-US"/>
        </w:rPr>
        <w:t>)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480009">
        <w:rPr>
          <w:rFonts w:ascii="Courier New" w:hAnsi="Courier New" w:cs="Courier New"/>
          <w:color w:val="000000"/>
          <w:szCs w:val="28"/>
          <w:lang w:val="en-US"/>
        </w:rPr>
        <w:t xml:space="preserve">                            </w:t>
      </w:r>
      <w:proofErr w:type="spellStart"/>
      <w:r w:rsidRPr="001345AE">
        <w:rPr>
          <w:rFonts w:ascii="Courier New" w:hAnsi="Courier New" w:cs="Courier New"/>
          <w:b/>
          <w:bCs/>
          <w:color w:val="000000"/>
          <w:szCs w:val="28"/>
        </w:rPr>
        <w:t>then</w:t>
      </w:r>
      <w:proofErr w:type="spellEnd"/>
      <w:r w:rsidRPr="001345AE">
        <w:rPr>
          <w:rFonts w:ascii="Courier New" w:hAnsi="Courier New" w:cs="Courier New"/>
          <w:b/>
          <w:bCs/>
          <w:color w:val="000000"/>
          <w:szCs w:val="28"/>
        </w:rPr>
        <w:t xml:space="preserve"> 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tBS.AddXY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>(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xi-h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>/</w:t>
      </w:r>
      <w:r w:rsidRPr="001345AE">
        <w:rPr>
          <w:rFonts w:ascii="Courier New" w:hAnsi="Courier New" w:cs="Courier New"/>
          <w:color w:val="006400"/>
          <w:szCs w:val="28"/>
        </w:rPr>
        <w:t>2</w:t>
      </w:r>
      <w:r w:rsidRPr="001345AE">
        <w:rPr>
          <w:rFonts w:ascii="Courier New" w:hAnsi="Courier New" w:cs="Courier New"/>
          <w:color w:val="000000"/>
          <w:szCs w:val="28"/>
        </w:rPr>
        <w:t>,</w:t>
      </w:r>
      <w:r w:rsidRPr="001345AE">
        <w:rPr>
          <w:rFonts w:ascii="Courier New" w:hAnsi="Courier New" w:cs="Courier New"/>
          <w:color w:val="006400"/>
          <w:szCs w:val="28"/>
        </w:rPr>
        <w:t>0</w:t>
      </w:r>
      <w:r w:rsidRPr="001345AE">
        <w:rPr>
          <w:rFonts w:ascii="Courier New" w:hAnsi="Courier New" w:cs="Courier New"/>
          <w:color w:val="000000"/>
          <w:szCs w:val="28"/>
        </w:rPr>
        <w:t>,</w:t>
      </w:r>
      <w:r w:rsidRPr="001345AE">
        <w:rPr>
          <w:rFonts w:ascii="Courier New" w:hAnsi="Courier New" w:cs="Courier New"/>
          <w:color w:val="006400"/>
          <w:szCs w:val="28"/>
        </w:rPr>
        <w:t>1.0</w:t>
      </w:r>
      <w:r w:rsidRPr="001345AE">
        <w:rPr>
          <w:rFonts w:ascii="Courier New" w:hAnsi="Courier New" w:cs="Courier New"/>
          <w:color w:val="000000"/>
          <w:szCs w:val="28"/>
        </w:rPr>
        <w:t xml:space="preserve">); </w:t>
      </w:r>
      <w:r w:rsidRPr="001345AE">
        <w:rPr>
          <w:rFonts w:ascii="Courier New" w:hAnsi="Courier New" w:cs="Courier New"/>
          <w:color w:val="008000"/>
          <w:szCs w:val="28"/>
        </w:rPr>
        <w:t>{отмечаем точкой пересечения с осью Х}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</w:rPr>
      </w:pPr>
      <w:r w:rsidRPr="001345AE">
        <w:rPr>
          <w:rFonts w:ascii="Courier New" w:hAnsi="Courier New" w:cs="Courier New"/>
          <w:color w:val="008000"/>
          <w:szCs w:val="28"/>
        </w:rPr>
        <w:t xml:space="preserve">    </w:t>
      </w:r>
      <w:proofErr w:type="spellStart"/>
      <w:r w:rsidRPr="001345AE">
        <w:rPr>
          <w:rFonts w:ascii="Courier New" w:hAnsi="Courier New" w:cs="Courier New"/>
          <w:b/>
          <w:bCs/>
          <w:color w:val="000000"/>
          <w:szCs w:val="28"/>
        </w:rPr>
        <w:t>end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color w:val="000000"/>
          <w:szCs w:val="28"/>
        </w:rPr>
        <w:t xml:space="preserve">     Chart1.AddSeries(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tLS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 xml:space="preserve">); </w:t>
      </w:r>
      <w:r w:rsidRPr="001345AE">
        <w:rPr>
          <w:rFonts w:ascii="Courier New" w:hAnsi="Courier New" w:cs="Courier New"/>
          <w:color w:val="008000"/>
          <w:szCs w:val="28"/>
        </w:rPr>
        <w:t>{добавляем точки, соединенные линией на график}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28"/>
        </w:rPr>
      </w:pPr>
      <w:r w:rsidRPr="001345AE">
        <w:rPr>
          <w:rFonts w:ascii="Courier New" w:hAnsi="Courier New" w:cs="Courier New"/>
          <w:color w:val="008000"/>
          <w:szCs w:val="28"/>
        </w:rPr>
        <w:t xml:space="preserve">     </w:t>
      </w:r>
      <w:r w:rsidRPr="001345AE">
        <w:rPr>
          <w:rFonts w:ascii="Courier New" w:hAnsi="Courier New" w:cs="Courier New"/>
          <w:color w:val="000000"/>
          <w:szCs w:val="28"/>
        </w:rPr>
        <w:t>Chart1.AddSeries(</w:t>
      </w:r>
      <w:proofErr w:type="spellStart"/>
      <w:r w:rsidRPr="001345AE">
        <w:rPr>
          <w:rFonts w:ascii="Courier New" w:hAnsi="Courier New" w:cs="Courier New"/>
          <w:color w:val="000000"/>
          <w:szCs w:val="28"/>
        </w:rPr>
        <w:t>tBS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 xml:space="preserve">); </w:t>
      </w:r>
      <w:r w:rsidRPr="001345AE">
        <w:rPr>
          <w:rFonts w:ascii="Courier New" w:hAnsi="Courier New" w:cs="Courier New"/>
          <w:color w:val="008000"/>
          <w:szCs w:val="28"/>
        </w:rPr>
        <w:t>{добавляем точки, отмеченные кружочками}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</w:rPr>
      </w:pPr>
      <w:r w:rsidRPr="001345AE">
        <w:rPr>
          <w:rFonts w:ascii="Courier New" w:hAnsi="Courier New" w:cs="Courier New"/>
          <w:color w:val="008000"/>
          <w:szCs w:val="28"/>
        </w:rPr>
        <w:t xml:space="preserve">    </w:t>
      </w:r>
      <w:proofErr w:type="spellStart"/>
      <w:r w:rsidRPr="001345AE">
        <w:rPr>
          <w:rFonts w:ascii="Courier New" w:hAnsi="Courier New" w:cs="Courier New"/>
          <w:b/>
          <w:bCs/>
          <w:color w:val="000000"/>
          <w:szCs w:val="28"/>
        </w:rPr>
        <w:t>end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</w:rPr>
      </w:pPr>
      <w:proofErr w:type="spellStart"/>
      <w:r w:rsidRPr="001345AE">
        <w:rPr>
          <w:rFonts w:ascii="Courier New" w:hAnsi="Courier New" w:cs="Courier New"/>
          <w:b/>
          <w:bCs/>
          <w:color w:val="000000"/>
          <w:szCs w:val="28"/>
        </w:rPr>
        <w:t>end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>;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</w:rPr>
      </w:pP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</w:rPr>
      </w:pPr>
      <w:proofErr w:type="spellStart"/>
      <w:r w:rsidRPr="001345AE">
        <w:rPr>
          <w:rFonts w:ascii="Courier New" w:hAnsi="Courier New" w:cs="Courier New"/>
          <w:b/>
          <w:bCs/>
          <w:color w:val="000000"/>
          <w:szCs w:val="28"/>
        </w:rPr>
        <w:t>end</w:t>
      </w:r>
      <w:proofErr w:type="spellEnd"/>
      <w:r w:rsidRPr="001345AE">
        <w:rPr>
          <w:rFonts w:ascii="Courier New" w:hAnsi="Courier New" w:cs="Courier New"/>
          <w:color w:val="000000"/>
          <w:szCs w:val="28"/>
        </w:rPr>
        <w:t>.</w:t>
      </w:r>
    </w:p>
    <w:p w:rsidR="00480009" w:rsidRPr="001345AE" w:rsidRDefault="00480009" w:rsidP="00480009">
      <w:pPr>
        <w:autoSpaceDE w:val="0"/>
        <w:autoSpaceDN w:val="0"/>
        <w:adjustRightInd w:val="0"/>
        <w:rPr>
          <w:rFonts w:ascii="Courier New" w:hAnsi="Courier New" w:cs="Courier New"/>
          <w:color w:val="000000"/>
          <w:szCs w:val="28"/>
        </w:rPr>
      </w:pPr>
    </w:p>
    <w:p w:rsidR="00985622" w:rsidRDefault="00985622"/>
    <w:sectPr w:rsidR="0098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009"/>
    <w:rsid w:val="00480009"/>
    <w:rsid w:val="0098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2017-03-06T17:31:00Z</dcterms:created>
  <dcterms:modified xsi:type="dcterms:W3CDTF">2017-03-06T17:32:00Z</dcterms:modified>
</cp:coreProperties>
</file>